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11E28" w14:textId="77777777" w:rsidR="00B57A95" w:rsidRPr="005D2FC7" w:rsidRDefault="00B57A95" w:rsidP="00B57A95">
      <w:pPr>
        <w:pStyle w:val="ac"/>
        <w:rPr>
          <w:rtl/>
        </w:rPr>
      </w:pPr>
      <w:r w:rsidRPr="005D2FC7">
        <w:rPr>
          <w:noProof/>
          <w:rtl/>
          <w:lang w:eastAsia="en-US"/>
        </w:rPr>
        <mc:AlternateContent>
          <mc:Choice Requires="wps">
            <w:drawing>
              <wp:anchor distT="0" distB="0" distL="114300" distR="114300" simplePos="0" relativeHeight="251658240" behindDoc="0" locked="0" layoutInCell="1" allowOverlap="1" wp14:anchorId="721AC5C3" wp14:editId="0821D18A">
                <wp:simplePos x="0" y="0"/>
                <wp:positionH relativeFrom="column">
                  <wp:posOffset>244793</wp:posOffset>
                </wp:positionH>
                <wp:positionV relativeFrom="paragraph">
                  <wp:posOffset>866775</wp:posOffset>
                </wp:positionV>
                <wp:extent cx="4505325" cy="704850"/>
                <wp:effectExtent l="0" t="0" r="0" b="0"/>
                <wp:wrapNone/>
                <wp:docPr id="170136857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05325" cy="704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58BD0F" w14:textId="77777777" w:rsidR="00B57A95" w:rsidRDefault="00B57A95" w:rsidP="00B57A95">
                            <w:pPr>
                              <w:pStyle w:val="NormalWeb"/>
                              <w:bidi/>
                            </w:pPr>
                            <w:r>
                              <w:rPr>
                                <w:rtl/>
                              </w:rPr>
                              <w:t xml:space="preserve">מועצה מקומית </w:t>
                            </w:r>
                          </w:p>
                        </w:txbxContent>
                      </wps:txbx>
                      <wps:bodyPr wrap="square" numCol="1" fromWordArt="1">
                        <a:prstTxWarp prst="textWave1">
                          <a:avLst>
                            <a:gd name="adj1" fmla="val 13005"/>
                            <a:gd name="adj2" fmla="val 0"/>
                          </a:avLst>
                        </a:prstTxWarp>
                        <a:noAutofit/>
                      </wps:bodyPr>
                    </wps:wsp>
                  </a:graphicData>
                </a:graphic>
                <wp14:sizeRelH relativeFrom="page">
                  <wp14:pctWidth>0</wp14:pctWidth>
                </wp14:sizeRelH>
                <wp14:sizeRelV relativeFrom="page">
                  <wp14:pctHeight>0</wp14:pctHeight>
                </wp14:sizeRelV>
              </wp:anchor>
            </w:drawing>
          </mc:Choice>
          <mc:Fallback>
            <w:pict>
              <v:shapetype w14:anchorId="721AC5C3" id="_x0000_t202" coordsize="21600,21600" o:spt="202" path="m,l,21600r21600,l21600,xe">
                <v:stroke joinstyle="miter"/>
                <v:path gradientshapeok="t" o:connecttype="rect"/>
              </v:shapetype>
              <v:shape id="WordArt 2" o:spid="_x0000_s1026" type="#_x0000_t202" style="position:absolute;left:0;text-align:left;margin-left:19.3pt;margin-top:68.25pt;width:354.7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" filled="f" stroked="f">
                <v:stroke joinstyle="round"/>
                <o:lock v:ext="edit" shapetype="t"/>
                <v:textbox>
                  <w:txbxContent>
                    <w:p w14:paraId="2A58BD0F" w14:textId="77777777" w:rsidR="00B57A95" w:rsidRDefault="00B57A95" w:rsidP="00B57A95">
                      <w:pPr>
                        <w:pStyle w:val="NormalWeb"/>
                        <w:bidi/>
                      </w:pPr>
                      <w:r>
                        <w:rPr>
                          <w:rtl/>
                        </w:rPr>
                        <w:t xml:space="preserve">מועצה מקומית </w:t>
                      </w:r>
                    </w:p>
                  </w:txbxContent>
                </v:textbox>
              </v:shape>
            </w:pict>
          </mc:Fallback>
        </mc:AlternateContent>
      </w:r>
    </w:p>
    <w:p w14:paraId="1E4ECB43" w14:textId="77777777" w:rsidR="00B57A95" w:rsidRPr="005D2FC7" w:rsidRDefault="00B57A95" w:rsidP="00B57A95">
      <w:pPr>
        <w:pStyle w:val="ac"/>
        <w:rPr>
          <w:rtl/>
        </w:rPr>
      </w:pPr>
    </w:p>
    <w:p w14:paraId="4FD87E04" w14:textId="1FDC11CE" w:rsidR="00B57A95" w:rsidRPr="005D2FC7" w:rsidRDefault="00B57A95" w:rsidP="00B57A95">
      <w:pPr>
        <w:pStyle w:val="ac"/>
        <w:rPr>
          <w:rFonts w:cs="David"/>
          <w:rtl/>
        </w:rPr>
      </w:pPr>
      <w:r>
        <w:rPr>
          <w:rFonts w:cs="David" w:hint="cs"/>
          <w:rtl/>
        </w:rPr>
        <w:t>נחף</w:t>
      </w:r>
    </w:p>
    <w:p w14:paraId="3F672D87" w14:textId="77777777" w:rsidR="00B57A95" w:rsidRPr="005D2FC7" w:rsidRDefault="00B57A95" w:rsidP="00B57A95">
      <w:pPr>
        <w:rPr>
          <w:rtl/>
        </w:rPr>
      </w:pPr>
    </w:p>
    <w:p w14:paraId="744A7838" w14:textId="77777777" w:rsidR="00B57A95" w:rsidRPr="005D2FC7" w:rsidRDefault="00B57A95" w:rsidP="00B57A95">
      <w:pPr>
        <w:rPr>
          <w:rtl/>
        </w:rPr>
      </w:pPr>
    </w:p>
    <w:p w14:paraId="73420B46" w14:textId="77777777" w:rsidR="00B57A95" w:rsidRPr="005D2FC7" w:rsidRDefault="00B57A95" w:rsidP="00B57A95">
      <w:pPr>
        <w:rPr>
          <w:rtl/>
        </w:rPr>
      </w:pPr>
    </w:p>
    <w:p w14:paraId="07CB8BEE" w14:textId="77777777" w:rsidR="00B57A95" w:rsidRPr="005D2FC7" w:rsidRDefault="00B57A95" w:rsidP="00B57A95">
      <w:pPr>
        <w:rPr>
          <w:rtl/>
        </w:rPr>
      </w:pPr>
    </w:p>
    <w:p w14:paraId="26C3EC60" w14:textId="0A3A40C9" w:rsidR="00B57A95" w:rsidRPr="00AB75BC" w:rsidRDefault="00B57A95" w:rsidP="00B57A95">
      <w:pPr>
        <w:jc w:val="center"/>
        <w:rPr>
          <w:b/>
          <w:bCs/>
          <w:color w:val="262626" w:themeColor="text1" w:themeTint="D9"/>
          <w:sz w:val="44"/>
          <w:szCs w:val="44"/>
          <w:rtl/>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B75BC">
        <w:rPr>
          <w:rFonts w:hint="cs"/>
          <w:b/>
          <w:bCs/>
          <w:color w:val="262626" w:themeColor="text1" w:themeTint="D9"/>
          <w:sz w:val="44"/>
          <w:szCs w:val="44"/>
          <w:rtl/>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מכרז מס' </w:t>
      </w:r>
      <w:r w:rsidR="00AB75BC" w:rsidRPr="00AB75BC">
        <w:rPr>
          <w:rFonts w:hint="cs"/>
          <w:b/>
          <w:bCs/>
          <w:color w:val="262626" w:themeColor="text1" w:themeTint="D9"/>
          <w:sz w:val="44"/>
          <w:szCs w:val="44"/>
          <w:rtl/>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03/2024</w:t>
      </w:r>
    </w:p>
    <w:p w14:paraId="454FDA38" w14:textId="77777777" w:rsidR="00B57A95" w:rsidRPr="00AB75BC" w:rsidRDefault="00B57A95" w:rsidP="00B57A95">
      <w:pPr>
        <w:jc w:val="center"/>
        <w:rPr>
          <w:b/>
          <w:bCs/>
          <w:color w:val="262626" w:themeColor="text1" w:themeTint="D9"/>
          <w:sz w:val="44"/>
          <w:szCs w:val="44"/>
          <w:rtl/>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B75BC">
        <w:rPr>
          <w:rFonts w:hint="cs"/>
          <w:b/>
          <w:bCs/>
          <w:color w:val="262626" w:themeColor="text1" w:themeTint="D9"/>
          <w:sz w:val="44"/>
          <w:szCs w:val="44"/>
          <w:rtl/>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לבחירת </w:t>
      </w:r>
    </w:p>
    <w:p w14:paraId="23736ACA" w14:textId="32A893B8" w:rsidR="00B57A95" w:rsidRPr="00AB75BC" w:rsidRDefault="00B57A95" w:rsidP="00B57A95">
      <w:pPr>
        <w:jc w:val="center"/>
        <w:rPr>
          <w:b/>
          <w:bCs/>
          <w:color w:val="262626" w:themeColor="text1" w:themeTint="D9"/>
          <w:sz w:val="44"/>
          <w:szCs w:val="44"/>
          <w:rtl/>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B75BC">
        <w:rPr>
          <w:rFonts w:hint="cs"/>
          <w:b/>
          <w:bCs/>
          <w:color w:val="262626" w:themeColor="text1" w:themeTint="D9"/>
          <w:sz w:val="44"/>
          <w:szCs w:val="44"/>
          <w:rtl/>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000C3192" w:rsidRPr="00AB75BC">
        <w:rPr>
          <w:rFonts w:hint="cs"/>
          <w:b/>
          <w:bCs/>
          <w:color w:val="262626" w:themeColor="text1" w:themeTint="D9"/>
          <w:sz w:val="44"/>
          <w:szCs w:val="44"/>
          <w:rtl/>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מנהל יחידת פרוייקטים הנדסיים</w:t>
      </w:r>
      <w:r w:rsidRPr="00AB75BC">
        <w:rPr>
          <w:rFonts w:hint="cs"/>
          <w:b/>
          <w:bCs/>
          <w:color w:val="262626" w:themeColor="text1" w:themeTint="D9"/>
          <w:sz w:val="44"/>
          <w:szCs w:val="44"/>
          <w:rtl/>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p w14:paraId="1DD4960F" w14:textId="77777777" w:rsidR="00B57A95" w:rsidRDefault="00B57A95" w:rsidP="00B57A95">
      <w:pPr>
        <w:rPr>
          <w:rtl/>
        </w:rPr>
      </w:pPr>
    </w:p>
    <w:p w14:paraId="7F8D8CA5" w14:textId="77777777" w:rsidR="00B57A95" w:rsidRDefault="00B57A95" w:rsidP="00B57A95">
      <w:pPr>
        <w:rPr>
          <w:rtl/>
        </w:rPr>
      </w:pPr>
    </w:p>
    <w:p w14:paraId="745995EB" w14:textId="77777777" w:rsidR="00B57A95" w:rsidRDefault="00B57A95" w:rsidP="00B57A95">
      <w:pPr>
        <w:rPr>
          <w:rtl/>
        </w:rPr>
      </w:pPr>
    </w:p>
    <w:p w14:paraId="5FF25DDE" w14:textId="6284A8D4" w:rsidR="00AB75BC" w:rsidRPr="00AB75BC" w:rsidRDefault="00AB75BC" w:rsidP="00B57A95">
      <w:pPr>
        <w:rPr>
          <w:sz w:val="48"/>
          <w:szCs w:val="48"/>
          <w:rtl/>
        </w:rPr>
      </w:pPr>
      <w:r w:rsidRPr="00AB75BC">
        <w:rPr>
          <w:rFonts w:hint="cs"/>
          <w:sz w:val="48"/>
          <w:szCs w:val="48"/>
          <w:rtl/>
        </w:rPr>
        <w:t>יולי 2024</w:t>
      </w:r>
    </w:p>
    <w:p w14:paraId="2BD93B81" w14:textId="77777777" w:rsidR="00B57A95" w:rsidRDefault="00B57A95" w:rsidP="00B57A95">
      <w:pPr>
        <w:pStyle w:val="ac"/>
        <w:rPr>
          <w:rtl/>
        </w:rPr>
      </w:pPr>
    </w:p>
    <w:p w14:paraId="36618E13" w14:textId="77777777" w:rsidR="000C3192" w:rsidRPr="005D2FC7" w:rsidRDefault="000C3192" w:rsidP="00B57A95">
      <w:pPr>
        <w:pStyle w:val="ac"/>
        <w:rPr>
          <w:rtl/>
        </w:rPr>
      </w:pPr>
    </w:p>
    <w:p w14:paraId="5264A9B0" w14:textId="1F12A222" w:rsidR="00B57A95" w:rsidRPr="005D2FC7" w:rsidRDefault="00B57A95" w:rsidP="00B57A95">
      <w:pPr>
        <w:jc w:val="center"/>
        <w:rPr>
          <w:b/>
          <w:bCs/>
          <w:rtl/>
        </w:rPr>
      </w:pPr>
      <w:r w:rsidRPr="005D2FC7">
        <w:rPr>
          <w:b/>
          <w:bCs/>
          <w:rtl/>
        </w:rPr>
        <w:lastRenderedPageBreak/>
        <w:t xml:space="preserve">המועצה המקומית </w:t>
      </w:r>
      <w:r>
        <w:rPr>
          <w:b/>
          <w:bCs/>
          <w:rtl/>
        </w:rPr>
        <w:t>נחף</w:t>
      </w:r>
    </w:p>
    <w:p w14:paraId="7ACEA8BD" w14:textId="77777777" w:rsidR="00B57A95" w:rsidRPr="005D2FC7" w:rsidRDefault="00B57A95" w:rsidP="00B57A95">
      <w:pPr>
        <w:jc w:val="center"/>
        <w:rPr>
          <w:rtl/>
        </w:rPr>
      </w:pPr>
    </w:p>
    <w:p w14:paraId="652C58C3" w14:textId="418BEFEB" w:rsidR="00B57A95" w:rsidRDefault="00B57A95" w:rsidP="00B57A95">
      <w:pPr>
        <w:jc w:val="center"/>
        <w:rPr>
          <w:b/>
          <w:bCs/>
          <w:sz w:val="28"/>
          <w:szCs w:val="28"/>
          <w:rtl/>
        </w:rPr>
      </w:pPr>
      <w:r>
        <w:rPr>
          <w:rFonts w:hint="cs"/>
          <w:b/>
          <w:bCs/>
          <w:sz w:val="28"/>
          <w:szCs w:val="28"/>
          <w:rtl/>
        </w:rPr>
        <w:t xml:space="preserve">מכרז מס' </w:t>
      </w:r>
      <w:r w:rsidR="00AB75BC">
        <w:rPr>
          <w:rFonts w:hint="cs"/>
          <w:b/>
          <w:bCs/>
          <w:sz w:val="28"/>
          <w:szCs w:val="28"/>
          <w:rtl/>
        </w:rPr>
        <w:t>03/2024</w:t>
      </w:r>
      <w:r>
        <w:rPr>
          <w:rFonts w:hint="cs"/>
          <w:b/>
          <w:bCs/>
          <w:sz w:val="28"/>
          <w:szCs w:val="28"/>
          <w:rtl/>
        </w:rPr>
        <w:t xml:space="preserve"> </w:t>
      </w:r>
    </w:p>
    <w:p w14:paraId="715625A6" w14:textId="7AD2B246" w:rsidR="00B57A95" w:rsidRPr="005D2FC7" w:rsidRDefault="00B57A95" w:rsidP="00B57A95">
      <w:pPr>
        <w:jc w:val="center"/>
        <w:rPr>
          <w:b/>
          <w:bCs/>
          <w:sz w:val="28"/>
          <w:szCs w:val="28"/>
          <w:rtl/>
        </w:rPr>
      </w:pPr>
      <w:r>
        <w:rPr>
          <w:rFonts w:hint="cs"/>
          <w:b/>
          <w:bCs/>
          <w:sz w:val="28"/>
          <w:szCs w:val="28"/>
          <w:rtl/>
        </w:rPr>
        <w:t xml:space="preserve">לבחירת </w:t>
      </w:r>
      <w:r w:rsidR="000C3192">
        <w:rPr>
          <w:rFonts w:hint="cs"/>
          <w:b/>
          <w:bCs/>
          <w:sz w:val="28"/>
          <w:szCs w:val="28"/>
          <w:rtl/>
        </w:rPr>
        <w:t>מנהל יחידת פרוייקטים הנדסיים</w:t>
      </w:r>
    </w:p>
    <w:p w14:paraId="491C4E48" w14:textId="77777777" w:rsidR="00B57A95" w:rsidRPr="005D2FC7" w:rsidRDefault="00B57A95" w:rsidP="00B57A95">
      <w:pPr>
        <w:rPr>
          <w:rtl/>
        </w:rPr>
      </w:pPr>
    </w:p>
    <w:p w14:paraId="5DF3E9BC" w14:textId="77777777" w:rsidR="00B57A95" w:rsidRPr="005D2FC7" w:rsidRDefault="00B57A95" w:rsidP="00B57A95">
      <w:pPr>
        <w:jc w:val="center"/>
        <w:rPr>
          <w:b/>
          <w:bCs/>
          <w:sz w:val="28"/>
          <w:szCs w:val="28"/>
          <w:u w:val="single"/>
          <w:rtl/>
        </w:rPr>
      </w:pPr>
      <w:r w:rsidRPr="005D2FC7">
        <w:rPr>
          <w:b/>
          <w:bCs/>
          <w:sz w:val="28"/>
          <w:szCs w:val="28"/>
          <w:u w:val="single"/>
          <w:rtl/>
        </w:rPr>
        <w:t xml:space="preserve">מסמכי </w:t>
      </w:r>
      <w:r>
        <w:rPr>
          <w:rFonts w:hint="cs"/>
          <w:b/>
          <w:bCs/>
          <w:sz w:val="28"/>
          <w:szCs w:val="28"/>
          <w:u w:val="single"/>
          <w:rtl/>
        </w:rPr>
        <w:t>המכרז</w:t>
      </w:r>
    </w:p>
    <w:p w14:paraId="408656D1" w14:textId="77777777" w:rsidR="00B57A95" w:rsidRPr="005D2FC7" w:rsidRDefault="00B57A95" w:rsidP="00B57A95">
      <w:pPr>
        <w:jc w:val="both"/>
        <w:rPr>
          <w:rtl/>
        </w:rPr>
      </w:pPr>
      <w:r w:rsidRPr="005D2FC7">
        <w:rPr>
          <w:rtl/>
        </w:rPr>
        <w:t xml:space="preserve">המסמכים המפורטים מטה וכן </w:t>
      </w:r>
      <w:r w:rsidRPr="005D2FC7">
        <w:rPr>
          <w:rtl/>
          <w:lang w:eastAsia="en-US"/>
        </w:rPr>
        <w:t>כל</w:t>
      </w:r>
      <w:r w:rsidRPr="005D2FC7">
        <w:rPr>
          <w:lang w:eastAsia="en-US"/>
        </w:rPr>
        <w:t xml:space="preserve"> </w:t>
      </w:r>
      <w:r w:rsidRPr="005D2FC7">
        <w:rPr>
          <w:rtl/>
          <w:lang w:eastAsia="en-US"/>
        </w:rPr>
        <w:t>מסמך</w:t>
      </w:r>
      <w:r w:rsidRPr="005D2FC7">
        <w:rPr>
          <w:lang w:eastAsia="en-US"/>
        </w:rPr>
        <w:t xml:space="preserve"> </w:t>
      </w:r>
      <w:r w:rsidRPr="005D2FC7">
        <w:rPr>
          <w:rtl/>
          <w:lang w:eastAsia="en-US"/>
        </w:rPr>
        <w:t>ו</w:t>
      </w:r>
      <w:r w:rsidRPr="005D2FC7">
        <w:rPr>
          <w:lang w:eastAsia="en-US"/>
        </w:rPr>
        <w:t>/</w:t>
      </w:r>
      <w:r w:rsidRPr="005D2FC7">
        <w:rPr>
          <w:rtl/>
          <w:lang w:eastAsia="en-US"/>
        </w:rPr>
        <w:t>או</w:t>
      </w:r>
      <w:r w:rsidRPr="005D2FC7">
        <w:rPr>
          <w:lang w:eastAsia="en-US"/>
        </w:rPr>
        <w:t xml:space="preserve"> </w:t>
      </w:r>
      <w:r w:rsidRPr="005D2FC7">
        <w:rPr>
          <w:rtl/>
          <w:lang w:eastAsia="en-US"/>
        </w:rPr>
        <w:t>נספח</w:t>
      </w:r>
      <w:r w:rsidRPr="005D2FC7">
        <w:rPr>
          <w:lang w:eastAsia="en-US"/>
        </w:rPr>
        <w:t xml:space="preserve"> </w:t>
      </w:r>
      <w:r w:rsidRPr="005D2FC7">
        <w:rPr>
          <w:rtl/>
          <w:lang w:eastAsia="en-US"/>
        </w:rPr>
        <w:t>נוסף</w:t>
      </w:r>
      <w:r w:rsidRPr="005D2FC7">
        <w:rPr>
          <w:lang w:eastAsia="en-US"/>
        </w:rPr>
        <w:t xml:space="preserve"> </w:t>
      </w:r>
      <w:r w:rsidRPr="005D2FC7">
        <w:rPr>
          <w:rtl/>
          <w:lang w:eastAsia="en-US"/>
        </w:rPr>
        <w:t>שהוזכר</w:t>
      </w:r>
      <w:r w:rsidRPr="005D2FC7">
        <w:rPr>
          <w:lang w:eastAsia="en-US"/>
        </w:rPr>
        <w:t xml:space="preserve"> </w:t>
      </w:r>
      <w:r w:rsidRPr="005D2FC7">
        <w:rPr>
          <w:rtl/>
          <w:lang w:eastAsia="en-US"/>
        </w:rPr>
        <w:t>באחד</w:t>
      </w:r>
      <w:r w:rsidRPr="005D2FC7">
        <w:rPr>
          <w:lang w:eastAsia="en-US"/>
        </w:rPr>
        <w:t xml:space="preserve"> </w:t>
      </w:r>
      <w:r w:rsidRPr="005D2FC7">
        <w:rPr>
          <w:rtl/>
          <w:lang w:eastAsia="en-US"/>
        </w:rPr>
        <w:t>או</w:t>
      </w:r>
      <w:r w:rsidRPr="005D2FC7">
        <w:rPr>
          <w:lang w:eastAsia="en-US"/>
        </w:rPr>
        <w:t xml:space="preserve"> </w:t>
      </w:r>
      <w:r w:rsidRPr="005D2FC7">
        <w:rPr>
          <w:rtl/>
          <w:lang w:eastAsia="en-US"/>
        </w:rPr>
        <w:t>יותר</w:t>
      </w:r>
      <w:r w:rsidRPr="005D2FC7">
        <w:rPr>
          <w:lang w:eastAsia="en-US"/>
        </w:rPr>
        <w:t xml:space="preserve"> </w:t>
      </w:r>
      <w:r w:rsidRPr="005D2FC7">
        <w:rPr>
          <w:rtl/>
          <w:lang w:eastAsia="en-US"/>
        </w:rPr>
        <w:t>מהמסמכים</w:t>
      </w:r>
      <w:r w:rsidRPr="005D2FC7">
        <w:rPr>
          <w:lang w:eastAsia="en-US"/>
        </w:rPr>
        <w:t xml:space="preserve"> </w:t>
      </w:r>
      <w:r w:rsidRPr="005D2FC7">
        <w:rPr>
          <w:rtl/>
          <w:lang w:eastAsia="en-US"/>
        </w:rPr>
        <w:t>והנספחים</w:t>
      </w:r>
      <w:r w:rsidRPr="005D2FC7">
        <w:rPr>
          <w:lang w:eastAsia="en-US"/>
        </w:rPr>
        <w:t xml:space="preserve"> </w:t>
      </w:r>
      <w:r w:rsidRPr="005D2FC7">
        <w:rPr>
          <w:rtl/>
          <w:lang w:eastAsia="en-US"/>
        </w:rPr>
        <w:t>האמורים</w:t>
      </w:r>
      <w:r w:rsidRPr="005D2FC7">
        <w:rPr>
          <w:rtl/>
        </w:rPr>
        <w:t xml:space="preserve">, מהווים חלק בלתי נפרד </w:t>
      </w:r>
      <w:r>
        <w:rPr>
          <w:rFonts w:hint="cs"/>
          <w:rtl/>
        </w:rPr>
        <w:t>מהמכרז</w:t>
      </w:r>
      <w:r w:rsidRPr="005D2FC7">
        <w:rPr>
          <w:rtl/>
        </w:rPr>
        <w:t xml:space="preserve"> ויקראו להלן יחד ולחוד, מסמכי </w:t>
      </w:r>
      <w:r>
        <w:rPr>
          <w:rFonts w:hint="cs"/>
          <w:rtl/>
        </w:rPr>
        <w:t>המכרז</w:t>
      </w:r>
      <w:r w:rsidRPr="005D2FC7">
        <w:rPr>
          <w:rtl/>
        </w:rPr>
        <w:t xml:space="preserve">: </w:t>
      </w:r>
    </w:p>
    <w:sdt>
      <w:sdtPr>
        <w:rPr>
          <w:rFonts w:ascii="David" w:eastAsia="Times New Roman" w:hAnsi="David" w:cs="David"/>
          <w:b/>
          <w:bCs/>
          <w:color w:val="auto"/>
          <w:sz w:val="24"/>
          <w:szCs w:val="24"/>
          <w:cs w:val="0"/>
          <w:lang w:val="he-IL" w:eastAsia="he-IL"/>
        </w:rPr>
        <w:id w:val="2070069882"/>
        <w:docPartObj>
          <w:docPartGallery w:val="Table of Contents"/>
          <w:docPartUnique/>
        </w:docPartObj>
      </w:sdtPr>
      <w:sdtEndPr>
        <w:rPr>
          <w:b w:val="0"/>
          <w:bCs w:val="0"/>
          <w:lang w:val="en-US"/>
        </w:rPr>
      </w:sdtEndPr>
      <w:sdtContent>
        <w:p w14:paraId="4F74F388" w14:textId="77777777" w:rsidR="00B57A95" w:rsidRPr="003976DE" w:rsidRDefault="00B57A95" w:rsidP="00B57A95">
          <w:pPr>
            <w:pStyle w:val="af6"/>
            <w:jc w:val="center"/>
            <w:rPr>
              <w:rFonts w:ascii="David" w:hAnsi="David" w:cs="David"/>
              <w:b/>
              <w:bCs/>
            </w:rPr>
          </w:pPr>
          <w:r w:rsidRPr="003976DE">
            <w:rPr>
              <w:rFonts w:ascii="David" w:hAnsi="David" w:cs="David"/>
              <w:b/>
              <w:bCs/>
              <w:lang w:val="he-IL"/>
            </w:rPr>
            <w:t>תוכן העניינים</w:t>
          </w:r>
        </w:p>
        <w:p w14:paraId="54C94CD2" w14:textId="033FC182" w:rsidR="001313C4" w:rsidRDefault="00B57A95">
          <w:pPr>
            <w:pStyle w:val="TOC2"/>
            <w:tabs>
              <w:tab w:val="left" w:pos="1440"/>
              <w:tab w:val="right" w:leader="dot" w:pos="8608"/>
            </w:tabs>
            <w:rPr>
              <w:rFonts w:asciiTheme="minorHAnsi" w:eastAsiaTheme="minorEastAsia" w:hAnsiTheme="minorHAnsi" w:cstheme="minorBidi"/>
              <w:noProof/>
              <w:kern w:val="2"/>
              <w:rtl/>
              <w:lang w:eastAsia="en-US"/>
              <w14:ligatures w14:val="standardContextual"/>
            </w:rPr>
          </w:pPr>
          <w:r>
            <w:fldChar w:fldCharType="begin"/>
          </w:r>
          <w:r>
            <w:instrText xml:space="preserve"> TOC \o "1-3" \h \z \u </w:instrText>
          </w:r>
          <w:r>
            <w:fldChar w:fldCharType="separate"/>
          </w:r>
          <w:hyperlink w:anchor="_Toc168487278" w:history="1">
            <w:r w:rsidR="001313C4" w:rsidRPr="006F79AB">
              <w:rPr>
                <w:rStyle w:val="Hyperlink"/>
                <w:noProof/>
              </w:rPr>
              <w:t>1.</w:t>
            </w:r>
            <w:r w:rsidR="001313C4">
              <w:rPr>
                <w:rFonts w:asciiTheme="minorHAnsi" w:eastAsiaTheme="minorEastAsia" w:hAnsiTheme="minorHAnsi" w:cstheme="minorBidi"/>
                <w:noProof/>
                <w:kern w:val="2"/>
                <w:rtl/>
                <w:lang w:eastAsia="en-US"/>
                <w14:ligatures w14:val="standardContextual"/>
              </w:rPr>
              <w:tab/>
            </w:r>
            <w:r w:rsidR="001313C4" w:rsidRPr="006F79AB">
              <w:rPr>
                <w:rStyle w:val="Hyperlink"/>
                <w:rFonts w:hint="eastAsia"/>
                <w:noProof/>
                <w:rtl/>
              </w:rPr>
              <w:t>כללי</w:t>
            </w:r>
            <w:r w:rsidR="001313C4">
              <w:rPr>
                <w:noProof/>
                <w:webHidden/>
                <w:rtl/>
              </w:rPr>
              <w:tab/>
            </w:r>
            <w:r w:rsidR="001313C4">
              <w:rPr>
                <w:rStyle w:val="Hyperlink"/>
                <w:noProof/>
                <w:rtl/>
              </w:rPr>
              <w:fldChar w:fldCharType="begin"/>
            </w:r>
            <w:r w:rsidR="001313C4">
              <w:rPr>
                <w:noProof/>
                <w:webHidden/>
                <w:rtl/>
              </w:rPr>
              <w:instrText xml:space="preserve"> </w:instrText>
            </w:r>
            <w:r w:rsidR="001313C4">
              <w:rPr>
                <w:noProof/>
                <w:webHidden/>
              </w:rPr>
              <w:instrText>PAGEREF</w:instrText>
            </w:r>
            <w:r w:rsidR="001313C4">
              <w:rPr>
                <w:noProof/>
                <w:webHidden/>
                <w:rtl/>
              </w:rPr>
              <w:instrText xml:space="preserve"> _</w:instrText>
            </w:r>
            <w:r w:rsidR="001313C4">
              <w:rPr>
                <w:noProof/>
                <w:webHidden/>
              </w:rPr>
              <w:instrText>Toc168487278 \h</w:instrText>
            </w:r>
            <w:r w:rsidR="001313C4">
              <w:rPr>
                <w:noProof/>
                <w:webHidden/>
                <w:rtl/>
              </w:rPr>
              <w:instrText xml:space="preserve"> </w:instrText>
            </w:r>
            <w:r w:rsidR="001313C4">
              <w:rPr>
                <w:rStyle w:val="Hyperlink"/>
                <w:noProof/>
                <w:rtl/>
              </w:rPr>
            </w:r>
            <w:r w:rsidR="001313C4">
              <w:rPr>
                <w:rStyle w:val="Hyperlink"/>
                <w:noProof/>
                <w:rtl/>
              </w:rPr>
              <w:fldChar w:fldCharType="separate"/>
            </w:r>
            <w:r w:rsidR="0081366C">
              <w:rPr>
                <w:noProof/>
                <w:webHidden/>
                <w:rtl/>
              </w:rPr>
              <w:t>4</w:t>
            </w:r>
            <w:r w:rsidR="001313C4">
              <w:rPr>
                <w:rStyle w:val="Hyperlink"/>
                <w:noProof/>
                <w:rtl/>
              </w:rPr>
              <w:fldChar w:fldCharType="end"/>
            </w:r>
          </w:hyperlink>
        </w:p>
        <w:p w14:paraId="4994EC1B" w14:textId="431FDED1" w:rsidR="001313C4" w:rsidRDefault="00000000">
          <w:pPr>
            <w:pStyle w:val="TOC2"/>
            <w:tabs>
              <w:tab w:val="left" w:pos="1440"/>
              <w:tab w:val="right" w:leader="dot" w:pos="8608"/>
            </w:tabs>
            <w:rPr>
              <w:rFonts w:asciiTheme="minorHAnsi" w:eastAsiaTheme="minorEastAsia" w:hAnsiTheme="minorHAnsi" w:cstheme="minorBidi"/>
              <w:noProof/>
              <w:kern w:val="2"/>
              <w:rtl/>
              <w:lang w:eastAsia="en-US"/>
              <w14:ligatures w14:val="standardContextual"/>
            </w:rPr>
          </w:pPr>
          <w:hyperlink w:anchor="_Toc168487279" w:history="1">
            <w:r w:rsidR="001313C4" w:rsidRPr="006F79AB">
              <w:rPr>
                <w:rStyle w:val="Hyperlink"/>
                <w:noProof/>
              </w:rPr>
              <w:t>2.</w:t>
            </w:r>
            <w:r w:rsidR="001313C4">
              <w:rPr>
                <w:rFonts w:asciiTheme="minorHAnsi" w:eastAsiaTheme="minorEastAsia" w:hAnsiTheme="minorHAnsi" w:cstheme="minorBidi"/>
                <w:noProof/>
                <w:kern w:val="2"/>
                <w:rtl/>
                <w:lang w:eastAsia="en-US"/>
                <w14:ligatures w14:val="standardContextual"/>
              </w:rPr>
              <w:tab/>
            </w:r>
            <w:r w:rsidR="001313C4" w:rsidRPr="006F79AB">
              <w:rPr>
                <w:rStyle w:val="Hyperlink"/>
                <w:rFonts w:hint="eastAsia"/>
                <w:noProof/>
                <w:rtl/>
              </w:rPr>
              <w:t>ריכוז</w:t>
            </w:r>
            <w:r w:rsidR="001313C4" w:rsidRPr="006F79AB">
              <w:rPr>
                <w:rStyle w:val="Hyperlink"/>
                <w:noProof/>
                <w:rtl/>
              </w:rPr>
              <w:t xml:space="preserve"> </w:t>
            </w:r>
            <w:r w:rsidR="001313C4" w:rsidRPr="006F79AB">
              <w:rPr>
                <w:rStyle w:val="Hyperlink"/>
                <w:rFonts w:hint="eastAsia"/>
                <w:noProof/>
                <w:rtl/>
              </w:rPr>
              <w:t>מועדים</w:t>
            </w:r>
            <w:r w:rsidR="001313C4" w:rsidRPr="006F79AB">
              <w:rPr>
                <w:rStyle w:val="Hyperlink"/>
                <w:noProof/>
                <w:rtl/>
              </w:rPr>
              <w:t xml:space="preserve"> </w:t>
            </w:r>
            <w:r w:rsidR="001313C4" w:rsidRPr="006F79AB">
              <w:rPr>
                <w:rStyle w:val="Hyperlink"/>
                <w:rFonts w:hint="eastAsia"/>
                <w:noProof/>
                <w:rtl/>
              </w:rPr>
              <w:t>ולוחות</w:t>
            </w:r>
            <w:r w:rsidR="001313C4" w:rsidRPr="006F79AB">
              <w:rPr>
                <w:rStyle w:val="Hyperlink"/>
                <w:noProof/>
                <w:rtl/>
              </w:rPr>
              <w:t xml:space="preserve"> </w:t>
            </w:r>
            <w:r w:rsidR="001313C4" w:rsidRPr="006F79AB">
              <w:rPr>
                <w:rStyle w:val="Hyperlink"/>
                <w:rFonts w:hint="eastAsia"/>
                <w:noProof/>
                <w:rtl/>
              </w:rPr>
              <w:t>זמנים</w:t>
            </w:r>
            <w:r w:rsidR="001313C4" w:rsidRPr="006F79AB">
              <w:rPr>
                <w:rStyle w:val="Hyperlink"/>
                <w:noProof/>
                <w:rtl/>
              </w:rPr>
              <w:t xml:space="preserve"> </w:t>
            </w:r>
            <w:r w:rsidR="001313C4" w:rsidRPr="006F79AB">
              <w:rPr>
                <w:rStyle w:val="Hyperlink"/>
                <w:rFonts w:hint="eastAsia"/>
                <w:noProof/>
                <w:rtl/>
              </w:rPr>
              <w:t>בהליכי</w:t>
            </w:r>
            <w:r w:rsidR="001313C4" w:rsidRPr="006F79AB">
              <w:rPr>
                <w:rStyle w:val="Hyperlink"/>
                <w:noProof/>
                <w:rtl/>
              </w:rPr>
              <w:t xml:space="preserve"> </w:t>
            </w:r>
            <w:r w:rsidR="001313C4" w:rsidRPr="006F79AB">
              <w:rPr>
                <w:rStyle w:val="Hyperlink"/>
                <w:rFonts w:hint="eastAsia"/>
                <w:noProof/>
                <w:rtl/>
              </w:rPr>
              <w:t>קבלת</w:t>
            </w:r>
            <w:r w:rsidR="001313C4" w:rsidRPr="006F79AB">
              <w:rPr>
                <w:rStyle w:val="Hyperlink"/>
                <w:noProof/>
                <w:rtl/>
              </w:rPr>
              <w:t xml:space="preserve"> </w:t>
            </w:r>
            <w:r w:rsidR="001313C4" w:rsidRPr="006F79AB">
              <w:rPr>
                <w:rStyle w:val="Hyperlink"/>
                <w:rFonts w:hint="eastAsia"/>
                <w:noProof/>
                <w:rtl/>
              </w:rPr>
              <w:t>הצעות</w:t>
            </w:r>
            <w:r w:rsidR="001313C4" w:rsidRPr="006F79AB">
              <w:rPr>
                <w:rStyle w:val="Hyperlink"/>
                <w:noProof/>
                <w:rtl/>
              </w:rPr>
              <w:t xml:space="preserve"> </w:t>
            </w:r>
            <w:r w:rsidR="001313C4" w:rsidRPr="006F79AB">
              <w:rPr>
                <w:rStyle w:val="Hyperlink"/>
                <w:rFonts w:hint="eastAsia"/>
                <w:noProof/>
                <w:rtl/>
              </w:rPr>
              <w:t>המחיר</w:t>
            </w:r>
            <w:r w:rsidR="001313C4">
              <w:rPr>
                <w:noProof/>
                <w:webHidden/>
                <w:rtl/>
              </w:rPr>
              <w:tab/>
            </w:r>
            <w:r w:rsidR="001313C4">
              <w:rPr>
                <w:rStyle w:val="Hyperlink"/>
                <w:noProof/>
                <w:rtl/>
              </w:rPr>
              <w:fldChar w:fldCharType="begin"/>
            </w:r>
            <w:r w:rsidR="001313C4">
              <w:rPr>
                <w:noProof/>
                <w:webHidden/>
                <w:rtl/>
              </w:rPr>
              <w:instrText xml:space="preserve"> </w:instrText>
            </w:r>
            <w:r w:rsidR="001313C4">
              <w:rPr>
                <w:noProof/>
                <w:webHidden/>
              </w:rPr>
              <w:instrText>PAGEREF</w:instrText>
            </w:r>
            <w:r w:rsidR="001313C4">
              <w:rPr>
                <w:noProof/>
                <w:webHidden/>
                <w:rtl/>
              </w:rPr>
              <w:instrText xml:space="preserve"> _</w:instrText>
            </w:r>
            <w:r w:rsidR="001313C4">
              <w:rPr>
                <w:noProof/>
                <w:webHidden/>
              </w:rPr>
              <w:instrText>Toc168487279 \h</w:instrText>
            </w:r>
            <w:r w:rsidR="001313C4">
              <w:rPr>
                <w:noProof/>
                <w:webHidden/>
                <w:rtl/>
              </w:rPr>
              <w:instrText xml:space="preserve"> </w:instrText>
            </w:r>
            <w:r w:rsidR="001313C4">
              <w:rPr>
                <w:rStyle w:val="Hyperlink"/>
                <w:noProof/>
                <w:rtl/>
              </w:rPr>
            </w:r>
            <w:r w:rsidR="001313C4">
              <w:rPr>
                <w:rStyle w:val="Hyperlink"/>
                <w:noProof/>
                <w:rtl/>
              </w:rPr>
              <w:fldChar w:fldCharType="separate"/>
            </w:r>
            <w:r w:rsidR="0081366C">
              <w:rPr>
                <w:noProof/>
                <w:webHidden/>
                <w:rtl/>
              </w:rPr>
              <w:t>4</w:t>
            </w:r>
            <w:r w:rsidR="001313C4">
              <w:rPr>
                <w:rStyle w:val="Hyperlink"/>
                <w:noProof/>
                <w:rtl/>
              </w:rPr>
              <w:fldChar w:fldCharType="end"/>
            </w:r>
          </w:hyperlink>
        </w:p>
        <w:p w14:paraId="71329D26" w14:textId="68128063" w:rsidR="001313C4" w:rsidRDefault="00000000">
          <w:pPr>
            <w:pStyle w:val="TOC2"/>
            <w:tabs>
              <w:tab w:val="left" w:pos="1440"/>
              <w:tab w:val="right" w:leader="dot" w:pos="8608"/>
            </w:tabs>
            <w:rPr>
              <w:rFonts w:asciiTheme="minorHAnsi" w:eastAsiaTheme="minorEastAsia" w:hAnsiTheme="minorHAnsi" w:cstheme="minorBidi"/>
              <w:noProof/>
              <w:kern w:val="2"/>
              <w:rtl/>
              <w:lang w:eastAsia="en-US"/>
              <w14:ligatures w14:val="standardContextual"/>
            </w:rPr>
          </w:pPr>
          <w:hyperlink w:anchor="_Toc168487280" w:history="1">
            <w:r w:rsidR="001313C4" w:rsidRPr="006F79AB">
              <w:rPr>
                <w:rStyle w:val="Hyperlink"/>
                <w:noProof/>
              </w:rPr>
              <w:t>3.</w:t>
            </w:r>
            <w:r w:rsidR="001313C4">
              <w:rPr>
                <w:rFonts w:asciiTheme="minorHAnsi" w:eastAsiaTheme="minorEastAsia" w:hAnsiTheme="minorHAnsi" w:cstheme="minorBidi"/>
                <w:noProof/>
                <w:kern w:val="2"/>
                <w:rtl/>
                <w:lang w:eastAsia="en-US"/>
                <w14:ligatures w14:val="standardContextual"/>
              </w:rPr>
              <w:tab/>
            </w:r>
            <w:r w:rsidR="001313C4" w:rsidRPr="006F79AB">
              <w:rPr>
                <w:rStyle w:val="Hyperlink"/>
                <w:rFonts w:hint="eastAsia"/>
                <w:noProof/>
                <w:rtl/>
              </w:rPr>
              <w:t>תנאי</w:t>
            </w:r>
            <w:r w:rsidR="001313C4" w:rsidRPr="006F79AB">
              <w:rPr>
                <w:rStyle w:val="Hyperlink"/>
                <w:noProof/>
                <w:rtl/>
              </w:rPr>
              <w:t xml:space="preserve"> </w:t>
            </w:r>
            <w:r w:rsidR="001313C4" w:rsidRPr="006F79AB">
              <w:rPr>
                <w:rStyle w:val="Hyperlink"/>
                <w:rFonts w:hint="eastAsia"/>
                <w:noProof/>
                <w:rtl/>
              </w:rPr>
              <w:t>סף</w:t>
            </w:r>
            <w:r w:rsidR="001313C4" w:rsidRPr="006F79AB">
              <w:rPr>
                <w:rStyle w:val="Hyperlink"/>
                <w:noProof/>
                <w:rtl/>
              </w:rPr>
              <w:t xml:space="preserve"> </w:t>
            </w:r>
            <w:r w:rsidR="001313C4" w:rsidRPr="006F79AB">
              <w:rPr>
                <w:rStyle w:val="Hyperlink"/>
                <w:rFonts w:hint="eastAsia"/>
                <w:noProof/>
                <w:rtl/>
              </w:rPr>
              <w:t>להשתתפות</w:t>
            </w:r>
            <w:r w:rsidR="001313C4" w:rsidRPr="006F79AB">
              <w:rPr>
                <w:rStyle w:val="Hyperlink"/>
                <w:noProof/>
                <w:rtl/>
              </w:rPr>
              <w:t xml:space="preserve"> </w:t>
            </w:r>
            <w:r w:rsidR="001313C4" w:rsidRPr="006F79AB">
              <w:rPr>
                <w:rStyle w:val="Hyperlink"/>
                <w:rFonts w:hint="eastAsia"/>
                <w:noProof/>
                <w:rtl/>
              </w:rPr>
              <w:t>במכרז</w:t>
            </w:r>
            <w:r w:rsidR="001313C4">
              <w:rPr>
                <w:noProof/>
                <w:webHidden/>
                <w:rtl/>
              </w:rPr>
              <w:tab/>
            </w:r>
            <w:r w:rsidR="001313C4">
              <w:rPr>
                <w:rStyle w:val="Hyperlink"/>
                <w:noProof/>
                <w:rtl/>
              </w:rPr>
              <w:fldChar w:fldCharType="begin"/>
            </w:r>
            <w:r w:rsidR="001313C4">
              <w:rPr>
                <w:noProof/>
                <w:webHidden/>
                <w:rtl/>
              </w:rPr>
              <w:instrText xml:space="preserve"> </w:instrText>
            </w:r>
            <w:r w:rsidR="001313C4">
              <w:rPr>
                <w:noProof/>
                <w:webHidden/>
              </w:rPr>
              <w:instrText>PAGEREF</w:instrText>
            </w:r>
            <w:r w:rsidR="001313C4">
              <w:rPr>
                <w:noProof/>
                <w:webHidden/>
                <w:rtl/>
              </w:rPr>
              <w:instrText xml:space="preserve"> _</w:instrText>
            </w:r>
            <w:r w:rsidR="001313C4">
              <w:rPr>
                <w:noProof/>
                <w:webHidden/>
              </w:rPr>
              <w:instrText>Toc168487280 \h</w:instrText>
            </w:r>
            <w:r w:rsidR="001313C4">
              <w:rPr>
                <w:noProof/>
                <w:webHidden/>
                <w:rtl/>
              </w:rPr>
              <w:instrText xml:space="preserve"> </w:instrText>
            </w:r>
            <w:r w:rsidR="001313C4">
              <w:rPr>
                <w:rStyle w:val="Hyperlink"/>
                <w:noProof/>
                <w:rtl/>
              </w:rPr>
            </w:r>
            <w:r w:rsidR="001313C4">
              <w:rPr>
                <w:rStyle w:val="Hyperlink"/>
                <w:noProof/>
                <w:rtl/>
              </w:rPr>
              <w:fldChar w:fldCharType="separate"/>
            </w:r>
            <w:r w:rsidR="0081366C">
              <w:rPr>
                <w:noProof/>
                <w:webHidden/>
                <w:rtl/>
              </w:rPr>
              <w:t>8</w:t>
            </w:r>
            <w:r w:rsidR="001313C4">
              <w:rPr>
                <w:rStyle w:val="Hyperlink"/>
                <w:noProof/>
                <w:rtl/>
              </w:rPr>
              <w:fldChar w:fldCharType="end"/>
            </w:r>
          </w:hyperlink>
        </w:p>
        <w:p w14:paraId="3DC3B6BD" w14:textId="7214E2A8" w:rsidR="001313C4" w:rsidRDefault="00000000">
          <w:pPr>
            <w:pStyle w:val="TOC2"/>
            <w:tabs>
              <w:tab w:val="left" w:pos="1440"/>
              <w:tab w:val="right" w:leader="dot" w:pos="8608"/>
            </w:tabs>
            <w:rPr>
              <w:rFonts w:asciiTheme="minorHAnsi" w:eastAsiaTheme="minorEastAsia" w:hAnsiTheme="minorHAnsi" w:cstheme="minorBidi"/>
              <w:noProof/>
              <w:kern w:val="2"/>
              <w:rtl/>
              <w:lang w:eastAsia="en-US"/>
              <w14:ligatures w14:val="standardContextual"/>
            </w:rPr>
          </w:pPr>
          <w:hyperlink w:anchor="_Toc168487281" w:history="1">
            <w:r w:rsidR="001313C4" w:rsidRPr="006F79AB">
              <w:rPr>
                <w:rStyle w:val="Hyperlink"/>
                <w:noProof/>
              </w:rPr>
              <w:t>4.</w:t>
            </w:r>
            <w:r w:rsidR="001313C4">
              <w:rPr>
                <w:rFonts w:asciiTheme="minorHAnsi" w:eastAsiaTheme="minorEastAsia" w:hAnsiTheme="minorHAnsi" w:cstheme="minorBidi"/>
                <w:noProof/>
                <w:kern w:val="2"/>
                <w:rtl/>
                <w:lang w:eastAsia="en-US"/>
                <w14:ligatures w14:val="standardContextual"/>
              </w:rPr>
              <w:tab/>
            </w:r>
            <w:r w:rsidR="001313C4" w:rsidRPr="006F79AB">
              <w:rPr>
                <w:rStyle w:val="Hyperlink"/>
                <w:rFonts w:hint="eastAsia"/>
                <w:noProof/>
                <w:rtl/>
              </w:rPr>
              <w:t>בדיקות</w:t>
            </w:r>
            <w:r w:rsidR="001313C4" w:rsidRPr="006F79AB">
              <w:rPr>
                <w:rStyle w:val="Hyperlink"/>
                <w:noProof/>
                <w:rtl/>
              </w:rPr>
              <w:t xml:space="preserve"> </w:t>
            </w:r>
            <w:r w:rsidR="001313C4" w:rsidRPr="006F79AB">
              <w:rPr>
                <w:rStyle w:val="Hyperlink"/>
                <w:rFonts w:hint="eastAsia"/>
                <w:noProof/>
                <w:rtl/>
              </w:rPr>
              <w:t>מוקדמות</w:t>
            </w:r>
            <w:r w:rsidR="001313C4" w:rsidRPr="006F79AB">
              <w:rPr>
                <w:rStyle w:val="Hyperlink"/>
                <w:noProof/>
                <w:rtl/>
              </w:rPr>
              <w:t xml:space="preserve"> , </w:t>
            </w:r>
            <w:r w:rsidR="001313C4" w:rsidRPr="006F79AB">
              <w:rPr>
                <w:rStyle w:val="Hyperlink"/>
                <w:rFonts w:hint="eastAsia"/>
                <w:noProof/>
                <w:rtl/>
              </w:rPr>
              <w:t>הבהרות</w:t>
            </w:r>
            <w:r w:rsidR="001313C4" w:rsidRPr="006F79AB">
              <w:rPr>
                <w:rStyle w:val="Hyperlink"/>
                <w:noProof/>
                <w:rtl/>
              </w:rPr>
              <w:t xml:space="preserve"> </w:t>
            </w:r>
            <w:r w:rsidR="001313C4" w:rsidRPr="006F79AB">
              <w:rPr>
                <w:rStyle w:val="Hyperlink"/>
                <w:rFonts w:hint="eastAsia"/>
                <w:noProof/>
                <w:rtl/>
              </w:rPr>
              <w:t>ושינויים</w:t>
            </w:r>
            <w:r w:rsidR="001313C4">
              <w:rPr>
                <w:noProof/>
                <w:webHidden/>
                <w:rtl/>
              </w:rPr>
              <w:tab/>
            </w:r>
            <w:r w:rsidR="001313C4">
              <w:rPr>
                <w:rStyle w:val="Hyperlink"/>
                <w:noProof/>
                <w:rtl/>
              </w:rPr>
              <w:fldChar w:fldCharType="begin"/>
            </w:r>
            <w:r w:rsidR="001313C4">
              <w:rPr>
                <w:noProof/>
                <w:webHidden/>
                <w:rtl/>
              </w:rPr>
              <w:instrText xml:space="preserve"> </w:instrText>
            </w:r>
            <w:r w:rsidR="001313C4">
              <w:rPr>
                <w:noProof/>
                <w:webHidden/>
              </w:rPr>
              <w:instrText>PAGEREF</w:instrText>
            </w:r>
            <w:r w:rsidR="001313C4">
              <w:rPr>
                <w:noProof/>
                <w:webHidden/>
                <w:rtl/>
              </w:rPr>
              <w:instrText xml:space="preserve"> _</w:instrText>
            </w:r>
            <w:r w:rsidR="001313C4">
              <w:rPr>
                <w:noProof/>
                <w:webHidden/>
              </w:rPr>
              <w:instrText>Toc168487281 \h</w:instrText>
            </w:r>
            <w:r w:rsidR="001313C4">
              <w:rPr>
                <w:noProof/>
                <w:webHidden/>
                <w:rtl/>
              </w:rPr>
              <w:instrText xml:space="preserve"> </w:instrText>
            </w:r>
            <w:r w:rsidR="001313C4">
              <w:rPr>
                <w:rStyle w:val="Hyperlink"/>
                <w:noProof/>
                <w:rtl/>
              </w:rPr>
            </w:r>
            <w:r w:rsidR="001313C4">
              <w:rPr>
                <w:rStyle w:val="Hyperlink"/>
                <w:noProof/>
                <w:rtl/>
              </w:rPr>
              <w:fldChar w:fldCharType="separate"/>
            </w:r>
            <w:r w:rsidR="0081366C">
              <w:rPr>
                <w:noProof/>
                <w:webHidden/>
                <w:rtl/>
              </w:rPr>
              <w:t>8</w:t>
            </w:r>
            <w:r w:rsidR="001313C4">
              <w:rPr>
                <w:rStyle w:val="Hyperlink"/>
                <w:noProof/>
                <w:rtl/>
              </w:rPr>
              <w:fldChar w:fldCharType="end"/>
            </w:r>
          </w:hyperlink>
        </w:p>
        <w:p w14:paraId="184634C6" w14:textId="3C2CAE34" w:rsidR="001313C4" w:rsidRDefault="00000000">
          <w:pPr>
            <w:pStyle w:val="TOC2"/>
            <w:tabs>
              <w:tab w:val="left" w:pos="1440"/>
              <w:tab w:val="right" w:leader="dot" w:pos="8608"/>
            </w:tabs>
            <w:rPr>
              <w:rFonts w:asciiTheme="minorHAnsi" w:eastAsiaTheme="minorEastAsia" w:hAnsiTheme="minorHAnsi" w:cstheme="minorBidi"/>
              <w:noProof/>
              <w:kern w:val="2"/>
              <w:rtl/>
              <w:lang w:eastAsia="en-US"/>
              <w14:ligatures w14:val="standardContextual"/>
            </w:rPr>
          </w:pPr>
          <w:hyperlink w:anchor="_Toc168487282" w:history="1">
            <w:r w:rsidR="001313C4" w:rsidRPr="006F79AB">
              <w:rPr>
                <w:rStyle w:val="Hyperlink"/>
                <w:noProof/>
              </w:rPr>
              <w:t>5.</w:t>
            </w:r>
            <w:r w:rsidR="001313C4">
              <w:rPr>
                <w:rFonts w:asciiTheme="minorHAnsi" w:eastAsiaTheme="minorEastAsia" w:hAnsiTheme="minorHAnsi" w:cstheme="minorBidi"/>
                <w:noProof/>
                <w:kern w:val="2"/>
                <w:rtl/>
                <w:lang w:eastAsia="en-US"/>
                <w14:ligatures w14:val="standardContextual"/>
              </w:rPr>
              <w:tab/>
            </w:r>
            <w:r w:rsidR="001313C4" w:rsidRPr="006F79AB">
              <w:rPr>
                <w:rStyle w:val="Hyperlink"/>
                <w:rFonts w:hint="eastAsia"/>
                <w:noProof/>
                <w:rtl/>
              </w:rPr>
              <w:t>קבלת</w:t>
            </w:r>
            <w:r w:rsidR="001313C4" w:rsidRPr="006F79AB">
              <w:rPr>
                <w:rStyle w:val="Hyperlink"/>
                <w:noProof/>
                <w:rtl/>
              </w:rPr>
              <w:t xml:space="preserve"> </w:t>
            </w:r>
            <w:r w:rsidR="001313C4" w:rsidRPr="006F79AB">
              <w:rPr>
                <w:rStyle w:val="Hyperlink"/>
                <w:rFonts w:hint="eastAsia"/>
                <w:noProof/>
                <w:rtl/>
              </w:rPr>
              <w:t>מידע</w:t>
            </w:r>
            <w:r w:rsidR="001313C4" w:rsidRPr="006F79AB">
              <w:rPr>
                <w:rStyle w:val="Hyperlink"/>
                <w:noProof/>
                <w:rtl/>
              </w:rPr>
              <w:t xml:space="preserve"> </w:t>
            </w:r>
            <w:r w:rsidR="001313C4" w:rsidRPr="006F79AB">
              <w:rPr>
                <w:rStyle w:val="Hyperlink"/>
                <w:rFonts w:hint="eastAsia"/>
                <w:noProof/>
                <w:rtl/>
              </w:rPr>
              <w:t>נוסף</w:t>
            </w:r>
            <w:r w:rsidR="001313C4">
              <w:rPr>
                <w:noProof/>
                <w:webHidden/>
                <w:rtl/>
              </w:rPr>
              <w:tab/>
            </w:r>
            <w:r w:rsidR="001313C4">
              <w:rPr>
                <w:rStyle w:val="Hyperlink"/>
                <w:noProof/>
                <w:rtl/>
              </w:rPr>
              <w:fldChar w:fldCharType="begin"/>
            </w:r>
            <w:r w:rsidR="001313C4">
              <w:rPr>
                <w:noProof/>
                <w:webHidden/>
                <w:rtl/>
              </w:rPr>
              <w:instrText xml:space="preserve"> </w:instrText>
            </w:r>
            <w:r w:rsidR="001313C4">
              <w:rPr>
                <w:noProof/>
                <w:webHidden/>
              </w:rPr>
              <w:instrText>PAGEREF</w:instrText>
            </w:r>
            <w:r w:rsidR="001313C4">
              <w:rPr>
                <w:noProof/>
                <w:webHidden/>
                <w:rtl/>
              </w:rPr>
              <w:instrText xml:space="preserve"> _</w:instrText>
            </w:r>
            <w:r w:rsidR="001313C4">
              <w:rPr>
                <w:noProof/>
                <w:webHidden/>
              </w:rPr>
              <w:instrText>Toc168487282 \h</w:instrText>
            </w:r>
            <w:r w:rsidR="001313C4">
              <w:rPr>
                <w:noProof/>
                <w:webHidden/>
                <w:rtl/>
              </w:rPr>
              <w:instrText xml:space="preserve"> </w:instrText>
            </w:r>
            <w:r w:rsidR="001313C4">
              <w:rPr>
                <w:rStyle w:val="Hyperlink"/>
                <w:noProof/>
                <w:rtl/>
              </w:rPr>
            </w:r>
            <w:r w:rsidR="001313C4">
              <w:rPr>
                <w:rStyle w:val="Hyperlink"/>
                <w:noProof/>
                <w:rtl/>
              </w:rPr>
              <w:fldChar w:fldCharType="separate"/>
            </w:r>
            <w:r w:rsidR="0081366C">
              <w:rPr>
                <w:noProof/>
                <w:webHidden/>
                <w:rtl/>
              </w:rPr>
              <w:t>9</w:t>
            </w:r>
            <w:r w:rsidR="001313C4">
              <w:rPr>
                <w:rStyle w:val="Hyperlink"/>
                <w:noProof/>
                <w:rtl/>
              </w:rPr>
              <w:fldChar w:fldCharType="end"/>
            </w:r>
          </w:hyperlink>
        </w:p>
        <w:p w14:paraId="586347AD" w14:textId="0CA84AD8" w:rsidR="001313C4" w:rsidRDefault="00000000">
          <w:pPr>
            <w:pStyle w:val="TOC2"/>
            <w:tabs>
              <w:tab w:val="left" w:pos="1440"/>
              <w:tab w:val="right" w:leader="dot" w:pos="8608"/>
            </w:tabs>
            <w:rPr>
              <w:rFonts w:asciiTheme="minorHAnsi" w:eastAsiaTheme="minorEastAsia" w:hAnsiTheme="minorHAnsi" w:cstheme="minorBidi"/>
              <w:noProof/>
              <w:kern w:val="2"/>
              <w:rtl/>
              <w:lang w:eastAsia="en-US"/>
              <w14:ligatures w14:val="standardContextual"/>
            </w:rPr>
          </w:pPr>
          <w:hyperlink w:anchor="_Toc168487283" w:history="1">
            <w:r w:rsidR="001313C4" w:rsidRPr="006F79AB">
              <w:rPr>
                <w:rStyle w:val="Hyperlink"/>
                <w:noProof/>
              </w:rPr>
              <w:t>6.</w:t>
            </w:r>
            <w:r w:rsidR="001313C4">
              <w:rPr>
                <w:rFonts w:asciiTheme="minorHAnsi" w:eastAsiaTheme="minorEastAsia" w:hAnsiTheme="minorHAnsi" w:cstheme="minorBidi"/>
                <w:noProof/>
                <w:kern w:val="2"/>
                <w:rtl/>
                <w:lang w:eastAsia="en-US"/>
                <w14:ligatures w14:val="standardContextual"/>
              </w:rPr>
              <w:tab/>
            </w:r>
            <w:r w:rsidR="001313C4" w:rsidRPr="006F79AB">
              <w:rPr>
                <w:rStyle w:val="Hyperlink"/>
                <w:rFonts w:hint="eastAsia"/>
                <w:noProof/>
                <w:rtl/>
              </w:rPr>
              <w:t>מילוי</w:t>
            </w:r>
            <w:r w:rsidR="001313C4" w:rsidRPr="006F79AB">
              <w:rPr>
                <w:rStyle w:val="Hyperlink"/>
                <w:noProof/>
                <w:rtl/>
              </w:rPr>
              <w:t xml:space="preserve"> </w:t>
            </w:r>
            <w:r w:rsidR="001313C4" w:rsidRPr="006F79AB">
              <w:rPr>
                <w:rStyle w:val="Hyperlink"/>
                <w:rFonts w:hint="eastAsia"/>
                <w:noProof/>
                <w:rtl/>
              </w:rPr>
              <w:t>מסמכי</w:t>
            </w:r>
            <w:r w:rsidR="001313C4" w:rsidRPr="006F79AB">
              <w:rPr>
                <w:rStyle w:val="Hyperlink"/>
                <w:noProof/>
                <w:rtl/>
              </w:rPr>
              <w:t xml:space="preserve"> </w:t>
            </w:r>
            <w:r w:rsidR="001313C4" w:rsidRPr="006F79AB">
              <w:rPr>
                <w:rStyle w:val="Hyperlink"/>
                <w:rFonts w:hint="eastAsia"/>
                <w:noProof/>
                <w:rtl/>
              </w:rPr>
              <w:t>המכרז</w:t>
            </w:r>
            <w:r w:rsidR="001313C4" w:rsidRPr="006F79AB">
              <w:rPr>
                <w:rStyle w:val="Hyperlink"/>
                <w:noProof/>
                <w:rtl/>
              </w:rPr>
              <w:t xml:space="preserve"> </w:t>
            </w:r>
            <w:r w:rsidR="001313C4" w:rsidRPr="006F79AB">
              <w:rPr>
                <w:rStyle w:val="Hyperlink"/>
                <w:rFonts w:hint="eastAsia"/>
                <w:noProof/>
                <w:rtl/>
              </w:rPr>
              <w:t>והכנת</w:t>
            </w:r>
            <w:r w:rsidR="001313C4" w:rsidRPr="006F79AB">
              <w:rPr>
                <w:rStyle w:val="Hyperlink"/>
                <w:noProof/>
                <w:rtl/>
              </w:rPr>
              <w:t xml:space="preserve"> </w:t>
            </w:r>
            <w:r w:rsidR="001313C4" w:rsidRPr="006F79AB">
              <w:rPr>
                <w:rStyle w:val="Hyperlink"/>
                <w:rFonts w:hint="eastAsia"/>
                <w:noProof/>
                <w:rtl/>
              </w:rPr>
              <w:t>ההצעה</w:t>
            </w:r>
            <w:r w:rsidR="001313C4">
              <w:rPr>
                <w:noProof/>
                <w:webHidden/>
                <w:rtl/>
              </w:rPr>
              <w:tab/>
            </w:r>
            <w:r w:rsidR="001313C4">
              <w:rPr>
                <w:rStyle w:val="Hyperlink"/>
                <w:noProof/>
                <w:rtl/>
              </w:rPr>
              <w:fldChar w:fldCharType="begin"/>
            </w:r>
            <w:r w:rsidR="001313C4">
              <w:rPr>
                <w:noProof/>
                <w:webHidden/>
                <w:rtl/>
              </w:rPr>
              <w:instrText xml:space="preserve"> </w:instrText>
            </w:r>
            <w:r w:rsidR="001313C4">
              <w:rPr>
                <w:noProof/>
                <w:webHidden/>
              </w:rPr>
              <w:instrText>PAGEREF</w:instrText>
            </w:r>
            <w:r w:rsidR="001313C4">
              <w:rPr>
                <w:noProof/>
                <w:webHidden/>
                <w:rtl/>
              </w:rPr>
              <w:instrText xml:space="preserve"> _</w:instrText>
            </w:r>
            <w:r w:rsidR="001313C4">
              <w:rPr>
                <w:noProof/>
                <w:webHidden/>
              </w:rPr>
              <w:instrText>Toc168487283 \h</w:instrText>
            </w:r>
            <w:r w:rsidR="001313C4">
              <w:rPr>
                <w:noProof/>
                <w:webHidden/>
                <w:rtl/>
              </w:rPr>
              <w:instrText xml:space="preserve"> </w:instrText>
            </w:r>
            <w:r w:rsidR="001313C4">
              <w:rPr>
                <w:rStyle w:val="Hyperlink"/>
                <w:noProof/>
                <w:rtl/>
              </w:rPr>
            </w:r>
            <w:r w:rsidR="001313C4">
              <w:rPr>
                <w:rStyle w:val="Hyperlink"/>
                <w:noProof/>
                <w:rtl/>
              </w:rPr>
              <w:fldChar w:fldCharType="separate"/>
            </w:r>
            <w:r w:rsidR="0081366C">
              <w:rPr>
                <w:noProof/>
                <w:webHidden/>
                <w:rtl/>
              </w:rPr>
              <w:t>10</w:t>
            </w:r>
            <w:r w:rsidR="001313C4">
              <w:rPr>
                <w:rStyle w:val="Hyperlink"/>
                <w:noProof/>
                <w:rtl/>
              </w:rPr>
              <w:fldChar w:fldCharType="end"/>
            </w:r>
          </w:hyperlink>
        </w:p>
        <w:p w14:paraId="73C19714" w14:textId="13471525" w:rsidR="001313C4" w:rsidRDefault="00000000">
          <w:pPr>
            <w:pStyle w:val="TOC2"/>
            <w:tabs>
              <w:tab w:val="left" w:pos="1440"/>
              <w:tab w:val="right" w:leader="dot" w:pos="8608"/>
            </w:tabs>
            <w:rPr>
              <w:rFonts w:asciiTheme="minorHAnsi" w:eastAsiaTheme="minorEastAsia" w:hAnsiTheme="minorHAnsi" w:cstheme="minorBidi"/>
              <w:noProof/>
              <w:kern w:val="2"/>
              <w:rtl/>
              <w:lang w:eastAsia="en-US"/>
              <w14:ligatures w14:val="standardContextual"/>
            </w:rPr>
          </w:pPr>
          <w:hyperlink w:anchor="_Toc168487284" w:history="1">
            <w:r w:rsidR="001313C4" w:rsidRPr="006F79AB">
              <w:rPr>
                <w:rStyle w:val="Hyperlink"/>
                <w:noProof/>
              </w:rPr>
              <w:t>7.</w:t>
            </w:r>
            <w:r w:rsidR="001313C4">
              <w:rPr>
                <w:rFonts w:asciiTheme="minorHAnsi" w:eastAsiaTheme="minorEastAsia" w:hAnsiTheme="minorHAnsi" w:cstheme="minorBidi"/>
                <w:noProof/>
                <w:kern w:val="2"/>
                <w:rtl/>
                <w:lang w:eastAsia="en-US"/>
                <w14:ligatures w14:val="standardContextual"/>
              </w:rPr>
              <w:tab/>
            </w:r>
            <w:r w:rsidR="001313C4" w:rsidRPr="006F79AB">
              <w:rPr>
                <w:rStyle w:val="Hyperlink"/>
                <w:rFonts w:hint="eastAsia"/>
                <w:noProof/>
                <w:rtl/>
              </w:rPr>
              <w:t>חתימה</w:t>
            </w:r>
            <w:r w:rsidR="001313C4" w:rsidRPr="006F79AB">
              <w:rPr>
                <w:rStyle w:val="Hyperlink"/>
                <w:noProof/>
                <w:rtl/>
              </w:rPr>
              <w:t xml:space="preserve"> </w:t>
            </w:r>
            <w:r w:rsidR="001313C4" w:rsidRPr="006F79AB">
              <w:rPr>
                <w:rStyle w:val="Hyperlink"/>
                <w:rFonts w:hint="eastAsia"/>
                <w:noProof/>
                <w:rtl/>
              </w:rPr>
              <w:t>על</w:t>
            </w:r>
            <w:r w:rsidR="001313C4" w:rsidRPr="006F79AB">
              <w:rPr>
                <w:rStyle w:val="Hyperlink"/>
                <w:noProof/>
                <w:rtl/>
              </w:rPr>
              <w:t xml:space="preserve"> </w:t>
            </w:r>
            <w:r w:rsidR="001313C4" w:rsidRPr="006F79AB">
              <w:rPr>
                <w:rStyle w:val="Hyperlink"/>
                <w:rFonts w:hint="eastAsia"/>
                <w:noProof/>
                <w:rtl/>
              </w:rPr>
              <w:t>מסמכי</w:t>
            </w:r>
            <w:r w:rsidR="001313C4" w:rsidRPr="006F79AB">
              <w:rPr>
                <w:rStyle w:val="Hyperlink"/>
                <w:noProof/>
                <w:rtl/>
              </w:rPr>
              <w:t xml:space="preserve"> </w:t>
            </w:r>
            <w:r w:rsidR="001313C4" w:rsidRPr="006F79AB">
              <w:rPr>
                <w:rStyle w:val="Hyperlink"/>
                <w:rFonts w:hint="eastAsia"/>
                <w:noProof/>
                <w:rtl/>
              </w:rPr>
              <w:t>המכרז</w:t>
            </w:r>
            <w:r w:rsidR="001313C4" w:rsidRPr="006F79AB">
              <w:rPr>
                <w:rStyle w:val="Hyperlink"/>
                <w:noProof/>
                <w:rtl/>
              </w:rPr>
              <w:t xml:space="preserve"> </w:t>
            </w:r>
            <w:r w:rsidR="001313C4" w:rsidRPr="006F79AB">
              <w:rPr>
                <w:rStyle w:val="Hyperlink"/>
                <w:rFonts w:hint="eastAsia"/>
                <w:noProof/>
                <w:rtl/>
              </w:rPr>
              <w:t>והמצאת</w:t>
            </w:r>
            <w:r w:rsidR="001313C4" w:rsidRPr="006F79AB">
              <w:rPr>
                <w:rStyle w:val="Hyperlink"/>
                <w:noProof/>
                <w:rtl/>
              </w:rPr>
              <w:t xml:space="preserve"> </w:t>
            </w:r>
            <w:r w:rsidR="001313C4" w:rsidRPr="006F79AB">
              <w:rPr>
                <w:rStyle w:val="Hyperlink"/>
                <w:rFonts w:hint="eastAsia"/>
                <w:noProof/>
                <w:rtl/>
              </w:rPr>
              <w:t>אישורים</w:t>
            </w:r>
            <w:r w:rsidR="001313C4">
              <w:rPr>
                <w:noProof/>
                <w:webHidden/>
                <w:rtl/>
              </w:rPr>
              <w:tab/>
            </w:r>
            <w:r w:rsidR="001313C4">
              <w:rPr>
                <w:rStyle w:val="Hyperlink"/>
                <w:noProof/>
                <w:rtl/>
              </w:rPr>
              <w:fldChar w:fldCharType="begin"/>
            </w:r>
            <w:r w:rsidR="001313C4">
              <w:rPr>
                <w:noProof/>
                <w:webHidden/>
                <w:rtl/>
              </w:rPr>
              <w:instrText xml:space="preserve"> </w:instrText>
            </w:r>
            <w:r w:rsidR="001313C4">
              <w:rPr>
                <w:noProof/>
                <w:webHidden/>
              </w:rPr>
              <w:instrText>PAGEREF</w:instrText>
            </w:r>
            <w:r w:rsidR="001313C4">
              <w:rPr>
                <w:noProof/>
                <w:webHidden/>
                <w:rtl/>
              </w:rPr>
              <w:instrText xml:space="preserve"> _</w:instrText>
            </w:r>
            <w:r w:rsidR="001313C4">
              <w:rPr>
                <w:noProof/>
                <w:webHidden/>
              </w:rPr>
              <w:instrText>Toc168487284 \h</w:instrText>
            </w:r>
            <w:r w:rsidR="001313C4">
              <w:rPr>
                <w:noProof/>
                <w:webHidden/>
                <w:rtl/>
              </w:rPr>
              <w:instrText xml:space="preserve"> </w:instrText>
            </w:r>
            <w:r w:rsidR="001313C4">
              <w:rPr>
                <w:rStyle w:val="Hyperlink"/>
                <w:noProof/>
                <w:rtl/>
              </w:rPr>
            </w:r>
            <w:r w:rsidR="001313C4">
              <w:rPr>
                <w:rStyle w:val="Hyperlink"/>
                <w:noProof/>
                <w:rtl/>
              </w:rPr>
              <w:fldChar w:fldCharType="separate"/>
            </w:r>
            <w:r w:rsidR="0081366C">
              <w:rPr>
                <w:noProof/>
                <w:webHidden/>
                <w:rtl/>
              </w:rPr>
              <w:t>11</w:t>
            </w:r>
            <w:r w:rsidR="001313C4">
              <w:rPr>
                <w:rStyle w:val="Hyperlink"/>
                <w:noProof/>
                <w:rtl/>
              </w:rPr>
              <w:fldChar w:fldCharType="end"/>
            </w:r>
          </w:hyperlink>
        </w:p>
        <w:p w14:paraId="64CDD54C" w14:textId="6F9F9D2B" w:rsidR="001313C4" w:rsidRDefault="00000000">
          <w:pPr>
            <w:pStyle w:val="TOC2"/>
            <w:tabs>
              <w:tab w:val="left" w:pos="1440"/>
              <w:tab w:val="right" w:leader="dot" w:pos="8608"/>
            </w:tabs>
            <w:rPr>
              <w:rFonts w:asciiTheme="minorHAnsi" w:eastAsiaTheme="minorEastAsia" w:hAnsiTheme="minorHAnsi" w:cstheme="minorBidi"/>
              <w:noProof/>
              <w:kern w:val="2"/>
              <w:rtl/>
              <w:lang w:eastAsia="en-US"/>
              <w14:ligatures w14:val="standardContextual"/>
            </w:rPr>
          </w:pPr>
          <w:hyperlink w:anchor="_Toc168487285" w:history="1">
            <w:r w:rsidR="001313C4" w:rsidRPr="006F79AB">
              <w:rPr>
                <w:rStyle w:val="Hyperlink"/>
                <w:noProof/>
              </w:rPr>
              <w:t>8.</w:t>
            </w:r>
            <w:r w:rsidR="001313C4">
              <w:rPr>
                <w:rFonts w:asciiTheme="minorHAnsi" w:eastAsiaTheme="minorEastAsia" w:hAnsiTheme="minorHAnsi" w:cstheme="minorBidi"/>
                <w:noProof/>
                <w:kern w:val="2"/>
                <w:rtl/>
                <w:lang w:eastAsia="en-US"/>
                <w14:ligatures w14:val="standardContextual"/>
              </w:rPr>
              <w:tab/>
            </w:r>
            <w:r w:rsidR="001313C4" w:rsidRPr="006F79AB">
              <w:rPr>
                <w:rStyle w:val="Hyperlink"/>
                <w:rFonts w:hint="eastAsia"/>
                <w:noProof/>
                <w:rtl/>
              </w:rPr>
              <w:t>תוקף</w:t>
            </w:r>
            <w:r w:rsidR="001313C4" w:rsidRPr="006F79AB">
              <w:rPr>
                <w:rStyle w:val="Hyperlink"/>
                <w:noProof/>
                <w:rtl/>
              </w:rPr>
              <w:t xml:space="preserve"> </w:t>
            </w:r>
            <w:r w:rsidR="001313C4" w:rsidRPr="006F79AB">
              <w:rPr>
                <w:rStyle w:val="Hyperlink"/>
                <w:rFonts w:hint="eastAsia"/>
                <w:noProof/>
                <w:rtl/>
              </w:rPr>
              <w:t>ההצעה</w:t>
            </w:r>
            <w:r w:rsidR="001313C4">
              <w:rPr>
                <w:noProof/>
                <w:webHidden/>
                <w:rtl/>
              </w:rPr>
              <w:tab/>
            </w:r>
            <w:r w:rsidR="001313C4">
              <w:rPr>
                <w:rStyle w:val="Hyperlink"/>
                <w:noProof/>
                <w:rtl/>
              </w:rPr>
              <w:fldChar w:fldCharType="begin"/>
            </w:r>
            <w:r w:rsidR="001313C4">
              <w:rPr>
                <w:noProof/>
                <w:webHidden/>
                <w:rtl/>
              </w:rPr>
              <w:instrText xml:space="preserve"> </w:instrText>
            </w:r>
            <w:r w:rsidR="001313C4">
              <w:rPr>
                <w:noProof/>
                <w:webHidden/>
              </w:rPr>
              <w:instrText>PAGEREF</w:instrText>
            </w:r>
            <w:r w:rsidR="001313C4">
              <w:rPr>
                <w:noProof/>
                <w:webHidden/>
                <w:rtl/>
              </w:rPr>
              <w:instrText xml:space="preserve"> _</w:instrText>
            </w:r>
            <w:r w:rsidR="001313C4">
              <w:rPr>
                <w:noProof/>
                <w:webHidden/>
              </w:rPr>
              <w:instrText>Toc168487285 \h</w:instrText>
            </w:r>
            <w:r w:rsidR="001313C4">
              <w:rPr>
                <w:noProof/>
                <w:webHidden/>
                <w:rtl/>
              </w:rPr>
              <w:instrText xml:space="preserve"> </w:instrText>
            </w:r>
            <w:r w:rsidR="001313C4">
              <w:rPr>
                <w:rStyle w:val="Hyperlink"/>
                <w:noProof/>
                <w:rtl/>
              </w:rPr>
            </w:r>
            <w:r w:rsidR="001313C4">
              <w:rPr>
                <w:rStyle w:val="Hyperlink"/>
                <w:noProof/>
                <w:rtl/>
              </w:rPr>
              <w:fldChar w:fldCharType="separate"/>
            </w:r>
            <w:r w:rsidR="0081366C">
              <w:rPr>
                <w:noProof/>
                <w:webHidden/>
                <w:rtl/>
              </w:rPr>
              <w:t>12</w:t>
            </w:r>
            <w:r w:rsidR="001313C4">
              <w:rPr>
                <w:rStyle w:val="Hyperlink"/>
                <w:noProof/>
                <w:rtl/>
              </w:rPr>
              <w:fldChar w:fldCharType="end"/>
            </w:r>
          </w:hyperlink>
        </w:p>
        <w:p w14:paraId="477CA830" w14:textId="70243A81" w:rsidR="001313C4" w:rsidRDefault="00000000">
          <w:pPr>
            <w:pStyle w:val="TOC2"/>
            <w:tabs>
              <w:tab w:val="left" w:pos="1440"/>
              <w:tab w:val="right" w:leader="dot" w:pos="8608"/>
            </w:tabs>
            <w:rPr>
              <w:rFonts w:asciiTheme="minorHAnsi" w:eastAsiaTheme="minorEastAsia" w:hAnsiTheme="minorHAnsi" w:cstheme="minorBidi"/>
              <w:noProof/>
              <w:kern w:val="2"/>
              <w:rtl/>
              <w:lang w:eastAsia="en-US"/>
              <w14:ligatures w14:val="standardContextual"/>
            </w:rPr>
          </w:pPr>
          <w:hyperlink w:anchor="_Toc168487286" w:history="1">
            <w:r w:rsidR="001313C4" w:rsidRPr="006F79AB">
              <w:rPr>
                <w:rStyle w:val="Hyperlink"/>
                <w:noProof/>
              </w:rPr>
              <w:t>9.</w:t>
            </w:r>
            <w:r w:rsidR="001313C4">
              <w:rPr>
                <w:rFonts w:asciiTheme="minorHAnsi" w:eastAsiaTheme="minorEastAsia" w:hAnsiTheme="minorHAnsi" w:cstheme="minorBidi"/>
                <w:noProof/>
                <w:kern w:val="2"/>
                <w:rtl/>
                <w:lang w:eastAsia="en-US"/>
                <w14:ligatures w14:val="standardContextual"/>
              </w:rPr>
              <w:tab/>
            </w:r>
            <w:r w:rsidR="001313C4" w:rsidRPr="006F79AB">
              <w:rPr>
                <w:rStyle w:val="Hyperlink"/>
                <w:rFonts w:hint="eastAsia"/>
                <w:noProof/>
                <w:rtl/>
              </w:rPr>
              <w:t>המקום</w:t>
            </w:r>
            <w:r w:rsidR="001313C4" w:rsidRPr="006F79AB">
              <w:rPr>
                <w:rStyle w:val="Hyperlink"/>
                <w:noProof/>
                <w:rtl/>
              </w:rPr>
              <w:t xml:space="preserve"> </w:t>
            </w:r>
            <w:r w:rsidR="001313C4" w:rsidRPr="006F79AB">
              <w:rPr>
                <w:rStyle w:val="Hyperlink"/>
                <w:rFonts w:hint="eastAsia"/>
                <w:noProof/>
                <w:rtl/>
              </w:rPr>
              <w:t>והזמן</w:t>
            </w:r>
            <w:r w:rsidR="001313C4" w:rsidRPr="006F79AB">
              <w:rPr>
                <w:rStyle w:val="Hyperlink"/>
                <w:noProof/>
                <w:rtl/>
              </w:rPr>
              <w:t xml:space="preserve"> </w:t>
            </w:r>
            <w:r w:rsidR="001313C4" w:rsidRPr="006F79AB">
              <w:rPr>
                <w:rStyle w:val="Hyperlink"/>
                <w:rFonts w:hint="eastAsia"/>
                <w:noProof/>
                <w:rtl/>
              </w:rPr>
              <w:t>להגשת</w:t>
            </w:r>
            <w:r w:rsidR="001313C4" w:rsidRPr="006F79AB">
              <w:rPr>
                <w:rStyle w:val="Hyperlink"/>
                <w:noProof/>
                <w:rtl/>
              </w:rPr>
              <w:t xml:space="preserve"> </w:t>
            </w:r>
            <w:r w:rsidR="001313C4" w:rsidRPr="006F79AB">
              <w:rPr>
                <w:rStyle w:val="Hyperlink"/>
                <w:rFonts w:hint="eastAsia"/>
                <w:noProof/>
                <w:rtl/>
              </w:rPr>
              <w:t>ההצעות</w:t>
            </w:r>
            <w:r w:rsidR="001313C4">
              <w:rPr>
                <w:noProof/>
                <w:webHidden/>
                <w:rtl/>
              </w:rPr>
              <w:tab/>
            </w:r>
            <w:r w:rsidR="001313C4">
              <w:rPr>
                <w:rStyle w:val="Hyperlink"/>
                <w:noProof/>
                <w:rtl/>
              </w:rPr>
              <w:fldChar w:fldCharType="begin"/>
            </w:r>
            <w:r w:rsidR="001313C4">
              <w:rPr>
                <w:noProof/>
                <w:webHidden/>
                <w:rtl/>
              </w:rPr>
              <w:instrText xml:space="preserve"> </w:instrText>
            </w:r>
            <w:r w:rsidR="001313C4">
              <w:rPr>
                <w:noProof/>
                <w:webHidden/>
              </w:rPr>
              <w:instrText>PAGEREF</w:instrText>
            </w:r>
            <w:r w:rsidR="001313C4">
              <w:rPr>
                <w:noProof/>
                <w:webHidden/>
                <w:rtl/>
              </w:rPr>
              <w:instrText xml:space="preserve"> _</w:instrText>
            </w:r>
            <w:r w:rsidR="001313C4">
              <w:rPr>
                <w:noProof/>
                <w:webHidden/>
              </w:rPr>
              <w:instrText>Toc168487286 \h</w:instrText>
            </w:r>
            <w:r w:rsidR="001313C4">
              <w:rPr>
                <w:noProof/>
                <w:webHidden/>
                <w:rtl/>
              </w:rPr>
              <w:instrText xml:space="preserve"> </w:instrText>
            </w:r>
            <w:r w:rsidR="001313C4">
              <w:rPr>
                <w:rStyle w:val="Hyperlink"/>
                <w:noProof/>
                <w:rtl/>
              </w:rPr>
            </w:r>
            <w:r w:rsidR="001313C4">
              <w:rPr>
                <w:rStyle w:val="Hyperlink"/>
                <w:noProof/>
                <w:rtl/>
              </w:rPr>
              <w:fldChar w:fldCharType="separate"/>
            </w:r>
            <w:r w:rsidR="0081366C">
              <w:rPr>
                <w:noProof/>
                <w:webHidden/>
                <w:rtl/>
              </w:rPr>
              <w:t>12</w:t>
            </w:r>
            <w:r w:rsidR="001313C4">
              <w:rPr>
                <w:rStyle w:val="Hyperlink"/>
                <w:noProof/>
                <w:rtl/>
              </w:rPr>
              <w:fldChar w:fldCharType="end"/>
            </w:r>
          </w:hyperlink>
        </w:p>
        <w:p w14:paraId="144D22A4" w14:textId="541FE3F4" w:rsidR="001313C4" w:rsidRDefault="00000000">
          <w:pPr>
            <w:pStyle w:val="TOC2"/>
            <w:tabs>
              <w:tab w:val="left" w:pos="1440"/>
              <w:tab w:val="right" w:leader="dot" w:pos="8608"/>
            </w:tabs>
            <w:rPr>
              <w:rFonts w:asciiTheme="minorHAnsi" w:eastAsiaTheme="minorEastAsia" w:hAnsiTheme="minorHAnsi" w:cstheme="minorBidi"/>
              <w:noProof/>
              <w:kern w:val="2"/>
              <w:rtl/>
              <w:lang w:eastAsia="en-US"/>
              <w14:ligatures w14:val="standardContextual"/>
            </w:rPr>
          </w:pPr>
          <w:hyperlink w:anchor="_Toc168487287" w:history="1">
            <w:r w:rsidR="001313C4" w:rsidRPr="006F79AB">
              <w:rPr>
                <w:rStyle w:val="Hyperlink"/>
                <w:noProof/>
              </w:rPr>
              <w:t>10.</w:t>
            </w:r>
            <w:r w:rsidR="001313C4">
              <w:rPr>
                <w:rFonts w:asciiTheme="minorHAnsi" w:eastAsiaTheme="minorEastAsia" w:hAnsiTheme="minorHAnsi" w:cstheme="minorBidi"/>
                <w:noProof/>
                <w:kern w:val="2"/>
                <w:rtl/>
                <w:lang w:eastAsia="en-US"/>
                <w14:ligatures w14:val="standardContextual"/>
              </w:rPr>
              <w:tab/>
            </w:r>
            <w:r w:rsidR="001313C4" w:rsidRPr="006F79AB">
              <w:rPr>
                <w:rStyle w:val="Hyperlink"/>
                <w:rFonts w:hint="eastAsia"/>
                <w:noProof/>
                <w:rtl/>
              </w:rPr>
              <w:t>פתיחת</w:t>
            </w:r>
            <w:r w:rsidR="001313C4" w:rsidRPr="006F79AB">
              <w:rPr>
                <w:rStyle w:val="Hyperlink"/>
                <w:noProof/>
                <w:rtl/>
              </w:rPr>
              <w:t xml:space="preserve"> </w:t>
            </w:r>
            <w:r w:rsidR="001313C4" w:rsidRPr="006F79AB">
              <w:rPr>
                <w:rStyle w:val="Hyperlink"/>
                <w:rFonts w:hint="eastAsia"/>
                <w:noProof/>
                <w:rtl/>
              </w:rPr>
              <w:t>תיבת</w:t>
            </w:r>
            <w:r w:rsidR="001313C4" w:rsidRPr="006F79AB">
              <w:rPr>
                <w:rStyle w:val="Hyperlink"/>
                <w:noProof/>
                <w:rtl/>
              </w:rPr>
              <w:t xml:space="preserve"> </w:t>
            </w:r>
            <w:r w:rsidR="001313C4" w:rsidRPr="006F79AB">
              <w:rPr>
                <w:rStyle w:val="Hyperlink"/>
                <w:rFonts w:hint="eastAsia"/>
                <w:noProof/>
                <w:rtl/>
              </w:rPr>
              <w:t>ההצעות</w:t>
            </w:r>
            <w:r w:rsidR="001313C4" w:rsidRPr="006F79AB">
              <w:rPr>
                <w:rStyle w:val="Hyperlink"/>
                <w:noProof/>
                <w:rtl/>
              </w:rPr>
              <w:t xml:space="preserve">, </w:t>
            </w:r>
            <w:r w:rsidR="001313C4" w:rsidRPr="006F79AB">
              <w:rPr>
                <w:rStyle w:val="Hyperlink"/>
                <w:rFonts w:hint="eastAsia"/>
                <w:noProof/>
                <w:rtl/>
              </w:rPr>
              <w:t>בדיקת</w:t>
            </w:r>
            <w:r w:rsidR="001313C4" w:rsidRPr="006F79AB">
              <w:rPr>
                <w:rStyle w:val="Hyperlink"/>
                <w:noProof/>
                <w:rtl/>
              </w:rPr>
              <w:t xml:space="preserve"> </w:t>
            </w:r>
            <w:r w:rsidR="001313C4" w:rsidRPr="006F79AB">
              <w:rPr>
                <w:rStyle w:val="Hyperlink"/>
                <w:rFonts w:hint="eastAsia"/>
                <w:noProof/>
                <w:rtl/>
              </w:rPr>
              <w:t>ההצעות</w:t>
            </w:r>
            <w:r w:rsidR="001313C4" w:rsidRPr="006F79AB">
              <w:rPr>
                <w:rStyle w:val="Hyperlink"/>
                <w:noProof/>
                <w:rtl/>
              </w:rPr>
              <w:t xml:space="preserve"> </w:t>
            </w:r>
            <w:r w:rsidR="001313C4" w:rsidRPr="006F79AB">
              <w:rPr>
                <w:rStyle w:val="Hyperlink"/>
                <w:rFonts w:hint="eastAsia"/>
                <w:noProof/>
                <w:rtl/>
              </w:rPr>
              <w:t>ובחירת</w:t>
            </w:r>
            <w:r w:rsidR="001313C4" w:rsidRPr="006F79AB">
              <w:rPr>
                <w:rStyle w:val="Hyperlink"/>
                <w:noProof/>
                <w:rtl/>
              </w:rPr>
              <w:t xml:space="preserve"> </w:t>
            </w:r>
            <w:r w:rsidR="001313C4" w:rsidRPr="006F79AB">
              <w:rPr>
                <w:rStyle w:val="Hyperlink"/>
                <w:rFonts w:hint="eastAsia"/>
                <w:noProof/>
                <w:rtl/>
              </w:rPr>
              <w:t>ההצעה</w:t>
            </w:r>
            <w:r w:rsidR="001313C4" w:rsidRPr="006F79AB">
              <w:rPr>
                <w:rStyle w:val="Hyperlink"/>
                <w:noProof/>
                <w:rtl/>
              </w:rPr>
              <w:t xml:space="preserve"> </w:t>
            </w:r>
            <w:r w:rsidR="001313C4" w:rsidRPr="006F79AB">
              <w:rPr>
                <w:rStyle w:val="Hyperlink"/>
                <w:rFonts w:hint="eastAsia"/>
                <w:noProof/>
                <w:rtl/>
              </w:rPr>
              <w:t>הזוכה</w:t>
            </w:r>
            <w:r w:rsidR="001313C4">
              <w:rPr>
                <w:noProof/>
                <w:webHidden/>
                <w:rtl/>
              </w:rPr>
              <w:tab/>
            </w:r>
            <w:r w:rsidR="001313C4">
              <w:rPr>
                <w:rStyle w:val="Hyperlink"/>
                <w:noProof/>
                <w:rtl/>
              </w:rPr>
              <w:fldChar w:fldCharType="begin"/>
            </w:r>
            <w:r w:rsidR="001313C4">
              <w:rPr>
                <w:noProof/>
                <w:webHidden/>
                <w:rtl/>
              </w:rPr>
              <w:instrText xml:space="preserve"> </w:instrText>
            </w:r>
            <w:r w:rsidR="001313C4">
              <w:rPr>
                <w:noProof/>
                <w:webHidden/>
              </w:rPr>
              <w:instrText>PAGEREF</w:instrText>
            </w:r>
            <w:r w:rsidR="001313C4">
              <w:rPr>
                <w:noProof/>
                <w:webHidden/>
                <w:rtl/>
              </w:rPr>
              <w:instrText xml:space="preserve"> _</w:instrText>
            </w:r>
            <w:r w:rsidR="001313C4">
              <w:rPr>
                <w:noProof/>
                <w:webHidden/>
              </w:rPr>
              <w:instrText>Toc168487287 \h</w:instrText>
            </w:r>
            <w:r w:rsidR="001313C4">
              <w:rPr>
                <w:noProof/>
                <w:webHidden/>
                <w:rtl/>
              </w:rPr>
              <w:instrText xml:space="preserve"> </w:instrText>
            </w:r>
            <w:r w:rsidR="001313C4">
              <w:rPr>
                <w:rStyle w:val="Hyperlink"/>
                <w:noProof/>
                <w:rtl/>
              </w:rPr>
            </w:r>
            <w:r w:rsidR="001313C4">
              <w:rPr>
                <w:rStyle w:val="Hyperlink"/>
                <w:noProof/>
                <w:rtl/>
              </w:rPr>
              <w:fldChar w:fldCharType="separate"/>
            </w:r>
            <w:r w:rsidR="0081366C">
              <w:rPr>
                <w:noProof/>
                <w:webHidden/>
                <w:rtl/>
              </w:rPr>
              <w:t>12</w:t>
            </w:r>
            <w:r w:rsidR="001313C4">
              <w:rPr>
                <w:rStyle w:val="Hyperlink"/>
                <w:noProof/>
                <w:rtl/>
              </w:rPr>
              <w:fldChar w:fldCharType="end"/>
            </w:r>
          </w:hyperlink>
        </w:p>
        <w:p w14:paraId="6E36A1F3" w14:textId="475D929F" w:rsidR="001313C4" w:rsidRDefault="00000000">
          <w:pPr>
            <w:pStyle w:val="TOC2"/>
            <w:tabs>
              <w:tab w:val="left" w:pos="1440"/>
              <w:tab w:val="right" w:leader="dot" w:pos="8608"/>
            </w:tabs>
            <w:rPr>
              <w:rFonts w:asciiTheme="minorHAnsi" w:eastAsiaTheme="minorEastAsia" w:hAnsiTheme="minorHAnsi" w:cstheme="minorBidi"/>
              <w:noProof/>
              <w:kern w:val="2"/>
              <w:rtl/>
              <w:lang w:eastAsia="en-US"/>
              <w14:ligatures w14:val="standardContextual"/>
            </w:rPr>
          </w:pPr>
          <w:hyperlink w:anchor="_Toc168487288" w:history="1">
            <w:r w:rsidR="001313C4" w:rsidRPr="006F79AB">
              <w:rPr>
                <w:rStyle w:val="Hyperlink"/>
                <w:noProof/>
              </w:rPr>
              <w:t>11.</w:t>
            </w:r>
            <w:r w:rsidR="001313C4">
              <w:rPr>
                <w:rFonts w:asciiTheme="minorHAnsi" w:eastAsiaTheme="minorEastAsia" w:hAnsiTheme="minorHAnsi" w:cstheme="minorBidi"/>
                <w:noProof/>
                <w:kern w:val="2"/>
                <w:rtl/>
                <w:lang w:eastAsia="en-US"/>
                <w14:ligatures w14:val="standardContextual"/>
              </w:rPr>
              <w:tab/>
            </w:r>
            <w:r w:rsidR="001313C4" w:rsidRPr="006F79AB">
              <w:rPr>
                <w:rStyle w:val="Hyperlink"/>
                <w:rFonts w:hint="eastAsia"/>
                <w:noProof/>
                <w:rtl/>
              </w:rPr>
              <w:t>חתימת</w:t>
            </w:r>
            <w:r w:rsidR="001313C4" w:rsidRPr="006F79AB">
              <w:rPr>
                <w:rStyle w:val="Hyperlink"/>
                <w:noProof/>
                <w:rtl/>
              </w:rPr>
              <w:t xml:space="preserve"> </w:t>
            </w:r>
            <w:r w:rsidR="001313C4" w:rsidRPr="006F79AB">
              <w:rPr>
                <w:rStyle w:val="Hyperlink"/>
                <w:rFonts w:hint="eastAsia"/>
                <w:noProof/>
                <w:rtl/>
              </w:rPr>
              <w:t>החוזה</w:t>
            </w:r>
            <w:r w:rsidR="001313C4" w:rsidRPr="006F79AB">
              <w:rPr>
                <w:rStyle w:val="Hyperlink"/>
                <w:noProof/>
                <w:rtl/>
              </w:rPr>
              <w:t xml:space="preserve"> </w:t>
            </w:r>
            <w:r w:rsidR="001313C4" w:rsidRPr="006F79AB">
              <w:rPr>
                <w:rStyle w:val="Hyperlink"/>
                <w:rFonts w:hint="eastAsia"/>
                <w:noProof/>
                <w:rtl/>
              </w:rPr>
              <w:t>והמצאת</w:t>
            </w:r>
            <w:r w:rsidR="001313C4" w:rsidRPr="006F79AB">
              <w:rPr>
                <w:rStyle w:val="Hyperlink"/>
                <w:noProof/>
                <w:rtl/>
              </w:rPr>
              <w:t xml:space="preserve"> </w:t>
            </w:r>
            <w:r w:rsidR="001313C4" w:rsidRPr="006F79AB">
              <w:rPr>
                <w:rStyle w:val="Hyperlink"/>
                <w:rFonts w:hint="eastAsia"/>
                <w:noProof/>
                <w:rtl/>
              </w:rPr>
              <w:t>ערבות</w:t>
            </w:r>
            <w:r w:rsidR="001313C4" w:rsidRPr="006F79AB">
              <w:rPr>
                <w:rStyle w:val="Hyperlink"/>
                <w:noProof/>
                <w:rtl/>
              </w:rPr>
              <w:t xml:space="preserve"> </w:t>
            </w:r>
            <w:r w:rsidR="001313C4" w:rsidRPr="006F79AB">
              <w:rPr>
                <w:rStyle w:val="Hyperlink"/>
                <w:rFonts w:hint="eastAsia"/>
                <w:noProof/>
                <w:rtl/>
              </w:rPr>
              <w:t>לקיום</w:t>
            </w:r>
            <w:r w:rsidR="001313C4" w:rsidRPr="006F79AB">
              <w:rPr>
                <w:rStyle w:val="Hyperlink"/>
                <w:noProof/>
                <w:rtl/>
              </w:rPr>
              <w:t xml:space="preserve"> </w:t>
            </w:r>
            <w:r w:rsidR="001313C4" w:rsidRPr="006F79AB">
              <w:rPr>
                <w:rStyle w:val="Hyperlink"/>
                <w:rFonts w:hint="eastAsia"/>
                <w:noProof/>
                <w:rtl/>
              </w:rPr>
              <w:t>החוזה</w:t>
            </w:r>
            <w:r w:rsidR="001313C4">
              <w:rPr>
                <w:noProof/>
                <w:webHidden/>
                <w:rtl/>
              </w:rPr>
              <w:tab/>
            </w:r>
            <w:r w:rsidR="001313C4">
              <w:rPr>
                <w:rStyle w:val="Hyperlink"/>
                <w:noProof/>
                <w:rtl/>
              </w:rPr>
              <w:fldChar w:fldCharType="begin"/>
            </w:r>
            <w:r w:rsidR="001313C4">
              <w:rPr>
                <w:noProof/>
                <w:webHidden/>
                <w:rtl/>
              </w:rPr>
              <w:instrText xml:space="preserve"> </w:instrText>
            </w:r>
            <w:r w:rsidR="001313C4">
              <w:rPr>
                <w:noProof/>
                <w:webHidden/>
              </w:rPr>
              <w:instrText>PAGEREF</w:instrText>
            </w:r>
            <w:r w:rsidR="001313C4">
              <w:rPr>
                <w:noProof/>
                <w:webHidden/>
                <w:rtl/>
              </w:rPr>
              <w:instrText xml:space="preserve"> _</w:instrText>
            </w:r>
            <w:r w:rsidR="001313C4">
              <w:rPr>
                <w:noProof/>
                <w:webHidden/>
              </w:rPr>
              <w:instrText>Toc168487288 \h</w:instrText>
            </w:r>
            <w:r w:rsidR="001313C4">
              <w:rPr>
                <w:noProof/>
                <w:webHidden/>
                <w:rtl/>
              </w:rPr>
              <w:instrText xml:space="preserve"> </w:instrText>
            </w:r>
            <w:r w:rsidR="001313C4">
              <w:rPr>
                <w:rStyle w:val="Hyperlink"/>
                <w:noProof/>
                <w:rtl/>
              </w:rPr>
            </w:r>
            <w:r w:rsidR="001313C4">
              <w:rPr>
                <w:rStyle w:val="Hyperlink"/>
                <w:noProof/>
                <w:rtl/>
              </w:rPr>
              <w:fldChar w:fldCharType="separate"/>
            </w:r>
            <w:r w:rsidR="0081366C">
              <w:rPr>
                <w:noProof/>
                <w:webHidden/>
                <w:rtl/>
              </w:rPr>
              <w:t>16</w:t>
            </w:r>
            <w:r w:rsidR="001313C4">
              <w:rPr>
                <w:rStyle w:val="Hyperlink"/>
                <w:noProof/>
                <w:rtl/>
              </w:rPr>
              <w:fldChar w:fldCharType="end"/>
            </w:r>
          </w:hyperlink>
        </w:p>
        <w:p w14:paraId="40EFE635" w14:textId="74D0BBD4" w:rsidR="001313C4" w:rsidRDefault="00000000">
          <w:pPr>
            <w:pStyle w:val="TOC2"/>
            <w:tabs>
              <w:tab w:val="left" w:pos="1440"/>
              <w:tab w:val="right" w:leader="dot" w:pos="8608"/>
            </w:tabs>
            <w:rPr>
              <w:rFonts w:asciiTheme="minorHAnsi" w:eastAsiaTheme="minorEastAsia" w:hAnsiTheme="minorHAnsi" w:cstheme="minorBidi"/>
              <w:noProof/>
              <w:kern w:val="2"/>
              <w:rtl/>
              <w:lang w:eastAsia="en-US"/>
              <w14:ligatures w14:val="standardContextual"/>
            </w:rPr>
          </w:pPr>
          <w:hyperlink w:anchor="_Toc168487289" w:history="1">
            <w:r w:rsidR="001313C4" w:rsidRPr="006F79AB">
              <w:rPr>
                <w:rStyle w:val="Hyperlink"/>
                <w:noProof/>
              </w:rPr>
              <w:t>12.</w:t>
            </w:r>
            <w:r w:rsidR="001313C4">
              <w:rPr>
                <w:rFonts w:asciiTheme="minorHAnsi" w:eastAsiaTheme="minorEastAsia" w:hAnsiTheme="minorHAnsi" w:cstheme="minorBidi"/>
                <w:noProof/>
                <w:kern w:val="2"/>
                <w:rtl/>
                <w:lang w:eastAsia="en-US"/>
                <w14:ligatures w14:val="standardContextual"/>
              </w:rPr>
              <w:tab/>
            </w:r>
            <w:r w:rsidR="001313C4" w:rsidRPr="006F79AB">
              <w:rPr>
                <w:rStyle w:val="Hyperlink"/>
                <w:rFonts w:hint="eastAsia"/>
                <w:noProof/>
                <w:rtl/>
              </w:rPr>
              <w:t>הוצאות</w:t>
            </w:r>
            <w:r w:rsidR="001313C4">
              <w:rPr>
                <w:noProof/>
                <w:webHidden/>
                <w:rtl/>
              </w:rPr>
              <w:tab/>
            </w:r>
            <w:r w:rsidR="001313C4">
              <w:rPr>
                <w:rStyle w:val="Hyperlink"/>
                <w:noProof/>
                <w:rtl/>
              </w:rPr>
              <w:fldChar w:fldCharType="begin"/>
            </w:r>
            <w:r w:rsidR="001313C4">
              <w:rPr>
                <w:noProof/>
                <w:webHidden/>
                <w:rtl/>
              </w:rPr>
              <w:instrText xml:space="preserve"> </w:instrText>
            </w:r>
            <w:r w:rsidR="001313C4">
              <w:rPr>
                <w:noProof/>
                <w:webHidden/>
              </w:rPr>
              <w:instrText>PAGEREF</w:instrText>
            </w:r>
            <w:r w:rsidR="001313C4">
              <w:rPr>
                <w:noProof/>
                <w:webHidden/>
                <w:rtl/>
              </w:rPr>
              <w:instrText xml:space="preserve"> _</w:instrText>
            </w:r>
            <w:r w:rsidR="001313C4">
              <w:rPr>
                <w:noProof/>
                <w:webHidden/>
              </w:rPr>
              <w:instrText>Toc168487289 \h</w:instrText>
            </w:r>
            <w:r w:rsidR="001313C4">
              <w:rPr>
                <w:noProof/>
                <w:webHidden/>
                <w:rtl/>
              </w:rPr>
              <w:instrText xml:space="preserve"> </w:instrText>
            </w:r>
            <w:r w:rsidR="001313C4">
              <w:rPr>
                <w:rStyle w:val="Hyperlink"/>
                <w:noProof/>
                <w:rtl/>
              </w:rPr>
            </w:r>
            <w:r w:rsidR="001313C4">
              <w:rPr>
                <w:rStyle w:val="Hyperlink"/>
                <w:noProof/>
                <w:rtl/>
              </w:rPr>
              <w:fldChar w:fldCharType="separate"/>
            </w:r>
            <w:r w:rsidR="0081366C">
              <w:rPr>
                <w:noProof/>
                <w:webHidden/>
                <w:rtl/>
              </w:rPr>
              <w:t>16</w:t>
            </w:r>
            <w:r w:rsidR="001313C4">
              <w:rPr>
                <w:rStyle w:val="Hyperlink"/>
                <w:noProof/>
                <w:rtl/>
              </w:rPr>
              <w:fldChar w:fldCharType="end"/>
            </w:r>
          </w:hyperlink>
        </w:p>
        <w:p w14:paraId="4E5F4D8E" w14:textId="769F990E" w:rsidR="001313C4" w:rsidRDefault="00000000">
          <w:pPr>
            <w:pStyle w:val="TOC2"/>
            <w:tabs>
              <w:tab w:val="left" w:pos="1440"/>
              <w:tab w:val="right" w:leader="dot" w:pos="8608"/>
            </w:tabs>
            <w:rPr>
              <w:rFonts w:asciiTheme="minorHAnsi" w:eastAsiaTheme="minorEastAsia" w:hAnsiTheme="minorHAnsi" w:cstheme="minorBidi"/>
              <w:noProof/>
              <w:kern w:val="2"/>
              <w:rtl/>
              <w:lang w:eastAsia="en-US"/>
              <w14:ligatures w14:val="standardContextual"/>
            </w:rPr>
          </w:pPr>
          <w:hyperlink w:anchor="_Toc168487290" w:history="1">
            <w:r w:rsidR="001313C4" w:rsidRPr="006F79AB">
              <w:rPr>
                <w:rStyle w:val="Hyperlink"/>
                <w:noProof/>
              </w:rPr>
              <w:t>13.</w:t>
            </w:r>
            <w:r w:rsidR="001313C4">
              <w:rPr>
                <w:rFonts w:asciiTheme="minorHAnsi" w:eastAsiaTheme="minorEastAsia" w:hAnsiTheme="minorHAnsi" w:cstheme="minorBidi"/>
                <w:noProof/>
                <w:kern w:val="2"/>
                <w:rtl/>
                <w:lang w:eastAsia="en-US"/>
                <w14:ligatures w14:val="standardContextual"/>
              </w:rPr>
              <w:tab/>
            </w:r>
            <w:r w:rsidR="001313C4" w:rsidRPr="006F79AB">
              <w:rPr>
                <w:rStyle w:val="Hyperlink"/>
                <w:rFonts w:hint="eastAsia"/>
                <w:noProof/>
                <w:rtl/>
              </w:rPr>
              <w:t>הוראות</w:t>
            </w:r>
            <w:r w:rsidR="001313C4" w:rsidRPr="006F79AB">
              <w:rPr>
                <w:rStyle w:val="Hyperlink"/>
                <w:noProof/>
                <w:rtl/>
              </w:rPr>
              <w:t xml:space="preserve"> </w:t>
            </w:r>
            <w:r w:rsidR="001313C4" w:rsidRPr="006F79AB">
              <w:rPr>
                <w:rStyle w:val="Hyperlink"/>
                <w:rFonts w:hint="eastAsia"/>
                <w:noProof/>
                <w:rtl/>
              </w:rPr>
              <w:t>שונות</w:t>
            </w:r>
            <w:r w:rsidR="001313C4">
              <w:rPr>
                <w:noProof/>
                <w:webHidden/>
                <w:rtl/>
              </w:rPr>
              <w:tab/>
            </w:r>
            <w:r w:rsidR="001313C4">
              <w:rPr>
                <w:rStyle w:val="Hyperlink"/>
                <w:noProof/>
                <w:rtl/>
              </w:rPr>
              <w:fldChar w:fldCharType="begin"/>
            </w:r>
            <w:r w:rsidR="001313C4">
              <w:rPr>
                <w:noProof/>
                <w:webHidden/>
                <w:rtl/>
              </w:rPr>
              <w:instrText xml:space="preserve"> </w:instrText>
            </w:r>
            <w:r w:rsidR="001313C4">
              <w:rPr>
                <w:noProof/>
                <w:webHidden/>
              </w:rPr>
              <w:instrText>PAGEREF</w:instrText>
            </w:r>
            <w:r w:rsidR="001313C4">
              <w:rPr>
                <w:noProof/>
                <w:webHidden/>
                <w:rtl/>
              </w:rPr>
              <w:instrText xml:space="preserve"> _</w:instrText>
            </w:r>
            <w:r w:rsidR="001313C4">
              <w:rPr>
                <w:noProof/>
                <w:webHidden/>
              </w:rPr>
              <w:instrText>Toc168487290 \h</w:instrText>
            </w:r>
            <w:r w:rsidR="001313C4">
              <w:rPr>
                <w:noProof/>
                <w:webHidden/>
                <w:rtl/>
              </w:rPr>
              <w:instrText xml:space="preserve"> </w:instrText>
            </w:r>
            <w:r w:rsidR="001313C4">
              <w:rPr>
                <w:rStyle w:val="Hyperlink"/>
                <w:noProof/>
                <w:rtl/>
              </w:rPr>
            </w:r>
            <w:r w:rsidR="001313C4">
              <w:rPr>
                <w:rStyle w:val="Hyperlink"/>
                <w:noProof/>
                <w:rtl/>
              </w:rPr>
              <w:fldChar w:fldCharType="separate"/>
            </w:r>
            <w:r w:rsidR="0081366C">
              <w:rPr>
                <w:noProof/>
                <w:webHidden/>
                <w:rtl/>
              </w:rPr>
              <w:t>16</w:t>
            </w:r>
            <w:r w:rsidR="001313C4">
              <w:rPr>
                <w:rStyle w:val="Hyperlink"/>
                <w:noProof/>
                <w:rtl/>
              </w:rPr>
              <w:fldChar w:fldCharType="end"/>
            </w:r>
          </w:hyperlink>
        </w:p>
        <w:p w14:paraId="392F134F" w14:textId="47976C5B" w:rsidR="001313C4" w:rsidRDefault="00000000">
          <w:pPr>
            <w:pStyle w:val="TOC2"/>
            <w:tabs>
              <w:tab w:val="left" w:pos="1440"/>
              <w:tab w:val="right" w:leader="dot" w:pos="8608"/>
            </w:tabs>
            <w:rPr>
              <w:rFonts w:asciiTheme="minorHAnsi" w:eastAsiaTheme="minorEastAsia" w:hAnsiTheme="minorHAnsi" w:cstheme="minorBidi"/>
              <w:noProof/>
              <w:kern w:val="2"/>
              <w:rtl/>
              <w:lang w:eastAsia="en-US"/>
              <w14:ligatures w14:val="standardContextual"/>
            </w:rPr>
          </w:pPr>
          <w:hyperlink w:anchor="_Toc168487291" w:history="1">
            <w:r w:rsidR="001313C4" w:rsidRPr="006F79AB">
              <w:rPr>
                <w:rStyle w:val="Hyperlink"/>
                <w:noProof/>
              </w:rPr>
              <w:t>14.</w:t>
            </w:r>
            <w:r w:rsidR="001313C4">
              <w:rPr>
                <w:rFonts w:asciiTheme="minorHAnsi" w:eastAsiaTheme="minorEastAsia" w:hAnsiTheme="minorHAnsi" w:cstheme="minorBidi"/>
                <w:noProof/>
                <w:kern w:val="2"/>
                <w:rtl/>
                <w:lang w:eastAsia="en-US"/>
                <w14:ligatures w14:val="standardContextual"/>
              </w:rPr>
              <w:tab/>
            </w:r>
            <w:r w:rsidR="001313C4" w:rsidRPr="006F79AB">
              <w:rPr>
                <w:rStyle w:val="Hyperlink"/>
                <w:rFonts w:hint="eastAsia"/>
                <w:noProof/>
                <w:rtl/>
              </w:rPr>
              <w:t>הודעות</w:t>
            </w:r>
            <w:r w:rsidR="001313C4" w:rsidRPr="006F79AB">
              <w:rPr>
                <w:rStyle w:val="Hyperlink"/>
                <w:noProof/>
                <w:rtl/>
              </w:rPr>
              <w:t xml:space="preserve"> </w:t>
            </w:r>
            <w:r w:rsidR="001313C4" w:rsidRPr="006F79AB">
              <w:rPr>
                <w:rStyle w:val="Hyperlink"/>
                <w:rFonts w:hint="eastAsia"/>
                <w:noProof/>
                <w:rtl/>
              </w:rPr>
              <w:t>ונציגות</w:t>
            </w:r>
            <w:r w:rsidR="001313C4">
              <w:rPr>
                <w:noProof/>
                <w:webHidden/>
                <w:rtl/>
              </w:rPr>
              <w:tab/>
            </w:r>
            <w:r w:rsidR="001313C4">
              <w:rPr>
                <w:rStyle w:val="Hyperlink"/>
                <w:noProof/>
                <w:rtl/>
              </w:rPr>
              <w:fldChar w:fldCharType="begin"/>
            </w:r>
            <w:r w:rsidR="001313C4">
              <w:rPr>
                <w:noProof/>
                <w:webHidden/>
                <w:rtl/>
              </w:rPr>
              <w:instrText xml:space="preserve"> </w:instrText>
            </w:r>
            <w:r w:rsidR="001313C4">
              <w:rPr>
                <w:noProof/>
                <w:webHidden/>
              </w:rPr>
              <w:instrText>PAGEREF</w:instrText>
            </w:r>
            <w:r w:rsidR="001313C4">
              <w:rPr>
                <w:noProof/>
                <w:webHidden/>
                <w:rtl/>
              </w:rPr>
              <w:instrText xml:space="preserve"> _</w:instrText>
            </w:r>
            <w:r w:rsidR="001313C4">
              <w:rPr>
                <w:noProof/>
                <w:webHidden/>
              </w:rPr>
              <w:instrText>Toc168487291 \h</w:instrText>
            </w:r>
            <w:r w:rsidR="001313C4">
              <w:rPr>
                <w:noProof/>
                <w:webHidden/>
                <w:rtl/>
              </w:rPr>
              <w:instrText xml:space="preserve"> </w:instrText>
            </w:r>
            <w:r w:rsidR="001313C4">
              <w:rPr>
                <w:rStyle w:val="Hyperlink"/>
                <w:noProof/>
                <w:rtl/>
              </w:rPr>
            </w:r>
            <w:r w:rsidR="001313C4">
              <w:rPr>
                <w:rStyle w:val="Hyperlink"/>
                <w:noProof/>
                <w:rtl/>
              </w:rPr>
              <w:fldChar w:fldCharType="separate"/>
            </w:r>
            <w:r w:rsidR="0081366C">
              <w:rPr>
                <w:noProof/>
                <w:webHidden/>
                <w:rtl/>
              </w:rPr>
              <w:t>18</w:t>
            </w:r>
            <w:r w:rsidR="001313C4">
              <w:rPr>
                <w:rStyle w:val="Hyperlink"/>
                <w:noProof/>
                <w:rtl/>
              </w:rPr>
              <w:fldChar w:fldCharType="end"/>
            </w:r>
          </w:hyperlink>
        </w:p>
        <w:p w14:paraId="5E04858E" w14:textId="7865AF3F" w:rsidR="001313C4" w:rsidRDefault="00000000">
          <w:pPr>
            <w:pStyle w:val="TOC1"/>
            <w:rPr>
              <w:rFonts w:asciiTheme="minorHAnsi" w:eastAsiaTheme="minorEastAsia" w:hAnsiTheme="minorHAnsi" w:cstheme="minorBidi"/>
              <w:noProof/>
              <w:kern w:val="2"/>
              <w:rtl/>
              <w:lang w:eastAsia="en-US"/>
              <w14:ligatures w14:val="standardContextual"/>
            </w:rPr>
          </w:pPr>
          <w:hyperlink w:anchor="_Toc168487292" w:history="1">
            <w:r w:rsidR="001313C4" w:rsidRPr="006F79AB">
              <w:rPr>
                <w:rStyle w:val="Hyperlink"/>
                <w:rFonts w:hint="eastAsia"/>
                <w:noProof/>
                <w:rtl/>
              </w:rPr>
              <w:t>הצהרת</w:t>
            </w:r>
            <w:r w:rsidR="001313C4" w:rsidRPr="006F79AB">
              <w:rPr>
                <w:rStyle w:val="Hyperlink"/>
                <w:noProof/>
                <w:rtl/>
              </w:rPr>
              <w:t xml:space="preserve"> </w:t>
            </w:r>
            <w:r w:rsidR="001313C4" w:rsidRPr="006F79AB">
              <w:rPr>
                <w:rStyle w:val="Hyperlink"/>
                <w:rFonts w:hint="eastAsia"/>
                <w:noProof/>
                <w:rtl/>
              </w:rPr>
              <w:t>המציע</w:t>
            </w:r>
            <w:r w:rsidR="001313C4">
              <w:rPr>
                <w:noProof/>
                <w:webHidden/>
                <w:rtl/>
              </w:rPr>
              <w:tab/>
            </w:r>
            <w:r w:rsidR="001313C4">
              <w:rPr>
                <w:rStyle w:val="Hyperlink"/>
                <w:noProof/>
                <w:rtl/>
              </w:rPr>
              <w:fldChar w:fldCharType="begin"/>
            </w:r>
            <w:r w:rsidR="001313C4">
              <w:rPr>
                <w:noProof/>
                <w:webHidden/>
                <w:rtl/>
              </w:rPr>
              <w:instrText xml:space="preserve"> </w:instrText>
            </w:r>
            <w:r w:rsidR="001313C4">
              <w:rPr>
                <w:noProof/>
                <w:webHidden/>
              </w:rPr>
              <w:instrText>PAGEREF</w:instrText>
            </w:r>
            <w:r w:rsidR="001313C4">
              <w:rPr>
                <w:noProof/>
                <w:webHidden/>
                <w:rtl/>
              </w:rPr>
              <w:instrText xml:space="preserve"> _</w:instrText>
            </w:r>
            <w:r w:rsidR="001313C4">
              <w:rPr>
                <w:noProof/>
                <w:webHidden/>
              </w:rPr>
              <w:instrText>Toc168487292 \h</w:instrText>
            </w:r>
            <w:r w:rsidR="001313C4">
              <w:rPr>
                <w:noProof/>
                <w:webHidden/>
                <w:rtl/>
              </w:rPr>
              <w:instrText xml:space="preserve"> </w:instrText>
            </w:r>
            <w:r w:rsidR="001313C4">
              <w:rPr>
                <w:rStyle w:val="Hyperlink"/>
                <w:noProof/>
                <w:rtl/>
              </w:rPr>
            </w:r>
            <w:r w:rsidR="001313C4">
              <w:rPr>
                <w:rStyle w:val="Hyperlink"/>
                <w:noProof/>
                <w:rtl/>
              </w:rPr>
              <w:fldChar w:fldCharType="separate"/>
            </w:r>
            <w:r w:rsidR="0081366C">
              <w:rPr>
                <w:noProof/>
                <w:webHidden/>
                <w:rtl/>
              </w:rPr>
              <w:t>19</w:t>
            </w:r>
            <w:r w:rsidR="001313C4">
              <w:rPr>
                <w:rStyle w:val="Hyperlink"/>
                <w:noProof/>
                <w:rtl/>
              </w:rPr>
              <w:fldChar w:fldCharType="end"/>
            </w:r>
          </w:hyperlink>
        </w:p>
        <w:p w14:paraId="6E8479D7" w14:textId="725A1446" w:rsidR="001313C4" w:rsidRDefault="00000000">
          <w:pPr>
            <w:pStyle w:val="TOC1"/>
            <w:rPr>
              <w:rFonts w:asciiTheme="minorHAnsi" w:eastAsiaTheme="minorEastAsia" w:hAnsiTheme="minorHAnsi" w:cstheme="minorBidi"/>
              <w:noProof/>
              <w:kern w:val="2"/>
              <w:rtl/>
              <w:lang w:eastAsia="en-US"/>
              <w14:ligatures w14:val="standardContextual"/>
            </w:rPr>
          </w:pPr>
          <w:hyperlink w:anchor="_Toc168487293" w:history="1">
            <w:r w:rsidR="001313C4" w:rsidRPr="006F79AB">
              <w:rPr>
                <w:rStyle w:val="Hyperlink"/>
                <w:rFonts w:hint="eastAsia"/>
                <w:noProof/>
                <w:rtl/>
              </w:rPr>
              <w:t>הסכם</w:t>
            </w:r>
            <w:r w:rsidR="001313C4">
              <w:rPr>
                <w:noProof/>
                <w:webHidden/>
                <w:rtl/>
              </w:rPr>
              <w:tab/>
            </w:r>
            <w:r w:rsidR="001313C4">
              <w:rPr>
                <w:rStyle w:val="Hyperlink"/>
                <w:noProof/>
                <w:rtl/>
              </w:rPr>
              <w:fldChar w:fldCharType="begin"/>
            </w:r>
            <w:r w:rsidR="001313C4">
              <w:rPr>
                <w:noProof/>
                <w:webHidden/>
                <w:rtl/>
              </w:rPr>
              <w:instrText xml:space="preserve"> </w:instrText>
            </w:r>
            <w:r w:rsidR="001313C4">
              <w:rPr>
                <w:noProof/>
                <w:webHidden/>
              </w:rPr>
              <w:instrText>PAGEREF</w:instrText>
            </w:r>
            <w:r w:rsidR="001313C4">
              <w:rPr>
                <w:noProof/>
                <w:webHidden/>
                <w:rtl/>
              </w:rPr>
              <w:instrText xml:space="preserve"> _</w:instrText>
            </w:r>
            <w:r w:rsidR="001313C4">
              <w:rPr>
                <w:noProof/>
                <w:webHidden/>
              </w:rPr>
              <w:instrText>Toc168487293 \h</w:instrText>
            </w:r>
            <w:r w:rsidR="001313C4">
              <w:rPr>
                <w:noProof/>
                <w:webHidden/>
                <w:rtl/>
              </w:rPr>
              <w:instrText xml:space="preserve"> </w:instrText>
            </w:r>
            <w:r w:rsidR="001313C4">
              <w:rPr>
                <w:rStyle w:val="Hyperlink"/>
                <w:noProof/>
                <w:rtl/>
              </w:rPr>
            </w:r>
            <w:r w:rsidR="001313C4">
              <w:rPr>
                <w:rStyle w:val="Hyperlink"/>
                <w:noProof/>
                <w:rtl/>
              </w:rPr>
              <w:fldChar w:fldCharType="separate"/>
            </w:r>
            <w:r w:rsidR="0081366C">
              <w:rPr>
                <w:noProof/>
                <w:webHidden/>
                <w:rtl/>
              </w:rPr>
              <w:t>21</w:t>
            </w:r>
            <w:r w:rsidR="001313C4">
              <w:rPr>
                <w:rStyle w:val="Hyperlink"/>
                <w:noProof/>
                <w:rtl/>
              </w:rPr>
              <w:fldChar w:fldCharType="end"/>
            </w:r>
          </w:hyperlink>
        </w:p>
        <w:p w14:paraId="6B432477" w14:textId="24013DE1" w:rsidR="001313C4" w:rsidRDefault="00000000">
          <w:pPr>
            <w:pStyle w:val="TOC1"/>
            <w:rPr>
              <w:rFonts w:asciiTheme="minorHAnsi" w:eastAsiaTheme="minorEastAsia" w:hAnsiTheme="minorHAnsi" w:cstheme="minorBidi"/>
              <w:noProof/>
              <w:kern w:val="2"/>
              <w:rtl/>
              <w:lang w:eastAsia="en-US"/>
              <w14:ligatures w14:val="standardContextual"/>
            </w:rPr>
          </w:pPr>
          <w:hyperlink w:anchor="_Toc168487294" w:history="1">
            <w:r w:rsidR="001313C4" w:rsidRPr="006F79AB">
              <w:rPr>
                <w:rStyle w:val="Hyperlink"/>
                <w:rFonts w:hint="eastAsia"/>
                <w:noProof/>
                <w:rtl/>
                <w:lang w:eastAsia="en-US"/>
              </w:rPr>
              <w:t>טופס</w:t>
            </w:r>
            <w:r w:rsidR="001313C4" w:rsidRPr="006F79AB">
              <w:rPr>
                <w:rStyle w:val="Hyperlink"/>
                <w:noProof/>
                <w:rtl/>
                <w:lang w:eastAsia="en-US"/>
              </w:rPr>
              <w:t xml:space="preserve"> </w:t>
            </w:r>
            <w:r w:rsidR="001313C4" w:rsidRPr="006F79AB">
              <w:rPr>
                <w:rStyle w:val="Hyperlink"/>
                <w:rFonts w:hint="eastAsia"/>
                <w:noProof/>
                <w:rtl/>
                <w:lang w:eastAsia="en-US"/>
              </w:rPr>
              <w:t>ההצעה</w:t>
            </w:r>
            <w:r w:rsidR="001313C4">
              <w:rPr>
                <w:noProof/>
                <w:webHidden/>
                <w:rtl/>
              </w:rPr>
              <w:tab/>
            </w:r>
            <w:r w:rsidR="001313C4">
              <w:rPr>
                <w:rStyle w:val="Hyperlink"/>
                <w:noProof/>
                <w:rtl/>
              </w:rPr>
              <w:fldChar w:fldCharType="begin"/>
            </w:r>
            <w:r w:rsidR="001313C4">
              <w:rPr>
                <w:noProof/>
                <w:webHidden/>
                <w:rtl/>
              </w:rPr>
              <w:instrText xml:space="preserve"> </w:instrText>
            </w:r>
            <w:r w:rsidR="001313C4">
              <w:rPr>
                <w:noProof/>
                <w:webHidden/>
              </w:rPr>
              <w:instrText>PAGEREF</w:instrText>
            </w:r>
            <w:r w:rsidR="001313C4">
              <w:rPr>
                <w:noProof/>
                <w:webHidden/>
                <w:rtl/>
              </w:rPr>
              <w:instrText xml:space="preserve"> _</w:instrText>
            </w:r>
            <w:r w:rsidR="001313C4">
              <w:rPr>
                <w:noProof/>
                <w:webHidden/>
              </w:rPr>
              <w:instrText>Toc168487294 \h</w:instrText>
            </w:r>
            <w:r w:rsidR="001313C4">
              <w:rPr>
                <w:noProof/>
                <w:webHidden/>
                <w:rtl/>
              </w:rPr>
              <w:instrText xml:space="preserve"> </w:instrText>
            </w:r>
            <w:r w:rsidR="001313C4">
              <w:rPr>
                <w:rStyle w:val="Hyperlink"/>
                <w:noProof/>
                <w:rtl/>
              </w:rPr>
            </w:r>
            <w:r w:rsidR="001313C4">
              <w:rPr>
                <w:rStyle w:val="Hyperlink"/>
                <w:noProof/>
                <w:rtl/>
              </w:rPr>
              <w:fldChar w:fldCharType="separate"/>
            </w:r>
            <w:r w:rsidR="0081366C">
              <w:rPr>
                <w:noProof/>
                <w:webHidden/>
                <w:rtl/>
              </w:rPr>
              <w:t>38</w:t>
            </w:r>
            <w:r w:rsidR="001313C4">
              <w:rPr>
                <w:rStyle w:val="Hyperlink"/>
                <w:noProof/>
                <w:rtl/>
              </w:rPr>
              <w:fldChar w:fldCharType="end"/>
            </w:r>
          </w:hyperlink>
        </w:p>
        <w:p w14:paraId="13F1FF96" w14:textId="09DAD0B6" w:rsidR="00B57A95" w:rsidRDefault="00B57A95" w:rsidP="00B57A95">
          <w:r>
            <w:rPr>
              <w:b/>
              <w:bCs/>
              <w:lang w:val="he-IL"/>
            </w:rPr>
            <w:lastRenderedPageBreak/>
            <w:fldChar w:fldCharType="end"/>
          </w:r>
        </w:p>
      </w:sdtContent>
    </w:sdt>
    <w:p w14:paraId="408C8903" w14:textId="35D5C39C" w:rsidR="00B57A95" w:rsidRPr="00EE774E" w:rsidRDefault="00B57A95" w:rsidP="00B57A95">
      <w:pPr>
        <w:spacing w:line="240" w:lineRule="auto"/>
        <w:jc w:val="center"/>
        <w:rPr>
          <w:b/>
          <w:bCs/>
          <w:sz w:val="32"/>
          <w:szCs w:val="32"/>
          <w:rtl/>
        </w:rPr>
      </w:pPr>
      <w:bookmarkStart w:id="0" w:name="_Hlk171327722"/>
      <w:r w:rsidRPr="00EE774E">
        <w:rPr>
          <w:rFonts w:hint="cs"/>
          <w:b/>
          <w:bCs/>
          <w:sz w:val="32"/>
          <w:szCs w:val="32"/>
          <w:rtl/>
        </w:rPr>
        <w:t xml:space="preserve">מכרז מס' </w:t>
      </w:r>
      <w:r w:rsidR="00AB75BC">
        <w:rPr>
          <w:rFonts w:hint="cs"/>
          <w:b/>
          <w:bCs/>
          <w:sz w:val="32"/>
          <w:szCs w:val="32"/>
          <w:rtl/>
        </w:rPr>
        <w:t>03/2024</w:t>
      </w:r>
    </w:p>
    <w:p w14:paraId="6A710351" w14:textId="6ADD8CB0" w:rsidR="00B57A95" w:rsidRDefault="00B57A95" w:rsidP="00B57A95">
      <w:pPr>
        <w:spacing w:line="240" w:lineRule="auto"/>
        <w:jc w:val="center"/>
        <w:rPr>
          <w:b/>
          <w:bCs/>
          <w:sz w:val="28"/>
          <w:szCs w:val="28"/>
          <w:rtl/>
        </w:rPr>
      </w:pPr>
      <w:r>
        <w:rPr>
          <w:rFonts w:hint="cs"/>
          <w:b/>
          <w:bCs/>
          <w:sz w:val="28"/>
          <w:szCs w:val="28"/>
          <w:rtl/>
        </w:rPr>
        <w:t xml:space="preserve">לבחירת </w:t>
      </w:r>
      <w:r w:rsidR="000C3192">
        <w:rPr>
          <w:rFonts w:hint="cs"/>
          <w:b/>
          <w:bCs/>
          <w:sz w:val="28"/>
          <w:szCs w:val="28"/>
          <w:rtl/>
        </w:rPr>
        <w:t>מנהל יחידת פרוייקטים הנדסיים</w:t>
      </w:r>
    </w:p>
    <w:p w14:paraId="35325E70" w14:textId="77777777" w:rsidR="009642DF" w:rsidRPr="005D2FC7" w:rsidRDefault="009642DF" w:rsidP="00B57A95">
      <w:pPr>
        <w:spacing w:line="240" w:lineRule="auto"/>
        <w:jc w:val="center"/>
        <w:rPr>
          <w:b/>
          <w:bCs/>
          <w:sz w:val="28"/>
          <w:szCs w:val="28"/>
          <w:rtl/>
        </w:rPr>
      </w:pPr>
    </w:p>
    <w:p w14:paraId="0C99225B" w14:textId="1192566D" w:rsidR="00B57A95" w:rsidRPr="005D2FC7" w:rsidRDefault="00B57A95" w:rsidP="00B57A95">
      <w:pPr>
        <w:jc w:val="both"/>
        <w:rPr>
          <w:rtl/>
        </w:rPr>
      </w:pPr>
      <w:r w:rsidRPr="005D2FC7">
        <w:rPr>
          <w:rtl/>
        </w:rPr>
        <w:t xml:space="preserve">המועצה המקומית </w:t>
      </w:r>
      <w:r>
        <w:rPr>
          <w:b/>
          <w:bCs/>
          <w:rtl/>
        </w:rPr>
        <w:t>נחף</w:t>
      </w:r>
      <w:r w:rsidRPr="005D2FC7">
        <w:rPr>
          <w:b/>
          <w:bCs/>
          <w:rtl/>
        </w:rPr>
        <w:t xml:space="preserve"> </w:t>
      </w:r>
      <w:r w:rsidRPr="005D2FC7">
        <w:rPr>
          <w:rtl/>
        </w:rPr>
        <w:t xml:space="preserve"> מזמינה בזאת הצעות </w:t>
      </w:r>
      <w:r>
        <w:rPr>
          <w:rFonts w:hint="cs"/>
          <w:rtl/>
        </w:rPr>
        <w:t>להתמנות ל"</w:t>
      </w:r>
      <w:r w:rsidR="000C3192" w:rsidRPr="000C3192">
        <w:rPr>
          <w:rFonts w:hint="cs"/>
          <w:b/>
          <w:bCs/>
          <w:sz w:val="28"/>
          <w:szCs w:val="28"/>
          <w:rtl/>
        </w:rPr>
        <w:t xml:space="preserve"> </w:t>
      </w:r>
      <w:r w:rsidR="000C3192" w:rsidRPr="000C3192">
        <w:rPr>
          <w:rFonts w:hint="cs"/>
          <w:b/>
          <w:bCs/>
          <w:rtl/>
        </w:rPr>
        <w:t>מנהל יחידת פרוייקטים הנדסיים</w:t>
      </w:r>
      <w:r w:rsidR="000C3192">
        <w:rPr>
          <w:rFonts w:hint="cs"/>
          <w:rtl/>
        </w:rPr>
        <w:t xml:space="preserve"> </w:t>
      </w:r>
      <w:r>
        <w:rPr>
          <w:rFonts w:hint="cs"/>
          <w:rtl/>
        </w:rPr>
        <w:t xml:space="preserve">" במיקור חוץ. </w:t>
      </w:r>
    </w:p>
    <w:p w14:paraId="69C7AE0F" w14:textId="77777777" w:rsidR="00B57A95" w:rsidRDefault="00B57A95" w:rsidP="00B57A95">
      <w:pPr>
        <w:jc w:val="both"/>
        <w:rPr>
          <w:rtl/>
        </w:rPr>
      </w:pPr>
      <w:r w:rsidRPr="005D2FC7">
        <w:rPr>
          <w:rtl/>
        </w:rPr>
        <w:t>רשאים להשתתף ב</w:t>
      </w:r>
      <w:r>
        <w:rPr>
          <w:rFonts w:hint="cs"/>
          <w:rtl/>
        </w:rPr>
        <w:t xml:space="preserve">מכרז </w:t>
      </w:r>
      <w:r w:rsidRPr="005D2FC7">
        <w:rPr>
          <w:rtl/>
        </w:rPr>
        <w:t xml:space="preserve">מציעים אשר </w:t>
      </w:r>
      <w:r>
        <w:rPr>
          <w:rFonts w:hint="cs"/>
          <w:rtl/>
        </w:rPr>
        <w:t xml:space="preserve">עומדים </w:t>
      </w:r>
      <w:r w:rsidRPr="00C6580B">
        <w:rPr>
          <w:rFonts w:hint="cs"/>
          <w:u w:val="single"/>
          <w:rtl/>
        </w:rPr>
        <w:t>בכל</w:t>
      </w:r>
      <w:r>
        <w:rPr>
          <w:rFonts w:hint="cs"/>
          <w:rtl/>
        </w:rPr>
        <w:t xml:space="preserve"> תנאי הסף שלהלן: </w:t>
      </w:r>
    </w:p>
    <w:p w14:paraId="2C6D6DB6" w14:textId="73181308" w:rsidR="00B57A95" w:rsidRDefault="000C3192">
      <w:pPr>
        <w:pStyle w:val="af4"/>
        <w:numPr>
          <w:ilvl w:val="0"/>
          <w:numId w:val="19"/>
        </w:numPr>
        <w:jc w:val="both"/>
      </w:pPr>
      <w:r>
        <w:rPr>
          <w:rFonts w:hint="cs"/>
          <w:rtl/>
        </w:rPr>
        <w:t>בעל תואר אקדמי שנרכש במוסד המוכר על ידי המועצה להשכלה גבוהה, או שקיבל הכרה מהמחלקה להערכת תארים אקדמיים בחוץ לארץ בהנדסה אזרחית או אדריכלות</w:t>
      </w:r>
      <w:r w:rsidR="009642DF">
        <w:rPr>
          <w:rFonts w:hint="cs"/>
          <w:rtl/>
        </w:rPr>
        <w:t xml:space="preserve"> </w:t>
      </w:r>
      <w:r w:rsidR="00B57A95">
        <w:rPr>
          <w:rFonts w:hint="cs"/>
          <w:rtl/>
        </w:rPr>
        <w:t>.</w:t>
      </w:r>
    </w:p>
    <w:p w14:paraId="2687547B" w14:textId="77777777" w:rsidR="000C3192" w:rsidRDefault="00B57A95">
      <w:pPr>
        <w:pStyle w:val="af4"/>
        <w:numPr>
          <w:ilvl w:val="0"/>
          <w:numId w:val="19"/>
        </w:numPr>
        <w:jc w:val="both"/>
      </w:pPr>
      <w:r>
        <w:rPr>
          <w:rFonts w:hint="cs"/>
          <w:rtl/>
        </w:rPr>
        <w:t>רישום בפנקס המהנדסים והאדריכלים לפי חוק המהנדסים והאדריכלים, תשי"ח- 1958.</w:t>
      </w:r>
    </w:p>
    <w:p w14:paraId="3879B3A5" w14:textId="77777777" w:rsidR="000C3192" w:rsidRDefault="000C3192">
      <w:pPr>
        <w:pStyle w:val="af4"/>
        <w:numPr>
          <w:ilvl w:val="0"/>
          <w:numId w:val="19"/>
        </w:numPr>
        <w:jc w:val="both"/>
      </w:pPr>
      <w:r>
        <w:rPr>
          <w:rFonts w:hint="cs"/>
          <w:rtl/>
        </w:rPr>
        <w:t xml:space="preserve">ניסיון מקצועי: ניסיון של 5 שנים לפחות בפרוייקטים הנדסיים. </w:t>
      </w:r>
    </w:p>
    <w:p w14:paraId="7D16A70C" w14:textId="777F88D4" w:rsidR="00B57A95" w:rsidRDefault="00B57A95">
      <w:pPr>
        <w:pStyle w:val="af4"/>
        <w:numPr>
          <w:ilvl w:val="0"/>
          <w:numId w:val="19"/>
        </w:numPr>
        <w:jc w:val="both"/>
      </w:pPr>
      <w:r>
        <w:rPr>
          <w:rFonts w:hint="cs"/>
          <w:rtl/>
        </w:rPr>
        <w:t xml:space="preserve"> </w:t>
      </w:r>
      <w:r w:rsidR="000C3192">
        <w:rPr>
          <w:rFonts w:hint="cs"/>
          <w:rtl/>
        </w:rPr>
        <w:t xml:space="preserve">ניסיון ניהולי: ניסיון בניהול פרוייקטים של שנה אחת לפחות או בניהול צוות עובדים מקצועיים בכפיפות ישירה או עקיפה. </w:t>
      </w:r>
    </w:p>
    <w:p w14:paraId="2746CA72" w14:textId="12A4C925" w:rsidR="00B57A95" w:rsidRDefault="00B57A95" w:rsidP="00B57A95">
      <w:pPr>
        <w:pStyle w:val="af4"/>
        <w:jc w:val="both"/>
        <w:rPr>
          <w:rtl/>
        </w:rPr>
      </w:pPr>
    </w:p>
    <w:p w14:paraId="61D13FCB" w14:textId="47E09283" w:rsidR="00B57A95" w:rsidRDefault="00B57A95" w:rsidP="00B57A95">
      <w:pPr>
        <w:jc w:val="both"/>
        <w:rPr>
          <w:rtl/>
        </w:rPr>
      </w:pPr>
      <w:r>
        <w:rPr>
          <w:rFonts w:hint="cs"/>
          <w:rtl/>
        </w:rPr>
        <w:t xml:space="preserve">המציע ייבחר על ידי ועדה מקצועית שתורכב מ: מזכיר המועצה, מהנדס המועצה ואחד מחברי ועדת ההנהלה שייבחר על ידי ראש המועצה. הועדה המקצועית תראיין את המועמדים ותבחר מביניהם את המועמד המתאים ביותר לשמש </w:t>
      </w:r>
      <w:r w:rsidR="000C3192">
        <w:rPr>
          <w:rFonts w:hint="cs"/>
          <w:rtl/>
        </w:rPr>
        <w:t>מנהל יחידת פרוייקטים הנדסיים</w:t>
      </w:r>
      <w:r>
        <w:rPr>
          <w:rFonts w:hint="cs"/>
          <w:rtl/>
        </w:rPr>
        <w:t xml:space="preserve">. </w:t>
      </w:r>
    </w:p>
    <w:p w14:paraId="33893A6B" w14:textId="77777777" w:rsidR="00B57A95" w:rsidRDefault="00B57A95" w:rsidP="00B57A95">
      <w:pPr>
        <w:jc w:val="both"/>
        <w:rPr>
          <w:rtl/>
        </w:rPr>
      </w:pPr>
      <w:r>
        <w:rPr>
          <w:rFonts w:hint="cs"/>
          <w:rtl/>
        </w:rPr>
        <w:t xml:space="preserve">המציע יידרש לצרף להצעתו, בין היתר, מסמכים שיוכיחו עמידתו בתנאי הסף של המכרז, וכן מסמכים נוספים כפי שייקבע בתנאי המכרז. </w:t>
      </w:r>
    </w:p>
    <w:p w14:paraId="4ADC9AA0" w14:textId="01EB4660" w:rsidR="00B57A95" w:rsidRPr="00AB75BC" w:rsidRDefault="00B57A95" w:rsidP="00B57A95">
      <w:pPr>
        <w:jc w:val="both"/>
      </w:pPr>
      <w:r w:rsidRPr="00AB75BC">
        <w:rPr>
          <w:rtl/>
        </w:rPr>
        <w:t xml:space="preserve">פרטיים נוספים יוכל המשתתף להשיגם במשרדי </w:t>
      </w:r>
      <w:r w:rsidR="009642DF" w:rsidRPr="00AB75BC">
        <w:rPr>
          <w:rtl/>
        </w:rPr>
        <w:t>מנכ"ל</w:t>
      </w:r>
      <w:r w:rsidRPr="00AB75BC">
        <w:rPr>
          <w:color w:val="FF0000"/>
          <w:rtl/>
        </w:rPr>
        <w:t xml:space="preserve"> </w:t>
      </w:r>
      <w:r w:rsidRPr="00AB75BC">
        <w:rPr>
          <w:rtl/>
        </w:rPr>
        <w:t xml:space="preserve">המועצה, בימים א' עד ה', וכן בטלפון </w:t>
      </w:r>
      <w:r w:rsidR="00AB75BC" w:rsidRPr="00AB75BC">
        <w:rPr>
          <w:rtl/>
        </w:rPr>
        <w:t>04-9987140</w:t>
      </w:r>
      <w:r w:rsidRPr="00AB75BC">
        <w:rPr>
          <w:rtl/>
        </w:rPr>
        <w:t xml:space="preserve"> המציע יוכל להפנות שאלות הבהרה למועצה עד ליום </w:t>
      </w:r>
      <w:r w:rsidR="00AB75BC" w:rsidRPr="00AB75BC">
        <w:rPr>
          <w:rtl/>
        </w:rPr>
        <w:t>25/07/2024</w:t>
      </w:r>
      <w:r w:rsidRPr="00AB75BC">
        <w:rPr>
          <w:rtl/>
        </w:rPr>
        <w:t xml:space="preserve"> שעה 14:00</w:t>
      </w:r>
      <w:r w:rsidR="00AB75BC" w:rsidRPr="00AB75BC">
        <w:rPr>
          <w:rtl/>
        </w:rPr>
        <w:t xml:space="preserve"> בדוא"ל </w:t>
      </w:r>
      <w:hyperlink r:id="rId7" w:history="1">
        <w:r w:rsidR="00AB75BC" w:rsidRPr="00AB75BC">
          <w:rPr>
            <w:rStyle w:val="Hyperlink"/>
            <w:color w:val="auto"/>
            <w:u w:val="none"/>
            <w:lang w:bidi="ar-SA"/>
          </w:rPr>
          <w:t>MANKAL@NAHEF.MUNI.IL</w:t>
        </w:r>
      </w:hyperlink>
      <w:r w:rsidR="00AB75BC" w:rsidRPr="00AB75BC">
        <w:rPr>
          <w:lang w:bidi="ar-SA"/>
        </w:rPr>
        <w:t xml:space="preserve"> </w:t>
      </w:r>
      <w:r w:rsidR="00AB75BC" w:rsidRPr="00AB75BC">
        <w:rPr>
          <w:rtl/>
        </w:rPr>
        <w:t xml:space="preserve"> </w:t>
      </w:r>
      <w:r w:rsidR="00533363" w:rsidRPr="00533363">
        <w:rPr>
          <w:rFonts w:hint="cs"/>
          <w:b/>
          <w:bCs/>
          <w:rtl/>
        </w:rPr>
        <w:t>עם העתק</w:t>
      </w:r>
      <w:r w:rsidR="00533363">
        <w:rPr>
          <w:rFonts w:hint="cs"/>
          <w:rtl/>
        </w:rPr>
        <w:t xml:space="preserve"> </w:t>
      </w:r>
      <w:r w:rsidR="00AB75BC" w:rsidRPr="00AB75BC">
        <w:rPr>
          <w:rtl/>
        </w:rPr>
        <w:t xml:space="preserve">למהנדס המועצה אינג' עזיז מנאע בדוא"ל </w:t>
      </w:r>
      <w:r w:rsidR="00AB75BC" w:rsidRPr="00AB75BC">
        <w:rPr>
          <w:lang w:bidi="ar-SA"/>
        </w:rPr>
        <w:t>ENG@NAHEF.MUNI.IL</w:t>
      </w:r>
      <w:r w:rsidRPr="00AB75BC">
        <w:rPr>
          <w:rtl/>
        </w:rPr>
        <w:t xml:space="preserve">. </w:t>
      </w:r>
    </w:p>
    <w:p w14:paraId="0C24C6CB" w14:textId="2F2992CC" w:rsidR="00B57A95" w:rsidRPr="005D2FC7" w:rsidRDefault="00B57A95" w:rsidP="00B57A95">
      <w:pPr>
        <w:jc w:val="both"/>
      </w:pPr>
      <w:r w:rsidRPr="005D2FC7">
        <w:rPr>
          <w:rtl/>
        </w:rPr>
        <w:t xml:space="preserve">ההצעה תוגש במעטפה סגורה בצירוף האישורים הדרושים וזאת עד ליום </w:t>
      </w:r>
      <w:r w:rsidR="00AB75BC">
        <w:rPr>
          <w:rFonts w:hint="cs"/>
          <w:rtl/>
        </w:rPr>
        <w:t>31/07/2024</w:t>
      </w:r>
      <w:r w:rsidRPr="005D2FC7">
        <w:rPr>
          <w:rtl/>
        </w:rPr>
        <w:t xml:space="preserve">  שעה </w:t>
      </w:r>
      <w:r w:rsidR="00AB75BC">
        <w:rPr>
          <w:rFonts w:hint="cs"/>
          <w:rtl/>
        </w:rPr>
        <w:t>14</w:t>
      </w:r>
      <w:r w:rsidRPr="005D2FC7">
        <w:rPr>
          <w:rtl/>
        </w:rPr>
        <w:t>:00</w:t>
      </w:r>
      <w:r>
        <w:rPr>
          <w:rFonts w:hint="cs"/>
          <w:rtl/>
        </w:rPr>
        <w:t>.</w:t>
      </w:r>
    </w:p>
    <w:p w14:paraId="598808D5" w14:textId="77777777" w:rsidR="005D24D2" w:rsidRPr="005D24D2" w:rsidRDefault="005D24D2" w:rsidP="005D24D2">
      <w:pPr>
        <w:jc w:val="both"/>
        <w:textAlignment w:val="auto"/>
        <w:rPr>
          <w:rFonts w:cs="Arial"/>
          <w:b/>
          <w:bCs/>
          <w:lang w:bidi="ar-SA"/>
        </w:rPr>
      </w:pPr>
      <w:r w:rsidRPr="005D24D2">
        <w:rPr>
          <w:b/>
          <w:bCs/>
          <w:rtl/>
        </w:rPr>
        <w:t>עיון בחוברת המכרז והדפסתה באתר המועצה:</w:t>
      </w:r>
      <w:r w:rsidRPr="005D24D2">
        <w:rPr>
          <w:b/>
          <w:bCs/>
        </w:rPr>
        <w:t xml:space="preserve"> </w:t>
      </w:r>
      <w:r w:rsidRPr="005D24D2">
        <w:rPr>
          <w:rFonts w:cs="Arial"/>
          <w:b/>
          <w:bCs/>
          <w:lang w:bidi="ar-SA"/>
        </w:rPr>
        <w:t>NAHEF.MUNI.IL</w:t>
      </w:r>
    </w:p>
    <w:p w14:paraId="79EB04FA" w14:textId="77777777" w:rsidR="00B57A95" w:rsidRPr="005D2FC7" w:rsidRDefault="00B57A95" w:rsidP="00B57A95">
      <w:pPr>
        <w:jc w:val="both"/>
      </w:pPr>
      <w:r w:rsidRPr="005D2FC7">
        <w:rPr>
          <w:rtl/>
        </w:rPr>
        <w:t xml:space="preserve">המועצה המקומית וועדת המכרזים רשאים לקחת בחשבון את היכולת הכספית של מגיש ההצעה, ניסיונו בעבודות קודמות ומומחיותו המקצועית בעבודות דומות כולל עמידתו בלוח זמנים. </w:t>
      </w:r>
    </w:p>
    <w:p w14:paraId="482AE39B" w14:textId="77777777" w:rsidR="00B57A95" w:rsidRPr="005D2FC7" w:rsidRDefault="00B57A95" w:rsidP="00B57A95">
      <w:pPr>
        <w:jc w:val="both"/>
        <w:rPr>
          <w:rtl/>
        </w:rPr>
      </w:pPr>
      <w:r w:rsidRPr="005D2FC7">
        <w:rPr>
          <w:rtl/>
        </w:rPr>
        <w:t xml:space="preserve">המועצה המקומית לא מתחייבת לקבל ההצעה הזולה ביותר ו/או כל הצעה אחרת, כמו כן המועצה שומרת לעצמה הזכות לבטל </w:t>
      </w:r>
      <w:r>
        <w:rPr>
          <w:rFonts w:hint="cs"/>
          <w:rtl/>
        </w:rPr>
        <w:t>המכרז</w:t>
      </w:r>
      <w:r w:rsidRPr="005D2FC7">
        <w:rPr>
          <w:rtl/>
        </w:rPr>
        <w:t xml:space="preserve"> בכללותו או כל חלק ממנו ולא תהיה למציע  הזכות לתבוע או לקבל כל פיצוי כתוצאה מכך . </w:t>
      </w:r>
    </w:p>
    <w:p w14:paraId="306A83A8" w14:textId="77777777" w:rsidR="00B57A95" w:rsidRPr="005D2FC7" w:rsidRDefault="00B57A95" w:rsidP="00B57A95">
      <w:pPr>
        <w:spacing w:line="240" w:lineRule="auto"/>
        <w:jc w:val="right"/>
        <w:rPr>
          <w:b/>
          <w:bCs/>
          <w:rtl/>
        </w:rPr>
      </w:pPr>
      <w:r w:rsidRPr="005D2FC7">
        <w:rPr>
          <w:b/>
          <w:bCs/>
          <w:rtl/>
        </w:rPr>
        <w:t xml:space="preserve">בכבוד רב </w:t>
      </w:r>
    </w:p>
    <w:p w14:paraId="01498F6A" w14:textId="554DBE54" w:rsidR="00B57A95" w:rsidRPr="005D2FC7" w:rsidRDefault="00B57A95" w:rsidP="00B57A95">
      <w:pPr>
        <w:spacing w:line="240" w:lineRule="auto"/>
        <w:jc w:val="right"/>
        <w:rPr>
          <w:b/>
          <w:bCs/>
          <w:rtl/>
        </w:rPr>
      </w:pPr>
      <w:r>
        <w:rPr>
          <w:rFonts w:hint="cs"/>
          <w:b/>
          <w:bCs/>
          <w:rtl/>
        </w:rPr>
        <w:t>מוחמד זורי</w:t>
      </w:r>
    </w:p>
    <w:p w14:paraId="7E0F7EA4" w14:textId="77777777" w:rsidR="00B57A95" w:rsidRPr="005D2FC7" w:rsidRDefault="00B57A95" w:rsidP="00B57A95">
      <w:pPr>
        <w:spacing w:line="240" w:lineRule="auto"/>
        <w:jc w:val="right"/>
        <w:rPr>
          <w:b/>
          <w:bCs/>
          <w:rtl/>
          <w:lang w:bidi="ar-SA"/>
        </w:rPr>
      </w:pPr>
      <w:r w:rsidRPr="005D2FC7">
        <w:rPr>
          <w:b/>
          <w:bCs/>
          <w:rtl/>
        </w:rPr>
        <w:t>ראש המועצה</w:t>
      </w:r>
      <w:r w:rsidRPr="005D2FC7">
        <w:rPr>
          <w:b/>
          <w:bCs/>
          <w:rtl/>
          <w:lang w:bidi="ar-SA"/>
        </w:rPr>
        <w:t xml:space="preserve"> </w:t>
      </w:r>
    </w:p>
    <w:p w14:paraId="337A4F11" w14:textId="5309BDAE" w:rsidR="00B57A95" w:rsidRPr="005D2FC7" w:rsidRDefault="00B57A95" w:rsidP="00B57A95">
      <w:pPr>
        <w:jc w:val="both"/>
        <w:rPr>
          <w:rtl/>
        </w:rPr>
      </w:pPr>
      <w:r w:rsidRPr="005D2FC7">
        <w:rPr>
          <w:rtl/>
        </w:rPr>
        <w:t xml:space="preserve">היום, </w:t>
      </w:r>
      <w:r w:rsidR="00AB75BC">
        <w:rPr>
          <w:rFonts w:hint="cs"/>
          <w:rtl/>
        </w:rPr>
        <w:t>08/07/2024</w:t>
      </w:r>
    </w:p>
    <w:bookmarkEnd w:id="0"/>
    <w:p w14:paraId="76381D5C" w14:textId="77777777" w:rsidR="00B57A95" w:rsidRPr="00EE774E" w:rsidRDefault="00B57A95" w:rsidP="00B57A95">
      <w:pPr>
        <w:jc w:val="center"/>
        <w:rPr>
          <w:b/>
          <w:bCs/>
          <w:sz w:val="36"/>
          <w:szCs w:val="36"/>
          <w:u w:val="double"/>
          <w:rtl/>
        </w:rPr>
      </w:pPr>
      <w:r w:rsidRPr="005D2FC7">
        <w:rPr>
          <w:rtl/>
          <w:lang w:bidi="ar-SA"/>
        </w:rPr>
        <w:br w:type="page"/>
      </w:r>
      <w:r w:rsidRPr="00EE774E">
        <w:rPr>
          <w:b/>
          <w:bCs/>
          <w:sz w:val="36"/>
          <w:szCs w:val="36"/>
          <w:u w:val="double"/>
          <w:rtl/>
        </w:rPr>
        <w:lastRenderedPageBreak/>
        <w:t>הוראות למשתתפים ב</w:t>
      </w:r>
      <w:r w:rsidRPr="00EE774E">
        <w:rPr>
          <w:rFonts w:hint="cs"/>
          <w:b/>
          <w:bCs/>
          <w:sz w:val="36"/>
          <w:szCs w:val="36"/>
          <w:u w:val="double"/>
          <w:rtl/>
        </w:rPr>
        <w:t>מכרז</w:t>
      </w:r>
    </w:p>
    <w:p w14:paraId="61CB389F" w14:textId="77777777" w:rsidR="00B57A95" w:rsidRPr="00E97BDB" w:rsidRDefault="00B57A95" w:rsidP="00B57A95">
      <w:pPr>
        <w:pStyle w:val="2"/>
      </w:pPr>
      <w:bookmarkStart w:id="1" w:name="_Toc168487278"/>
      <w:r w:rsidRPr="00E97BDB">
        <w:rPr>
          <w:rtl/>
        </w:rPr>
        <w:t>כללי</w:t>
      </w:r>
      <w:bookmarkEnd w:id="1"/>
    </w:p>
    <w:p w14:paraId="4C4822AC" w14:textId="0D61880E" w:rsidR="00B57A95" w:rsidRDefault="00B57A95">
      <w:pPr>
        <w:pStyle w:val="10"/>
        <w:numPr>
          <w:ilvl w:val="1"/>
          <w:numId w:val="7"/>
        </w:numPr>
        <w:ind w:left="1225" w:hanging="567"/>
      </w:pPr>
      <w:r w:rsidRPr="005D2FC7">
        <w:rPr>
          <w:rtl/>
        </w:rPr>
        <w:t xml:space="preserve">המועצה המקומית </w:t>
      </w:r>
      <w:r>
        <w:rPr>
          <w:rtl/>
        </w:rPr>
        <w:t>נחף</w:t>
      </w:r>
      <w:r w:rsidRPr="005D2FC7">
        <w:rPr>
          <w:rtl/>
        </w:rPr>
        <w:t xml:space="preserve">  (להלן: "</w:t>
      </w:r>
      <w:r w:rsidRPr="005D2FC7">
        <w:rPr>
          <w:b/>
          <w:bCs/>
          <w:rtl/>
        </w:rPr>
        <w:t>המועצה</w:t>
      </w:r>
      <w:r w:rsidRPr="005D2FC7">
        <w:rPr>
          <w:rtl/>
        </w:rPr>
        <w:t xml:space="preserve">") מזמינה בזאת </w:t>
      </w:r>
      <w:r>
        <w:rPr>
          <w:rFonts w:hint="cs"/>
          <w:rtl/>
        </w:rPr>
        <w:t>הצעות</w:t>
      </w:r>
      <w:r w:rsidRPr="005D2FC7">
        <w:rPr>
          <w:rtl/>
        </w:rPr>
        <w:t xml:space="preserve"> </w:t>
      </w:r>
      <w:r>
        <w:rPr>
          <w:rFonts w:hint="cs"/>
          <w:rtl/>
        </w:rPr>
        <w:t xml:space="preserve">להתמנות לתפקיד </w:t>
      </w:r>
      <w:r w:rsidR="000C3192">
        <w:rPr>
          <w:rFonts w:hint="cs"/>
          <w:rtl/>
        </w:rPr>
        <w:t>מנהל יחידת פרוייקטים הנדסיים</w:t>
      </w:r>
      <w:r>
        <w:rPr>
          <w:rFonts w:hint="cs"/>
          <w:rtl/>
        </w:rPr>
        <w:t xml:space="preserve"> במועצה מקומית נחף במיקור חוץ (להלן: ״</w:t>
      </w:r>
      <w:r>
        <w:rPr>
          <w:rFonts w:hint="cs"/>
          <w:b/>
          <w:bCs/>
          <w:rtl/>
        </w:rPr>
        <w:t>המכרז</w:t>
      </w:r>
      <w:r>
        <w:rPr>
          <w:rFonts w:hint="cs"/>
          <w:rtl/>
        </w:rPr>
        <w:t>״)</w:t>
      </w:r>
      <w:r w:rsidRPr="005D2FC7">
        <w:rPr>
          <w:rtl/>
        </w:rPr>
        <w:t>.</w:t>
      </w:r>
    </w:p>
    <w:p w14:paraId="06670471" w14:textId="77777777" w:rsidR="00B57A95" w:rsidRDefault="00B57A95">
      <w:pPr>
        <w:pStyle w:val="10"/>
        <w:numPr>
          <w:ilvl w:val="1"/>
          <w:numId w:val="7"/>
        </w:numPr>
        <w:ind w:left="1225" w:hanging="567"/>
        <w:rPr>
          <w:rtl/>
        </w:rPr>
      </w:pPr>
      <w:r>
        <w:rPr>
          <w:rFonts w:hint="cs"/>
          <w:rtl/>
        </w:rPr>
        <w:t xml:space="preserve">המועצה תקדים ותבהיר כי היא </w:t>
      </w:r>
      <w:r w:rsidRPr="005D2FC7">
        <w:rPr>
          <w:rtl/>
        </w:rPr>
        <w:t xml:space="preserve">לא מתחייבת לקבל ההצעה הזולה ביותר ו/או כל הצעה אחרת, כמו כן המועצה שומרת לעצמה הזכות לבטל </w:t>
      </w:r>
      <w:r>
        <w:rPr>
          <w:rFonts w:hint="cs"/>
          <w:rtl/>
        </w:rPr>
        <w:t>המכרז</w:t>
      </w:r>
      <w:r w:rsidRPr="005D2FC7">
        <w:rPr>
          <w:rtl/>
        </w:rPr>
        <w:t xml:space="preserve"> בכללותו או כל חלק ממנו ולא תהיה למציע  הזכות לתבוע או לקבל כל פיצוי כתוצאה מכך</w:t>
      </w:r>
      <w:r>
        <w:rPr>
          <w:rFonts w:hint="cs"/>
          <w:rtl/>
        </w:rPr>
        <w:t>.</w:t>
      </w:r>
    </w:p>
    <w:p w14:paraId="3922225E" w14:textId="77777777" w:rsidR="00B57A95" w:rsidRPr="005D2FC7" w:rsidRDefault="00B57A95">
      <w:pPr>
        <w:pStyle w:val="10"/>
        <w:numPr>
          <w:ilvl w:val="1"/>
          <w:numId w:val="7"/>
        </w:numPr>
        <w:ind w:left="1225" w:hanging="567"/>
      </w:pPr>
      <w:r w:rsidRPr="005D2FC7">
        <w:rPr>
          <w:rtl/>
        </w:rPr>
        <w:t xml:space="preserve">כותרות הסעיפים בכל מסמכי </w:t>
      </w:r>
      <w:r>
        <w:rPr>
          <w:rFonts w:hint="cs"/>
          <w:rtl/>
        </w:rPr>
        <w:t>המכרז</w:t>
      </w:r>
      <w:r w:rsidRPr="005D2FC7">
        <w:rPr>
          <w:rtl/>
        </w:rPr>
        <w:t xml:space="preserve"> נועדו אך ורק לנוחיות ההתמצאות ואין להן נפקות כלשהי בפרשנות מסמכי </w:t>
      </w:r>
      <w:r>
        <w:rPr>
          <w:rFonts w:hint="cs"/>
          <w:rtl/>
        </w:rPr>
        <w:t>המכרז</w:t>
      </w:r>
      <w:r w:rsidRPr="005D2FC7">
        <w:rPr>
          <w:rtl/>
        </w:rPr>
        <w:t xml:space="preserve">. כמו כן, לצורך פרשנות תנאי </w:t>
      </w:r>
      <w:r>
        <w:rPr>
          <w:rFonts w:hint="cs"/>
          <w:rtl/>
        </w:rPr>
        <w:t>המכרז</w:t>
      </w:r>
      <w:r w:rsidRPr="005D2FC7">
        <w:rPr>
          <w:rtl/>
        </w:rPr>
        <w:t xml:space="preserve">, לא יובא בחשבון הכלל של "פרשנות נגד המנסח", ולפיכך אין לראות בעובדה שמסמכי </w:t>
      </w:r>
      <w:r>
        <w:rPr>
          <w:rFonts w:hint="cs"/>
          <w:rtl/>
        </w:rPr>
        <w:t>המכרז</w:t>
      </w:r>
      <w:r w:rsidRPr="005D2FC7">
        <w:rPr>
          <w:rtl/>
        </w:rPr>
        <w:t xml:space="preserve"> הוכנו על ידי המועצה ככלי עזר כלשהו בפרשנותם נגדה.</w:t>
      </w:r>
    </w:p>
    <w:p w14:paraId="6D8D3647" w14:textId="77777777" w:rsidR="00B57A95" w:rsidRPr="005D2FC7" w:rsidRDefault="00B57A95">
      <w:pPr>
        <w:pStyle w:val="10"/>
        <w:numPr>
          <w:ilvl w:val="1"/>
          <w:numId w:val="7"/>
        </w:numPr>
        <w:ind w:left="1225" w:hanging="567"/>
      </w:pPr>
      <w:r w:rsidRPr="005D2FC7">
        <w:rPr>
          <w:rtl/>
        </w:rPr>
        <w:t xml:space="preserve">אם תימצא סתירה בין מסמכי </w:t>
      </w:r>
      <w:r>
        <w:rPr>
          <w:rFonts w:hint="cs"/>
          <w:rtl/>
        </w:rPr>
        <w:t>המכרז</w:t>
      </w:r>
      <w:r w:rsidRPr="005D2FC7">
        <w:rPr>
          <w:rtl/>
        </w:rPr>
        <w:t xml:space="preserve"> ו/או אי בהירות לגבי האמור בהם, תהיה המועצה רשאית לבחור, לפי שיקול דעתה המלא והמוחלט, את הניסוח הנכון ו/או את הפירוש העדיף של מסמכי </w:t>
      </w:r>
      <w:r>
        <w:rPr>
          <w:rFonts w:hint="cs"/>
          <w:rtl/>
        </w:rPr>
        <w:t>המכרז</w:t>
      </w:r>
      <w:r w:rsidRPr="005D2FC7">
        <w:rPr>
          <w:rtl/>
        </w:rPr>
        <w:t xml:space="preserve">, ולמציע לא תהא כל טענה ו/או תביעה הנובעת מהסתירה ו/או מאי הבהירות כאמור ו/או מהפירוש שנבחר על ידי המועצה. כל סתירה ו/או אי התאמה בין מסמכי </w:t>
      </w:r>
      <w:r>
        <w:rPr>
          <w:rFonts w:hint="cs"/>
          <w:rtl/>
        </w:rPr>
        <w:t>המכרז</w:t>
      </w:r>
      <w:r w:rsidRPr="005D2FC7">
        <w:rPr>
          <w:rtl/>
        </w:rPr>
        <w:t xml:space="preserve"> השונים, ו/או בין הוראות שונות בתוך אותו מסמך, יפורשו באופן המרחיב את חובות המציע או את זכויות המועצה.</w:t>
      </w:r>
    </w:p>
    <w:p w14:paraId="5D684298" w14:textId="77777777" w:rsidR="00B57A95" w:rsidRDefault="00B57A95">
      <w:pPr>
        <w:pStyle w:val="10"/>
        <w:numPr>
          <w:ilvl w:val="1"/>
          <w:numId w:val="7"/>
        </w:numPr>
        <w:ind w:left="1225" w:hanging="567"/>
      </w:pPr>
      <w:r w:rsidRPr="005D2FC7">
        <w:rPr>
          <w:rtl/>
          <w:lang w:eastAsia="en-US"/>
        </w:rPr>
        <w:t>המועצה</w:t>
      </w:r>
      <w:r w:rsidRPr="005D2FC7">
        <w:rPr>
          <w:lang w:eastAsia="en-US"/>
        </w:rPr>
        <w:t xml:space="preserve"> </w:t>
      </w:r>
      <w:r w:rsidRPr="005D2FC7">
        <w:rPr>
          <w:rtl/>
          <w:lang w:eastAsia="en-US"/>
        </w:rPr>
        <w:t>רשאית</w:t>
      </w:r>
      <w:r w:rsidRPr="005D2FC7">
        <w:rPr>
          <w:lang w:eastAsia="en-US"/>
        </w:rPr>
        <w:t xml:space="preserve"> </w:t>
      </w:r>
      <w:r w:rsidRPr="005D2FC7">
        <w:rPr>
          <w:rtl/>
          <w:lang w:eastAsia="en-US"/>
        </w:rPr>
        <w:t>לשנות</w:t>
      </w:r>
      <w:r w:rsidRPr="005D2FC7">
        <w:rPr>
          <w:lang w:eastAsia="en-US"/>
        </w:rPr>
        <w:t xml:space="preserve"> </w:t>
      </w:r>
      <w:r w:rsidRPr="005D2FC7">
        <w:rPr>
          <w:rtl/>
          <w:lang w:eastAsia="en-US"/>
        </w:rPr>
        <w:t>מעת</w:t>
      </w:r>
      <w:r w:rsidRPr="005D2FC7">
        <w:rPr>
          <w:lang w:eastAsia="en-US"/>
        </w:rPr>
        <w:t xml:space="preserve"> </w:t>
      </w:r>
      <w:r w:rsidRPr="005D2FC7">
        <w:rPr>
          <w:rtl/>
          <w:lang w:eastAsia="en-US"/>
        </w:rPr>
        <w:t>לעת</w:t>
      </w:r>
      <w:r w:rsidRPr="005D2FC7">
        <w:rPr>
          <w:lang w:eastAsia="en-US"/>
        </w:rPr>
        <w:t xml:space="preserve"> </w:t>
      </w:r>
      <w:r w:rsidRPr="005D2FC7">
        <w:rPr>
          <w:rtl/>
          <w:lang w:eastAsia="en-US"/>
        </w:rPr>
        <w:t>לפני</w:t>
      </w:r>
      <w:r w:rsidRPr="005D2FC7">
        <w:rPr>
          <w:lang w:eastAsia="en-US"/>
        </w:rPr>
        <w:t xml:space="preserve"> </w:t>
      </w:r>
      <w:r w:rsidRPr="005D2FC7">
        <w:rPr>
          <w:rtl/>
          <w:lang w:eastAsia="en-US"/>
        </w:rPr>
        <w:t>המועד</w:t>
      </w:r>
      <w:r w:rsidRPr="005D2FC7">
        <w:rPr>
          <w:lang w:eastAsia="en-US"/>
        </w:rPr>
        <w:t xml:space="preserve"> </w:t>
      </w:r>
      <w:r w:rsidRPr="005D2FC7">
        <w:rPr>
          <w:rtl/>
          <w:lang w:eastAsia="en-US"/>
        </w:rPr>
        <w:t>האחרון</w:t>
      </w:r>
      <w:r w:rsidRPr="005D2FC7">
        <w:rPr>
          <w:lang w:eastAsia="en-US"/>
        </w:rPr>
        <w:t xml:space="preserve"> </w:t>
      </w:r>
      <w:r w:rsidRPr="005D2FC7">
        <w:rPr>
          <w:rtl/>
          <w:lang w:eastAsia="en-US"/>
        </w:rPr>
        <w:t>להגשת</w:t>
      </w:r>
      <w:r w:rsidRPr="005D2FC7">
        <w:rPr>
          <w:lang w:eastAsia="en-US"/>
        </w:rPr>
        <w:t xml:space="preserve"> </w:t>
      </w:r>
      <w:r w:rsidRPr="005D2FC7">
        <w:rPr>
          <w:rtl/>
          <w:lang w:eastAsia="en-US"/>
        </w:rPr>
        <w:t>ההצעות</w:t>
      </w:r>
      <w:r>
        <w:rPr>
          <w:rFonts w:hint="cs"/>
          <w:rtl/>
          <w:lang w:eastAsia="en-US"/>
        </w:rPr>
        <w:t xml:space="preserve"> למכרז,</w:t>
      </w:r>
      <w:r w:rsidRPr="005D2FC7">
        <w:rPr>
          <w:lang w:eastAsia="en-US"/>
        </w:rPr>
        <w:t xml:space="preserve"> </w:t>
      </w:r>
      <w:r w:rsidRPr="005D2FC7">
        <w:rPr>
          <w:rtl/>
        </w:rPr>
        <w:t>את</w:t>
      </w:r>
      <w:r w:rsidRPr="005D2FC7">
        <w:t xml:space="preserve"> </w:t>
      </w:r>
      <w:r w:rsidRPr="005D2FC7">
        <w:rPr>
          <w:rtl/>
        </w:rPr>
        <w:t xml:space="preserve">מסמכי </w:t>
      </w:r>
      <w:r>
        <w:rPr>
          <w:rFonts w:hint="cs"/>
          <w:rtl/>
        </w:rPr>
        <w:t>המכרז</w:t>
      </w:r>
      <w:r w:rsidRPr="005D2FC7">
        <w:rPr>
          <w:rtl/>
        </w:rPr>
        <w:t>, לצורך</w:t>
      </w:r>
      <w:r w:rsidRPr="005D2FC7">
        <w:t xml:space="preserve"> </w:t>
      </w:r>
      <w:r w:rsidRPr="005D2FC7">
        <w:rPr>
          <w:rtl/>
        </w:rPr>
        <w:t>הוספה,</w:t>
      </w:r>
      <w:r w:rsidRPr="005D2FC7">
        <w:t xml:space="preserve"> </w:t>
      </w:r>
      <w:r w:rsidRPr="005D2FC7">
        <w:rPr>
          <w:rtl/>
        </w:rPr>
        <w:t>ביטול,</w:t>
      </w:r>
      <w:r w:rsidRPr="005D2FC7">
        <w:t xml:space="preserve"> </w:t>
      </w:r>
      <w:r w:rsidRPr="005D2FC7">
        <w:rPr>
          <w:rtl/>
        </w:rPr>
        <w:t>או</w:t>
      </w:r>
      <w:r w:rsidRPr="005D2FC7">
        <w:t xml:space="preserve"> </w:t>
      </w:r>
      <w:r w:rsidRPr="005D2FC7">
        <w:rPr>
          <w:rtl/>
        </w:rPr>
        <w:t>שנוי</w:t>
      </w:r>
      <w:r w:rsidRPr="005D2FC7">
        <w:t xml:space="preserve"> </w:t>
      </w:r>
      <w:r w:rsidRPr="005D2FC7">
        <w:rPr>
          <w:rtl/>
        </w:rPr>
        <w:t>תנאים</w:t>
      </w:r>
      <w:r w:rsidRPr="005D2FC7">
        <w:t xml:space="preserve"> </w:t>
      </w:r>
      <w:r w:rsidRPr="005D2FC7">
        <w:rPr>
          <w:rtl/>
        </w:rPr>
        <w:t>קיימים ו/או</w:t>
      </w:r>
      <w:r w:rsidRPr="005D2FC7">
        <w:t xml:space="preserve"> </w:t>
      </w:r>
      <w:r w:rsidRPr="005D2FC7">
        <w:rPr>
          <w:rtl/>
        </w:rPr>
        <w:t>מכל</w:t>
      </w:r>
      <w:r w:rsidRPr="005D2FC7">
        <w:t xml:space="preserve"> </w:t>
      </w:r>
      <w:r w:rsidRPr="005D2FC7">
        <w:rPr>
          <w:rtl/>
        </w:rPr>
        <w:t>סיבה</w:t>
      </w:r>
      <w:r w:rsidRPr="005D2FC7">
        <w:t xml:space="preserve"> </w:t>
      </w:r>
      <w:r w:rsidRPr="005D2FC7">
        <w:rPr>
          <w:rtl/>
        </w:rPr>
        <w:t xml:space="preserve">אחרת. </w:t>
      </w:r>
      <w:r w:rsidRPr="005D2FC7">
        <w:t xml:space="preserve"> </w:t>
      </w:r>
      <w:r w:rsidRPr="005D2FC7">
        <w:rPr>
          <w:rtl/>
        </w:rPr>
        <w:t>כל</w:t>
      </w:r>
      <w:r w:rsidRPr="005D2FC7">
        <w:t xml:space="preserve"> </w:t>
      </w:r>
      <w:r w:rsidRPr="005D2FC7">
        <w:rPr>
          <w:rtl/>
        </w:rPr>
        <w:t>שינוי</w:t>
      </w:r>
      <w:r w:rsidRPr="005D2FC7">
        <w:t xml:space="preserve"> </w:t>
      </w:r>
      <w:r w:rsidRPr="005D2FC7">
        <w:rPr>
          <w:rtl/>
        </w:rPr>
        <w:t>יועבר לידיעתו</w:t>
      </w:r>
      <w:r w:rsidRPr="005D2FC7">
        <w:t xml:space="preserve"> </w:t>
      </w:r>
      <w:r w:rsidRPr="005D2FC7">
        <w:rPr>
          <w:rtl/>
        </w:rPr>
        <w:t>של</w:t>
      </w:r>
      <w:r w:rsidRPr="005D2FC7">
        <w:t xml:space="preserve"> </w:t>
      </w:r>
      <w:r w:rsidRPr="005D2FC7">
        <w:rPr>
          <w:rtl/>
        </w:rPr>
        <w:t>מי</w:t>
      </w:r>
      <w:r w:rsidRPr="005D2FC7">
        <w:t xml:space="preserve"> </w:t>
      </w:r>
      <w:r w:rsidRPr="005D2FC7">
        <w:rPr>
          <w:rtl/>
        </w:rPr>
        <w:t>שרכש</w:t>
      </w:r>
      <w:r w:rsidRPr="005D2FC7">
        <w:t xml:space="preserve"> </w:t>
      </w:r>
      <w:r w:rsidRPr="005D2FC7">
        <w:rPr>
          <w:rtl/>
        </w:rPr>
        <w:t>את</w:t>
      </w:r>
      <w:r w:rsidRPr="005D2FC7">
        <w:t xml:space="preserve"> </w:t>
      </w:r>
      <w:r w:rsidRPr="005D2FC7">
        <w:rPr>
          <w:rtl/>
        </w:rPr>
        <w:t>מסמכי</w:t>
      </w:r>
      <w:r w:rsidRPr="005D2FC7">
        <w:t xml:space="preserve"> </w:t>
      </w:r>
      <w:r>
        <w:rPr>
          <w:rFonts w:hint="cs"/>
          <w:rtl/>
        </w:rPr>
        <w:t>המכרז</w:t>
      </w:r>
      <w:r w:rsidRPr="005D2FC7">
        <w:t xml:space="preserve"> </w:t>
      </w:r>
      <w:r w:rsidRPr="005D2FC7">
        <w:rPr>
          <w:rtl/>
        </w:rPr>
        <w:t>לפני</w:t>
      </w:r>
      <w:r w:rsidRPr="005D2FC7">
        <w:t xml:space="preserve"> </w:t>
      </w:r>
      <w:r w:rsidRPr="005D2FC7">
        <w:rPr>
          <w:rtl/>
        </w:rPr>
        <w:t>המועד</w:t>
      </w:r>
      <w:r w:rsidRPr="005D2FC7">
        <w:t xml:space="preserve"> </w:t>
      </w:r>
      <w:r w:rsidRPr="005D2FC7">
        <w:rPr>
          <w:rtl/>
        </w:rPr>
        <w:t>האחרון</w:t>
      </w:r>
      <w:r w:rsidRPr="005D2FC7">
        <w:t xml:space="preserve"> </w:t>
      </w:r>
      <w:r w:rsidRPr="005D2FC7">
        <w:rPr>
          <w:rtl/>
        </w:rPr>
        <w:t>להגשת</w:t>
      </w:r>
      <w:r w:rsidRPr="005D2FC7">
        <w:t xml:space="preserve"> </w:t>
      </w:r>
      <w:r w:rsidRPr="005D2FC7">
        <w:rPr>
          <w:rtl/>
        </w:rPr>
        <w:t>הצעות,</w:t>
      </w:r>
      <w:r w:rsidRPr="005D2FC7">
        <w:t xml:space="preserve"> </w:t>
      </w:r>
      <w:r w:rsidRPr="005D2FC7">
        <w:rPr>
          <w:rtl/>
        </w:rPr>
        <w:t>ומסמכים</w:t>
      </w:r>
      <w:r w:rsidRPr="005D2FC7">
        <w:t xml:space="preserve"> </w:t>
      </w:r>
      <w:r w:rsidRPr="005D2FC7">
        <w:rPr>
          <w:rtl/>
        </w:rPr>
        <w:t>אלה יהוו</w:t>
      </w:r>
      <w:r w:rsidRPr="005D2FC7">
        <w:t xml:space="preserve"> </w:t>
      </w:r>
      <w:r w:rsidRPr="005D2FC7">
        <w:rPr>
          <w:rtl/>
        </w:rPr>
        <w:t>חלק</w:t>
      </w:r>
      <w:r w:rsidRPr="005D2FC7">
        <w:t xml:space="preserve"> </w:t>
      </w:r>
      <w:r w:rsidRPr="005D2FC7">
        <w:rPr>
          <w:rtl/>
        </w:rPr>
        <w:t>בלתי</w:t>
      </w:r>
      <w:r w:rsidRPr="005D2FC7">
        <w:t xml:space="preserve"> </w:t>
      </w:r>
      <w:r w:rsidRPr="005D2FC7">
        <w:rPr>
          <w:rtl/>
        </w:rPr>
        <w:t>נפרד</w:t>
      </w:r>
      <w:r w:rsidRPr="005D2FC7">
        <w:t xml:space="preserve"> </w:t>
      </w:r>
      <w:r w:rsidRPr="005D2FC7">
        <w:rPr>
          <w:rtl/>
        </w:rPr>
        <w:t>ממסמכי</w:t>
      </w:r>
      <w:r w:rsidRPr="005D2FC7">
        <w:t xml:space="preserve"> </w:t>
      </w:r>
      <w:r>
        <w:rPr>
          <w:rFonts w:hint="cs"/>
          <w:rtl/>
        </w:rPr>
        <w:t>המכרז</w:t>
      </w:r>
      <w:r w:rsidRPr="005D2FC7">
        <w:t xml:space="preserve"> </w:t>
      </w:r>
      <w:r w:rsidRPr="005D2FC7">
        <w:rPr>
          <w:rtl/>
        </w:rPr>
        <w:t>ויקבלו</w:t>
      </w:r>
      <w:r w:rsidRPr="005D2FC7">
        <w:t xml:space="preserve"> </w:t>
      </w:r>
      <w:r w:rsidRPr="005D2FC7">
        <w:rPr>
          <w:rtl/>
        </w:rPr>
        <w:t>עדיפות</w:t>
      </w:r>
      <w:r w:rsidRPr="005D2FC7">
        <w:t xml:space="preserve"> </w:t>
      </w:r>
      <w:r w:rsidRPr="005D2FC7">
        <w:rPr>
          <w:rtl/>
        </w:rPr>
        <w:t>על</w:t>
      </w:r>
      <w:r w:rsidRPr="005D2FC7">
        <w:t xml:space="preserve"> </w:t>
      </w:r>
      <w:r w:rsidRPr="005D2FC7">
        <w:rPr>
          <w:rtl/>
        </w:rPr>
        <w:t>פני</w:t>
      </w:r>
      <w:r w:rsidRPr="005D2FC7">
        <w:t xml:space="preserve"> </w:t>
      </w:r>
      <w:r w:rsidRPr="005D2FC7">
        <w:rPr>
          <w:rtl/>
        </w:rPr>
        <w:t>מסמכים</w:t>
      </w:r>
      <w:r w:rsidRPr="005D2FC7">
        <w:t xml:space="preserve"> </w:t>
      </w:r>
      <w:r w:rsidRPr="005D2FC7">
        <w:rPr>
          <w:rtl/>
        </w:rPr>
        <w:t>קודמים</w:t>
      </w:r>
      <w:r w:rsidRPr="005D2FC7">
        <w:t>.</w:t>
      </w:r>
    </w:p>
    <w:p w14:paraId="4FE0D016" w14:textId="77777777" w:rsidR="00B57A95" w:rsidRPr="00E97BDB" w:rsidRDefault="00B57A95" w:rsidP="00B57A95">
      <w:pPr>
        <w:pStyle w:val="2"/>
      </w:pPr>
      <w:bookmarkStart w:id="2" w:name="_Toc168487279"/>
      <w:r w:rsidRPr="005D2FC7">
        <w:rPr>
          <w:rtl/>
        </w:rPr>
        <w:t xml:space="preserve">ריכוז מועדים ולוחות זמנים בהליכי </w:t>
      </w:r>
      <w:r>
        <w:rPr>
          <w:rFonts w:hint="cs"/>
          <w:rtl/>
        </w:rPr>
        <w:t>קבלת הצעות המחיר</w:t>
      </w:r>
      <w:bookmarkEnd w:id="2"/>
    </w:p>
    <w:p w14:paraId="7E9BA917" w14:textId="77777777" w:rsidR="00B57A95" w:rsidRDefault="00B57A95">
      <w:pPr>
        <w:pStyle w:val="10"/>
        <w:numPr>
          <w:ilvl w:val="1"/>
          <w:numId w:val="16"/>
        </w:numPr>
        <w:ind w:left="1225" w:hanging="502"/>
      </w:pPr>
      <w:r w:rsidRPr="005D2FC7">
        <w:rPr>
          <w:rtl/>
          <w:lang w:eastAsia="en-US"/>
        </w:rPr>
        <w:t>להלן</w:t>
      </w:r>
      <w:r w:rsidRPr="005D2FC7">
        <w:rPr>
          <w:rtl/>
        </w:rPr>
        <w:t xml:space="preserve"> טבלה המרכזת את המועדים ולוחות הזמנים לקיום הליכי </w:t>
      </w:r>
      <w:r>
        <w:rPr>
          <w:rFonts w:hint="cs"/>
          <w:rtl/>
        </w:rPr>
        <w:t>המכרז לקבלת הצעות</w:t>
      </w:r>
      <w:r w:rsidRPr="005D2FC7">
        <w:rPr>
          <w:rtl/>
        </w:rPr>
        <w:t xml:space="preserve">: </w:t>
      </w:r>
    </w:p>
    <w:tbl>
      <w:tblPr>
        <w:tblStyle w:val="aa"/>
        <w:bidiVisual/>
        <w:tblW w:w="0" w:type="auto"/>
        <w:tblInd w:w="1367" w:type="dxa"/>
        <w:tblLook w:val="04A0" w:firstRow="1" w:lastRow="0" w:firstColumn="1" w:lastColumn="0" w:noHBand="0" w:noVBand="1"/>
      </w:tblPr>
      <w:tblGrid>
        <w:gridCol w:w="4101"/>
        <w:gridCol w:w="1559"/>
        <w:gridCol w:w="1276"/>
      </w:tblGrid>
      <w:tr w:rsidR="00B57A95" w:rsidRPr="005D2FC7" w14:paraId="59ED6FDD" w14:textId="77777777" w:rsidTr="00921C49">
        <w:tc>
          <w:tcPr>
            <w:tcW w:w="4101" w:type="dxa"/>
            <w:shd w:val="clear" w:color="auto" w:fill="D9D9D9" w:themeFill="background1" w:themeFillShade="D9"/>
          </w:tcPr>
          <w:p w14:paraId="34B2D40A" w14:textId="77777777" w:rsidR="00B57A95" w:rsidRPr="005D2FC7" w:rsidRDefault="00B57A95" w:rsidP="00921C49">
            <w:pPr>
              <w:pStyle w:val="10"/>
              <w:rPr>
                <w:rtl/>
              </w:rPr>
            </w:pPr>
            <w:r w:rsidRPr="005D2FC7">
              <w:rPr>
                <w:rtl/>
              </w:rPr>
              <w:t>פעולה</w:t>
            </w:r>
          </w:p>
        </w:tc>
        <w:tc>
          <w:tcPr>
            <w:tcW w:w="1559" w:type="dxa"/>
            <w:shd w:val="clear" w:color="auto" w:fill="D9D9D9" w:themeFill="background1" w:themeFillShade="D9"/>
          </w:tcPr>
          <w:p w14:paraId="4B7D40B3" w14:textId="77777777" w:rsidR="00B57A95" w:rsidRPr="005D2FC7" w:rsidRDefault="00B57A95" w:rsidP="00921C49">
            <w:pPr>
              <w:pStyle w:val="10"/>
              <w:rPr>
                <w:rtl/>
              </w:rPr>
            </w:pPr>
            <w:r w:rsidRPr="005D2FC7">
              <w:rPr>
                <w:rtl/>
              </w:rPr>
              <w:t>מועד ביצוע</w:t>
            </w:r>
          </w:p>
        </w:tc>
        <w:tc>
          <w:tcPr>
            <w:tcW w:w="1276" w:type="dxa"/>
            <w:shd w:val="clear" w:color="auto" w:fill="D9D9D9" w:themeFill="background1" w:themeFillShade="D9"/>
          </w:tcPr>
          <w:p w14:paraId="1F27EE4B" w14:textId="77777777" w:rsidR="00B57A95" w:rsidRPr="005D2FC7" w:rsidRDefault="00B57A95" w:rsidP="00921C49">
            <w:pPr>
              <w:pStyle w:val="10"/>
              <w:rPr>
                <w:rtl/>
              </w:rPr>
            </w:pPr>
            <w:r w:rsidRPr="005D2FC7">
              <w:rPr>
                <w:rtl/>
              </w:rPr>
              <w:t>שעה</w:t>
            </w:r>
          </w:p>
        </w:tc>
      </w:tr>
      <w:tr w:rsidR="00B57A95" w:rsidRPr="005D2FC7" w14:paraId="43C03DC0" w14:textId="77777777" w:rsidTr="00921C49">
        <w:tc>
          <w:tcPr>
            <w:tcW w:w="4101" w:type="dxa"/>
          </w:tcPr>
          <w:p w14:paraId="04E9491B" w14:textId="77777777" w:rsidR="00B57A95" w:rsidRPr="005D2FC7" w:rsidRDefault="00B57A95" w:rsidP="00921C49">
            <w:pPr>
              <w:pStyle w:val="10"/>
              <w:rPr>
                <w:rtl/>
              </w:rPr>
            </w:pPr>
            <w:r w:rsidRPr="005D2FC7">
              <w:rPr>
                <w:rtl/>
              </w:rPr>
              <w:t xml:space="preserve">מועד פרסום </w:t>
            </w:r>
            <w:r>
              <w:rPr>
                <w:rFonts w:hint="cs"/>
                <w:rtl/>
              </w:rPr>
              <w:t xml:space="preserve">המכרז לקבלת הצעות </w:t>
            </w:r>
          </w:p>
        </w:tc>
        <w:tc>
          <w:tcPr>
            <w:tcW w:w="1559" w:type="dxa"/>
            <w:shd w:val="clear" w:color="auto" w:fill="FFFF00"/>
          </w:tcPr>
          <w:p w14:paraId="04A63FCB" w14:textId="49E6B799" w:rsidR="00B57A95" w:rsidRPr="005D2FC7" w:rsidRDefault="00533363" w:rsidP="00921C49">
            <w:pPr>
              <w:pStyle w:val="10"/>
              <w:rPr>
                <w:rtl/>
              </w:rPr>
            </w:pPr>
            <w:r>
              <w:rPr>
                <w:rFonts w:hint="cs"/>
                <w:rtl/>
              </w:rPr>
              <w:t>08/07/2024</w:t>
            </w:r>
          </w:p>
        </w:tc>
        <w:tc>
          <w:tcPr>
            <w:tcW w:w="1276" w:type="dxa"/>
          </w:tcPr>
          <w:p w14:paraId="78E9FDF3" w14:textId="77777777" w:rsidR="00B57A95" w:rsidRPr="005D2FC7" w:rsidRDefault="00B57A95" w:rsidP="00921C49">
            <w:pPr>
              <w:pStyle w:val="10"/>
              <w:rPr>
                <w:rtl/>
              </w:rPr>
            </w:pPr>
          </w:p>
        </w:tc>
      </w:tr>
      <w:tr w:rsidR="00B57A95" w:rsidRPr="005D2FC7" w14:paraId="07E74A50" w14:textId="77777777" w:rsidTr="00921C49">
        <w:tc>
          <w:tcPr>
            <w:tcW w:w="4101" w:type="dxa"/>
          </w:tcPr>
          <w:p w14:paraId="410DCCEF" w14:textId="77777777" w:rsidR="00B57A95" w:rsidRPr="005D2FC7" w:rsidRDefault="00B57A95" w:rsidP="00921C49">
            <w:pPr>
              <w:pStyle w:val="10"/>
              <w:rPr>
                <w:rtl/>
              </w:rPr>
            </w:pPr>
            <w:r w:rsidRPr="005D2FC7">
              <w:rPr>
                <w:rtl/>
              </w:rPr>
              <w:t>המועד האחרון להגשת שאלות הבהרה</w:t>
            </w:r>
          </w:p>
        </w:tc>
        <w:tc>
          <w:tcPr>
            <w:tcW w:w="1559" w:type="dxa"/>
            <w:shd w:val="clear" w:color="auto" w:fill="FFFF00"/>
          </w:tcPr>
          <w:p w14:paraId="497BD307" w14:textId="621524E7" w:rsidR="00B57A95" w:rsidRPr="005D2FC7" w:rsidRDefault="00533363" w:rsidP="00921C49">
            <w:pPr>
              <w:pStyle w:val="10"/>
              <w:rPr>
                <w:highlight w:val="yellow"/>
                <w:rtl/>
              </w:rPr>
            </w:pPr>
            <w:r>
              <w:rPr>
                <w:rFonts w:hint="cs"/>
                <w:highlight w:val="yellow"/>
                <w:rtl/>
              </w:rPr>
              <w:t>25/07/2024</w:t>
            </w:r>
          </w:p>
        </w:tc>
        <w:tc>
          <w:tcPr>
            <w:tcW w:w="1276" w:type="dxa"/>
          </w:tcPr>
          <w:p w14:paraId="2E5B8418" w14:textId="77777777" w:rsidR="00B57A95" w:rsidRPr="005D2FC7" w:rsidRDefault="00B57A95" w:rsidP="00921C49">
            <w:pPr>
              <w:pStyle w:val="10"/>
              <w:rPr>
                <w:rtl/>
              </w:rPr>
            </w:pPr>
            <w:r w:rsidRPr="005D2FC7">
              <w:rPr>
                <w:rtl/>
              </w:rPr>
              <w:t>14:00</w:t>
            </w:r>
          </w:p>
        </w:tc>
      </w:tr>
      <w:tr w:rsidR="00B57A95" w:rsidRPr="005D2FC7" w14:paraId="6D056855" w14:textId="77777777" w:rsidTr="00921C49">
        <w:tc>
          <w:tcPr>
            <w:tcW w:w="4101" w:type="dxa"/>
          </w:tcPr>
          <w:p w14:paraId="4F1A9E60" w14:textId="77777777" w:rsidR="00B57A95" w:rsidRPr="005D2FC7" w:rsidRDefault="00B57A95" w:rsidP="00921C49">
            <w:pPr>
              <w:pStyle w:val="10"/>
              <w:rPr>
                <w:rtl/>
              </w:rPr>
            </w:pPr>
            <w:r w:rsidRPr="005D2FC7">
              <w:rPr>
                <w:rtl/>
              </w:rPr>
              <w:t xml:space="preserve">המועד האחרון להגשת הצעות </w:t>
            </w:r>
            <w:r>
              <w:rPr>
                <w:rFonts w:hint="cs"/>
                <w:rtl/>
              </w:rPr>
              <w:t>במכרז</w:t>
            </w:r>
          </w:p>
        </w:tc>
        <w:tc>
          <w:tcPr>
            <w:tcW w:w="1559" w:type="dxa"/>
            <w:shd w:val="clear" w:color="auto" w:fill="FFFF00"/>
          </w:tcPr>
          <w:p w14:paraId="4B3AB55F" w14:textId="348EC04A" w:rsidR="00B57A95" w:rsidRPr="005D2FC7" w:rsidRDefault="00533363" w:rsidP="00921C49">
            <w:pPr>
              <w:pStyle w:val="10"/>
              <w:rPr>
                <w:highlight w:val="yellow"/>
                <w:rtl/>
              </w:rPr>
            </w:pPr>
            <w:r>
              <w:rPr>
                <w:rFonts w:hint="cs"/>
                <w:highlight w:val="yellow"/>
                <w:rtl/>
              </w:rPr>
              <w:t>31/07/2024</w:t>
            </w:r>
          </w:p>
        </w:tc>
        <w:tc>
          <w:tcPr>
            <w:tcW w:w="1276" w:type="dxa"/>
          </w:tcPr>
          <w:p w14:paraId="264CD7F4" w14:textId="16DE03B2" w:rsidR="00B57A95" w:rsidRPr="005D2FC7" w:rsidRDefault="00533363" w:rsidP="00921C49">
            <w:pPr>
              <w:pStyle w:val="10"/>
              <w:rPr>
                <w:rtl/>
              </w:rPr>
            </w:pPr>
            <w:r>
              <w:rPr>
                <w:rFonts w:hint="cs"/>
                <w:rtl/>
              </w:rPr>
              <w:t>14</w:t>
            </w:r>
            <w:r w:rsidR="00B57A95" w:rsidRPr="005D2FC7">
              <w:rPr>
                <w:rtl/>
              </w:rPr>
              <w:t>:00</w:t>
            </w:r>
          </w:p>
        </w:tc>
      </w:tr>
      <w:tr w:rsidR="00B57A95" w:rsidRPr="005D2FC7" w14:paraId="2B49EC78" w14:textId="77777777" w:rsidTr="00921C49">
        <w:tc>
          <w:tcPr>
            <w:tcW w:w="4101" w:type="dxa"/>
          </w:tcPr>
          <w:p w14:paraId="038063AB" w14:textId="77777777" w:rsidR="00B57A95" w:rsidRPr="005D2FC7" w:rsidRDefault="00B57A95" w:rsidP="00921C49">
            <w:pPr>
              <w:pStyle w:val="10"/>
              <w:rPr>
                <w:rtl/>
              </w:rPr>
            </w:pPr>
            <w:r w:rsidRPr="005D2FC7">
              <w:rPr>
                <w:rtl/>
              </w:rPr>
              <w:t>מועד פתיחת תיבת ההצעות</w:t>
            </w:r>
          </w:p>
        </w:tc>
        <w:tc>
          <w:tcPr>
            <w:tcW w:w="1559" w:type="dxa"/>
            <w:shd w:val="clear" w:color="auto" w:fill="FFFF00"/>
          </w:tcPr>
          <w:p w14:paraId="6F7C420D" w14:textId="57E22583" w:rsidR="00B57A95" w:rsidRPr="005D2FC7" w:rsidRDefault="00533363" w:rsidP="00921C49">
            <w:pPr>
              <w:pStyle w:val="10"/>
              <w:rPr>
                <w:rtl/>
              </w:rPr>
            </w:pPr>
            <w:r>
              <w:rPr>
                <w:rFonts w:hint="cs"/>
                <w:rtl/>
              </w:rPr>
              <w:t>31/07/2024</w:t>
            </w:r>
          </w:p>
        </w:tc>
        <w:tc>
          <w:tcPr>
            <w:tcW w:w="1276" w:type="dxa"/>
          </w:tcPr>
          <w:p w14:paraId="0CFEF000" w14:textId="58CCE4C3" w:rsidR="00B57A95" w:rsidRPr="005D2FC7" w:rsidRDefault="00533363" w:rsidP="00921C49">
            <w:pPr>
              <w:pStyle w:val="10"/>
              <w:rPr>
                <w:rtl/>
              </w:rPr>
            </w:pPr>
            <w:r>
              <w:rPr>
                <w:rFonts w:hint="cs"/>
                <w:rtl/>
              </w:rPr>
              <w:t>14:15</w:t>
            </w:r>
          </w:p>
        </w:tc>
      </w:tr>
    </w:tbl>
    <w:p w14:paraId="3AAC81B9" w14:textId="77777777" w:rsidR="00B57A95" w:rsidRDefault="00B57A95" w:rsidP="00B57A95">
      <w:pPr>
        <w:pStyle w:val="10"/>
        <w:rPr>
          <w:rtl/>
        </w:rPr>
      </w:pPr>
    </w:p>
    <w:p w14:paraId="06F971B3" w14:textId="77777777" w:rsidR="00B57A95" w:rsidRDefault="00B57A95" w:rsidP="00B57A95">
      <w:pPr>
        <w:pStyle w:val="10"/>
        <w:rPr>
          <w:rtl/>
        </w:rPr>
      </w:pPr>
    </w:p>
    <w:p w14:paraId="2A8B8B30" w14:textId="77777777" w:rsidR="00B57A95" w:rsidRPr="005D2FC7" w:rsidRDefault="00B57A95">
      <w:pPr>
        <w:pStyle w:val="10"/>
        <w:numPr>
          <w:ilvl w:val="1"/>
          <w:numId w:val="16"/>
        </w:numPr>
        <w:ind w:left="1225" w:hanging="502"/>
        <w:rPr>
          <w:rtl/>
        </w:rPr>
      </w:pPr>
      <w:r w:rsidRPr="005D2FC7">
        <w:rPr>
          <w:rtl/>
          <w:lang w:eastAsia="en-US"/>
        </w:rPr>
        <w:lastRenderedPageBreak/>
        <w:t>המועצה</w:t>
      </w:r>
      <w:r w:rsidRPr="005D2FC7">
        <w:rPr>
          <w:lang w:eastAsia="en-US"/>
        </w:rPr>
        <w:t xml:space="preserve"> </w:t>
      </w:r>
      <w:r w:rsidRPr="005D2FC7">
        <w:rPr>
          <w:rtl/>
          <w:lang w:eastAsia="en-US"/>
        </w:rPr>
        <w:t>תהיה</w:t>
      </w:r>
      <w:r w:rsidRPr="005D2FC7">
        <w:rPr>
          <w:lang w:eastAsia="en-US"/>
        </w:rPr>
        <w:t xml:space="preserve"> </w:t>
      </w:r>
      <w:r w:rsidRPr="005D2FC7">
        <w:rPr>
          <w:rtl/>
          <w:lang w:eastAsia="en-US"/>
        </w:rPr>
        <w:t>רשאית</w:t>
      </w:r>
      <w:r>
        <w:rPr>
          <w:rFonts w:hint="cs"/>
          <w:rtl/>
          <w:lang w:eastAsia="en-US"/>
        </w:rPr>
        <w:t>, ב</w:t>
      </w:r>
      <w:r w:rsidRPr="005D2FC7">
        <w:rPr>
          <w:rtl/>
          <w:lang w:eastAsia="en-US"/>
        </w:rPr>
        <w:t>כל</w:t>
      </w:r>
      <w:r w:rsidRPr="005D2FC7">
        <w:rPr>
          <w:lang w:eastAsia="en-US"/>
        </w:rPr>
        <w:t xml:space="preserve"> </w:t>
      </w:r>
      <w:r w:rsidRPr="005D2FC7">
        <w:rPr>
          <w:rtl/>
          <w:lang w:eastAsia="en-US"/>
        </w:rPr>
        <w:t>עת</w:t>
      </w:r>
      <w:r w:rsidRPr="005D2FC7">
        <w:rPr>
          <w:lang w:eastAsia="en-US"/>
        </w:rPr>
        <w:t xml:space="preserve"> </w:t>
      </w:r>
      <w:r w:rsidRPr="005D2FC7">
        <w:rPr>
          <w:rtl/>
          <w:lang w:eastAsia="en-US"/>
        </w:rPr>
        <w:t>ועל</w:t>
      </w:r>
      <w:r w:rsidRPr="005D2FC7">
        <w:rPr>
          <w:lang w:eastAsia="en-US"/>
        </w:rPr>
        <w:t xml:space="preserve"> </w:t>
      </w:r>
      <w:r w:rsidRPr="005D2FC7">
        <w:rPr>
          <w:rtl/>
          <w:lang w:eastAsia="en-US"/>
        </w:rPr>
        <w:t>פי</w:t>
      </w:r>
      <w:r w:rsidRPr="005D2FC7">
        <w:rPr>
          <w:lang w:eastAsia="en-US"/>
        </w:rPr>
        <w:t xml:space="preserve"> </w:t>
      </w:r>
      <w:r w:rsidRPr="005D2FC7">
        <w:rPr>
          <w:rtl/>
          <w:lang w:eastAsia="en-US"/>
        </w:rPr>
        <w:t>שיקול</w:t>
      </w:r>
      <w:r w:rsidRPr="005D2FC7">
        <w:rPr>
          <w:lang w:eastAsia="en-US"/>
        </w:rPr>
        <w:t xml:space="preserve"> </w:t>
      </w:r>
      <w:r w:rsidRPr="005D2FC7">
        <w:rPr>
          <w:rtl/>
          <w:lang w:eastAsia="en-US"/>
        </w:rPr>
        <w:t>דעתה</w:t>
      </w:r>
      <w:r w:rsidRPr="005D2FC7">
        <w:rPr>
          <w:lang w:eastAsia="en-US"/>
        </w:rPr>
        <w:t xml:space="preserve"> </w:t>
      </w:r>
      <w:r w:rsidRPr="005D2FC7">
        <w:rPr>
          <w:rtl/>
          <w:lang w:eastAsia="en-US"/>
        </w:rPr>
        <w:t>הבלעדי</w:t>
      </w:r>
      <w:r w:rsidRPr="005D2FC7">
        <w:rPr>
          <w:lang w:eastAsia="en-US"/>
        </w:rPr>
        <w:t xml:space="preserve"> </w:t>
      </w:r>
      <w:r w:rsidRPr="005D2FC7">
        <w:rPr>
          <w:rtl/>
          <w:lang w:eastAsia="en-US"/>
        </w:rPr>
        <w:t>והמוחלט</w:t>
      </w:r>
      <w:r>
        <w:rPr>
          <w:rFonts w:hint="cs"/>
          <w:rtl/>
          <w:lang w:eastAsia="en-US"/>
        </w:rPr>
        <w:t>,</w:t>
      </w:r>
      <w:r w:rsidRPr="005D2FC7">
        <w:rPr>
          <w:lang w:eastAsia="en-US"/>
        </w:rPr>
        <w:t xml:space="preserve"> </w:t>
      </w:r>
      <w:r w:rsidRPr="005D2FC7">
        <w:rPr>
          <w:rtl/>
          <w:lang w:eastAsia="en-US"/>
        </w:rPr>
        <w:t>לדחות</w:t>
      </w:r>
      <w:r w:rsidRPr="005D2FC7">
        <w:rPr>
          <w:lang w:eastAsia="en-US"/>
        </w:rPr>
        <w:t xml:space="preserve"> </w:t>
      </w:r>
      <w:r w:rsidRPr="005D2FC7">
        <w:rPr>
          <w:rtl/>
          <w:lang w:eastAsia="en-US"/>
        </w:rPr>
        <w:t>את</w:t>
      </w:r>
      <w:r w:rsidRPr="005D2FC7">
        <w:rPr>
          <w:rtl/>
        </w:rPr>
        <w:t xml:space="preserve"> המועדים</w:t>
      </w:r>
      <w:r w:rsidRPr="005D2FC7">
        <w:t xml:space="preserve"> </w:t>
      </w:r>
      <w:r w:rsidRPr="005D2FC7">
        <w:rPr>
          <w:rtl/>
        </w:rPr>
        <w:t>הנקובים</w:t>
      </w:r>
      <w:r w:rsidRPr="005D2FC7">
        <w:t xml:space="preserve"> </w:t>
      </w:r>
      <w:r w:rsidRPr="005D2FC7">
        <w:rPr>
          <w:rtl/>
        </w:rPr>
        <w:t>בטבלה</w:t>
      </w:r>
      <w:r w:rsidRPr="005D2FC7">
        <w:t xml:space="preserve"> </w:t>
      </w:r>
      <w:r w:rsidRPr="005D2FC7">
        <w:rPr>
          <w:rtl/>
        </w:rPr>
        <w:t>שבפתח</w:t>
      </w:r>
      <w:r w:rsidRPr="005D2FC7">
        <w:t xml:space="preserve"> </w:t>
      </w:r>
      <w:r w:rsidRPr="005D2FC7">
        <w:rPr>
          <w:rtl/>
        </w:rPr>
        <w:t>סעיף</w:t>
      </w:r>
      <w:r w:rsidRPr="005D2FC7">
        <w:t xml:space="preserve"> </w:t>
      </w:r>
      <w:r w:rsidRPr="005D2FC7">
        <w:rPr>
          <w:rtl/>
        </w:rPr>
        <w:t>זה</w:t>
      </w:r>
      <w:r w:rsidRPr="005D2FC7">
        <w:t xml:space="preserve"> </w:t>
      </w:r>
      <w:r w:rsidRPr="005D2FC7">
        <w:rPr>
          <w:rtl/>
        </w:rPr>
        <w:t>לעיל,</w:t>
      </w:r>
      <w:r w:rsidRPr="005D2FC7">
        <w:t xml:space="preserve"> </w:t>
      </w:r>
      <w:r w:rsidRPr="005D2FC7">
        <w:rPr>
          <w:rtl/>
        </w:rPr>
        <w:t>בתקופה</w:t>
      </w:r>
      <w:r w:rsidRPr="005D2FC7">
        <w:t xml:space="preserve"> </w:t>
      </w:r>
      <w:r w:rsidRPr="005D2FC7">
        <w:rPr>
          <w:rtl/>
        </w:rPr>
        <w:t>קצובה</w:t>
      </w:r>
      <w:r w:rsidRPr="005D2FC7">
        <w:t xml:space="preserve"> </w:t>
      </w:r>
      <w:r w:rsidRPr="005D2FC7">
        <w:rPr>
          <w:rtl/>
        </w:rPr>
        <w:t>נוספת</w:t>
      </w:r>
      <w:r w:rsidRPr="005D2FC7">
        <w:t xml:space="preserve"> </w:t>
      </w:r>
      <w:r w:rsidRPr="005D2FC7">
        <w:rPr>
          <w:rtl/>
        </w:rPr>
        <w:t>אחת</w:t>
      </w:r>
      <w:r w:rsidRPr="005D2FC7">
        <w:t xml:space="preserve"> </w:t>
      </w:r>
      <w:r w:rsidRPr="005D2FC7">
        <w:rPr>
          <w:rtl/>
        </w:rPr>
        <w:t>או יותר. הודעות</w:t>
      </w:r>
      <w:r w:rsidRPr="005D2FC7">
        <w:t xml:space="preserve"> </w:t>
      </w:r>
      <w:r w:rsidRPr="005D2FC7">
        <w:rPr>
          <w:rtl/>
        </w:rPr>
        <w:t>על</w:t>
      </w:r>
      <w:r w:rsidRPr="005D2FC7">
        <w:t xml:space="preserve"> </w:t>
      </w:r>
      <w:r w:rsidRPr="005D2FC7">
        <w:rPr>
          <w:rtl/>
        </w:rPr>
        <w:t>דחייה</w:t>
      </w:r>
      <w:r w:rsidRPr="005D2FC7">
        <w:t xml:space="preserve"> </w:t>
      </w:r>
      <w:r w:rsidRPr="005D2FC7">
        <w:rPr>
          <w:rtl/>
        </w:rPr>
        <w:t>כאמור</w:t>
      </w:r>
      <w:r w:rsidRPr="005D2FC7">
        <w:t xml:space="preserve"> </w:t>
      </w:r>
      <w:r w:rsidRPr="005D2FC7">
        <w:rPr>
          <w:rtl/>
        </w:rPr>
        <w:t xml:space="preserve">יפורסמו באותה דרך שבה פורסם </w:t>
      </w:r>
      <w:r>
        <w:rPr>
          <w:rFonts w:hint="cs"/>
          <w:rtl/>
        </w:rPr>
        <w:t>המכרז</w:t>
      </w:r>
      <w:r w:rsidRPr="005D2FC7">
        <w:rPr>
          <w:rtl/>
        </w:rPr>
        <w:t>,</w:t>
      </w:r>
      <w:r w:rsidRPr="005D2FC7">
        <w:t xml:space="preserve"> </w:t>
      </w:r>
      <w:r w:rsidRPr="005D2FC7">
        <w:rPr>
          <w:rtl/>
        </w:rPr>
        <w:t>וישלחו</w:t>
      </w:r>
      <w:r w:rsidRPr="005D2FC7">
        <w:t xml:space="preserve"> </w:t>
      </w:r>
      <w:r w:rsidRPr="005D2FC7">
        <w:rPr>
          <w:rtl/>
        </w:rPr>
        <w:t>לכל</w:t>
      </w:r>
      <w:r w:rsidRPr="005D2FC7">
        <w:t xml:space="preserve"> </w:t>
      </w:r>
      <w:r w:rsidRPr="005D2FC7">
        <w:rPr>
          <w:rtl/>
        </w:rPr>
        <w:t>מי שמסר</w:t>
      </w:r>
      <w:r w:rsidRPr="005D2FC7">
        <w:t xml:space="preserve"> </w:t>
      </w:r>
      <w:r w:rsidRPr="005D2FC7">
        <w:rPr>
          <w:rtl/>
        </w:rPr>
        <w:t>למועצה</w:t>
      </w:r>
      <w:r w:rsidRPr="005D2FC7">
        <w:t xml:space="preserve"> </w:t>
      </w:r>
      <w:r w:rsidRPr="005D2FC7">
        <w:rPr>
          <w:rtl/>
        </w:rPr>
        <w:t>פרטים</w:t>
      </w:r>
      <w:r w:rsidRPr="005D2FC7">
        <w:t xml:space="preserve"> </w:t>
      </w:r>
      <w:r w:rsidRPr="005D2FC7">
        <w:rPr>
          <w:rtl/>
        </w:rPr>
        <w:t>במעמד</w:t>
      </w:r>
      <w:r w:rsidRPr="005D2FC7">
        <w:t xml:space="preserve"> </w:t>
      </w:r>
      <w:r w:rsidRPr="005D2FC7">
        <w:rPr>
          <w:rtl/>
        </w:rPr>
        <w:t>רכישת</w:t>
      </w:r>
      <w:r w:rsidRPr="005D2FC7">
        <w:t xml:space="preserve"> </w:t>
      </w:r>
      <w:r w:rsidRPr="005D2FC7">
        <w:rPr>
          <w:rtl/>
        </w:rPr>
        <w:t>מסמכי</w:t>
      </w:r>
      <w:r>
        <w:rPr>
          <w:rFonts w:hint="cs"/>
          <w:rtl/>
        </w:rPr>
        <w:t xml:space="preserve"> המכרז</w:t>
      </w:r>
      <w:r w:rsidRPr="005D2FC7">
        <w:rPr>
          <w:rtl/>
        </w:rPr>
        <w:t>. על</w:t>
      </w:r>
      <w:r w:rsidRPr="005D2FC7">
        <w:t xml:space="preserve"> </w:t>
      </w:r>
      <w:r w:rsidRPr="005D2FC7">
        <w:rPr>
          <w:rtl/>
        </w:rPr>
        <w:t>המועדים</w:t>
      </w:r>
      <w:r w:rsidRPr="005D2FC7">
        <w:t xml:space="preserve"> </w:t>
      </w:r>
      <w:r w:rsidRPr="005D2FC7">
        <w:rPr>
          <w:rtl/>
        </w:rPr>
        <w:t>החדשים</w:t>
      </w:r>
      <w:r w:rsidRPr="005D2FC7">
        <w:t xml:space="preserve"> </w:t>
      </w:r>
      <w:r w:rsidRPr="005D2FC7">
        <w:rPr>
          <w:rtl/>
        </w:rPr>
        <w:t>שיקבעו</w:t>
      </w:r>
      <w:r w:rsidRPr="005D2FC7">
        <w:t xml:space="preserve"> </w:t>
      </w:r>
      <w:r w:rsidRPr="005D2FC7">
        <w:rPr>
          <w:rtl/>
        </w:rPr>
        <w:t>על</w:t>
      </w:r>
      <w:r w:rsidRPr="005D2FC7">
        <w:t xml:space="preserve"> </w:t>
      </w:r>
      <w:r w:rsidRPr="005D2FC7">
        <w:rPr>
          <w:rtl/>
        </w:rPr>
        <w:t>ידי</w:t>
      </w:r>
      <w:r w:rsidRPr="005D2FC7">
        <w:t xml:space="preserve"> </w:t>
      </w:r>
      <w:r w:rsidRPr="005D2FC7">
        <w:rPr>
          <w:rtl/>
        </w:rPr>
        <w:t>המועצה,</w:t>
      </w:r>
      <w:r w:rsidRPr="005D2FC7">
        <w:t xml:space="preserve"> </w:t>
      </w:r>
      <w:r w:rsidRPr="005D2FC7">
        <w:rPr>
          <w:rtl/>
        </w:rPr>
        <w:t>אם</w:t>
      </w:r>
      <w:r w:rsidRPr="005D2FC7">
        <w:t xml:space="preserve"> </w:t>
      </w:r>
      <w:r w:rsidRPr="005D2FC7">
        <w:rPr>
          <w:rtl/>
        </w:rPr>
        <w:t>וככל</w:t>
      </w:r>
      <w:r w:rsidRPr="005D2FC7">
        <w:t xml:space="preserve"> </w:t>
      </w:r>
      <w:r w:rsidRPr="005D2FC7">
        <w:rPr>
          <w:rtl/>
        </w:rPr>
        <w:t>שיקבעו,</w:t>
      </w:r>
      <w:r w:rsidRPr="005D2FC7">
        <w:t xml:space="preserve"> </w:t>
      </w:r>
      <w:r w:rsidRPr="005D2FC7">
        <w:rPr>
          <w:rtl/>
        </w:rPr>
        <w:t>יחולו</w:t>
      </w:r>
      <w:r w:rsidRPr="005D2FC7">
        <w:t xml:space="preserve"> </w:t>
      </w:r>
      <w:r w:rsidRPr="005D2FC7">
        <w:rPr>
          <w:rtl/>
        </w:rPr>
        <w:t>כל ההוראות</w:t>
      </w:r>
      <w:r w:rsidRPr="005D2FC7">
        <w:t xml:space="preserve"> </w:t>
      </w:r>
      <w:r w:rsidRPr="005D2FC7">
        <w:rPr>
          <w:rtl/>
        </w:rPr>
        <w:t>אשר</w:t>
      </w:r>
      <w:r w:rsidRPr="005D2FC7">
        <w:t xml:space="preserve"> </w:t>
      </w:r>
      <w:r w:rsidRPr="005D2FC7">
        <w:rPr>
          <w:rtl/>
        </w:rPr>
        <w:t>חלו</w:t>
      </w:r>
      <w:r w:rsidRPr="005D2FC7">
        <w:t xml:space="preserve"> </w:t>
      </w:r>
      <w:r w:rsidRPr="005D2FC7">
        <w:rPr>
          <w:rtl/>
        </w:rPr>
        <w:t>על</w:t>
      </w:r>
      <w:r w:rsidRPr="005D2FC7">
        <w:t xml:space="preserve"> </w:t>
      </w:r>
      <w:r w:rsidRPr="005D2FC7">
        <w:rPr>
          <w:rtl/>
        </w:rPr>
        <w:t>המועדים</w:t>
      </w:r>
      <w:r w:rsidRPr="005D2FC7">
        <w:t xml:space="preserve"> </w:t>
      </w:r>
      <w:r w:rsidRPr="005D2FC7">
        <w:rPr>
          <w:rtl/>
        </w:rPr>
        <w:t>שקדמו</w:t>
      </w:r>
      <w:r w:rsidRPr="005D2FC7">
        <w:t xml:space="preserve"> </w:t>
      </w:r>
      <w:r w:rsidRPr="005D2FC7">
        <w:rPr>
          <w:rtl/>
        </w:rPr>
        <w:t>להם.</w:t>
      </w:r>
      <w:r w:rsidRPr="005D2FC7">
        <w:t xml:space="preserve"> </w:t>
      </w:r>
      <w:r w:rsidRPr="005D2FC7">
        <w:rPr>
          <w:rtl/>
        </w:rPr>
        <w:t>להסרת</w:t>
      </w:r>
      <w:r w:rsidRPr="005D2FC7">
        <w:t xml:space="preserve"> </w:t>
      </w:r>
      <w:r w:rsidRPr="005D2FC7">
        <w:rPr>
          <w:rtl/>
        </w:rPr>
        <w:t>ספק</w:t>
      </w:r>
      <w:r w:rsidRPr="005D2FC7">
        <w:t xml:space="preserve"> </w:t>
      </w:r>
      <w:r w:rsidRPr="005D2FC7">
        <w:rPr>
          <w:rtl/>
        </w:rPr>
        <w:t>מובהר,</w:t>
      </w:r>
      <w:r w:rsidRPr="005D2FC7">
        <w:t xml:space="preserve"> </w:t>
      </w:r>
      <w:r w:rsidRPr="005D2FC7">
        <w:rPr>
          <w:rtl/>
        </w:rPr>
        <w:t>שאין</w:t>
      </w:r>
      <w:r w:rsidRPr="005D2FC7">
        <w:t xml:space="preserve"> </w:t>
      </w:r>
      <w:r w:rsidRPr="005D2FC7">
        <w:rPr>
          <w:rtl/>
        </w:rPr>
        <w:t>באמור בסעיף</w:t>
      </w:r>
      <w:r w:rsidRPr="005D2FC7">
        <w:t xml:space="preserve"> </w:t>
      </w:r>
      <w:r w:rsidRPr="005D2FC7">
        <w:rPr>
          <w:rtl/>
        </w:rPr>
        <w:t>זה</w:t>
      </w:r>
      <w:r w:rsidRPr="005D2FC7">
        <w:t xml:space="preserve"> </w:t>
      </w:r>
      <w:r w:rsidRPr="005D2FC7">
        <w:rPr>
          <w:rtl/>
        </w:rPr>
        <w:t>לעיל</w:t>
      </w:r>
      <w:r w:rsidRPr="005D2FC7">
        <w:t xml:space="preserve"> </w:t>
      </w:r>
      <w:r w:rsidRPr="005D2FC7">
        <w:rPr>
          <w:rtl/>
        </w:rPr>
        <w:t>משום</w:t>
      </w:r>
      <w:r w:rsidRPr="005D2FC7">
        <w:t xml:space="preserve"> </w:t>
      </w:r>
      <w:r w:rsidRPr="005D2FC7">
        <w:rPr>
          <w:rtl/>
        </w:rPr>
        <w:t>התחייבות ו/או הבטחה</w:t>
      </w:r>
      <w:r w:rsidRPr="005D2FC7">
        <w:t xml:space="preserve"> </w:t>
      </w:r>
      <w:r w:rsidRPr="005D2FC7">
        <w:rPr>
          <w:rtl/>
        </w:rPr>
        <w:t>של</w:t>
      </w:r>
      <w:r w:rsidRPr="005D2FC7">
        <w:t xml:space="preserve"> </w:t>
      </w:r>
      <w:r w:rsidRPr="005D2FC7">
        <w:rPr>
          <w:rtl/>
        </w:rPr>
        <w:t>המועצה</w:t>
      </w:r>
      <w:r w:rsidRPr="005D2FC7">
        <w:t xml:space="preserve"> </w:t>
      </w:r>
      <w:r w:rsidRPr="005D2FC7">
        <w:rPr>
          <w:rtl/>
        </w:rPr>
        <w:t>למתן</w:t>
      </w:r>
      <w:r w:rsidRPr="005D2FC7">
        <w:t xml:space="preserve"> </w:t>
      </w:r>
      <w:r w:rsidRPr="005D2FC7">
        <w:rPr>
          <w:rtl/>
        </w:rPr>
        <w:t>ארכה</w:t>
      </w:r>
      <w:r w:rsidRPr="005D2FC7">
        <w:t xml:space="preserve"> </w:t>
      </w:r>
      <w:r w:rsidRPr="005D2FC7">
        <w:rPr>
          <w:rtl/>
        </w:rPr>
        <w:t>כלשהי,</w:t>
      </w:r>
      <w:r w:rsidRPr="005D2FC7">
        <w:t xml:space="preserve"> </w:t>
      </w:r>
      <w:r w:rsidRPr="005D2FC7">
        <w:rPr>
          <w:rtl/>
        </w:rPr>
        <w:t>ולא תהיה</w:t>
      </w:r>
      <w:r w:rsidRPr="005D2FC7">
        <w:t xml:space="preserve"> </w:t>
      </w:r>
      <w:r w:rsidRPr="005D2FC7">
        <w:rPr>
          <w:rtl/>
        </w:rPr>
        <w:t>למשתתפים</w:t>
      </w:r>
      <w:r w:rsidRPr="005D2FC7">
        <w:t xml:space="preserve"> </w:t>
      </w:r>
      <w:r w:rsidRPr="005D2FC7">
        <w:rPr>
          <w:rtl/>
        </w:rPr>
        <w:t>ב</w:t>
      </w:r>
      <w:r>
        <w:rPr>
          <w:rFonts w:hint="cs"/>
          <w:rtl/>
        </w:rPr>
        <w:t>מכרז</w:t>
      </w:r>
      <w:r w:rsidRPr="005D2FC7">
        <w:t xml:space="preserve"> </w:t>
      </w:r>
      <w:r w:rsidRPr="005D2FC7">
        <w:rPr>
          <w:rtl/>
        </w:rPr>
        <w:t>זכות</w:t>
      </w:r>
      <w:r w:rsidRPr="005D2FC7">
        <w:t xml:space="preserve"> </w:t>
      </w:r>
      <w:r w:rsidRPr="005D2FC7">
        <w:rPr>
          <w:rtl/>
        </w:rPr>
        <w:t>לדרוש</w:t>
      </w:r>
      <w:r w:rsidRPr="005D2FC7">
        <w:t xml:space="preserve"> </w:t>
      </w:r>
      <w:r w:rsidRPr="005D2FC7">
        <w:rPr>
          <w:rtl/>
        </w:rPr>
        <w:t>מהמועצה</w:t>
      </w:r>
      <w:r w:rsidRPr="005D2FC7">
        <w:t xml:space="preserve"> </w:t>
      </w:r>
      <w:r w:rsidRPr="005D2FC7">
        <w:rPr>
          <w:rtl/>
        </w:rPr>
        <w:t>ארכה</w:t>
      </w:r>
      <w:r w:rsidRPr="005D2FC7">
        <w:t xml:space="preserve"> </w:t>
      </w:r>
      <w:r w:rsidRPr="005D2FC7">
        <w:rPr>
          <w:rtl/>
        </w:rPr>
        <w:t>כלשהי</w:t>
      </w:r>
      <w:r w:rsidRPr="005D2FC7">
        <w:t>.</w:t>
      </w:r>
    </w:p>
    <w:p w14:paraId="46677BE4" w14:textId="77777777" w:rsidR="00B57A95" w:rsidRDefault="00B57A95">
      <w:pPr>
        <w:pStyle w:val="10"/>
        <w:numPr>
          <w:ilvl w:val="1"/>
          <w:numId w:val="16"/>
        </w:numPr>
        <w:ind w:left="1225" w:hanging="502"/>
        <w:rPr>
          <w:lang w:eastAsia="en-US"/>
        </w:rPr>
      </w:pPr>
      <w:r w:rsidRPr="005D2FC7">
        <w:rPr>
          <w:rtl/>
          <w:lang w:eastAsia="en-US"/>
        </w:rPr>
        <w:t>לא</w:t>
      </w:r>
      <w:r w:rsidRPr="005D2FC7">
        <w:rPr>
          <w:lang w:eastAsia="en-US"/>
        </w:rPr>
        <w:t xml:space="preserve"> </w:t>
      </w:r>
      <w:r w:rsidRPr="005D2FC7">
        <w:rPr>
          <w:rtl/>
          <w:lang w:eastAsia="en-US"/>
        </w:rPr>
        <w:t>יהיה</w:t>
      </w:r>
      <w:r w:rsidRPr="005D2FC7">
        <w:rPr>
          <w:lang w:eastAsia="en-US"/>
        </w:rPr>
        <w:t xml:space="preserve"> </w:t>
      </w:r>
      <w:r w:rsidRPr="005D2FC7">
        <w:rPr>
          <w:rtl/>
          <w:lang w:eastAsia="en-US"/>
        </w:rPr>
        <w:t>במימוש</w:t>
      </w:r>
      <w:r w:rsidRPr="005D2FC7">
        <w:rPr>
          <w:lang w:eastAsia="en-US"/>
        </w:rPr>
        <w:t xml:space="preserve"> </w:t>
      </w:r>
      <w:r w:rsidRPr="005D2FC7">
        <w:rPr>
          <w:rtl/>
          <w:lang w:eastAsia="en-US"/>
        </w:rPr>
        <w:t>זכותה</w:t>
      </w:r>
      <w:r w:rsidRPr="005D2FC7">
        <w:rPr>
          <w:lang w:eastAsia="en-US"/>
        </w:rPr>
        <w:t xml:space="preserve"> </w:t>
      </w:r>
      <w:r w:rsidRPr="005D2FC7">
        <w:rPr>
          <w:rtl/>
          <w:lang w:eastAsia="en-US"/>
        </w:rPr>
        <w:t>של</w:t>
      </w:r>
      <w:r w:rsidRPr="005D2FC7">
        <w:rPr>
          <w:lang w:eastAsia="en-US"/>
        </w:rPr>
        <w:t xml:space="preserve"> </w:t>
      </w:r>
      <w:r w:rsidRPr="005D2FC7">
        <w:rPr>
          <w:rtl/>
          <w:lang w:eastAsia="en-US"/>
        </w:rPr>
        <w:t>המועצה</w:t>
      </w:r>
      <w:r w:rsidRPr="005D2FC7">
        <w:rPr>
          <w:lang w:eastAsia="en-US"/>
        </w:rPr>
        <w:t xml:space="preserve"> </w:t>
      </w:r>
      <w:r w:rsidRPr="005D2FC7">
        <w:rPr>
          <w:rtl/>
          <w:lang w:eastAsia="en-US"/>
        </w:rPr>
        <w:t>להאריך</w:t>
      </w:r>
      <w:r w:rsidRPr="005D2FC7">
        <w:rPr>
          <w:lang w:eastAsia="en-US"/>
        </w:rPr>
        <w:t xml:space="preserve"> </w:t>
      </w:r>
      <w:r w:rsidRPr="005D2FC7">
        <w:rPr>
          <w:rtl/>
          <w:lang w:eastAsia="en-US"/>
        </w:rPr>
        <w:t>מועדים,</w:t>
      </w:r>
      <w:r w:rsidRPr="005D2FC7">
        <w:rPr>
          <w:lang w:eastAsia="en-US"/>
        </w:rPr>
        <w:t xml:space="preserve"> </w:t>
      </w:r>
      <w:r w:rsidRPr="005D2FC7">
        <w:rPr>
          <w:rtl/>
          <w:lang w:eastAsia="en-US"/>
        </w:rPr>
        <w:t>בהתאם</w:t>
      </w:r>
      <w:r w:rsidRPr="005D2FC7">
        <w:rPr>
          <w:lang w:eastAsia="en-US"/>
        </w:rPr>
        <w:t xml:space="preserve"> </w:t>
      </w:r>
      <w:r w:rsidRPr="005D2FC7">
        <w:rPr>
          <w:rtl/>
          <w:lang w:eastAsia="en-US"/>
        </w:rPr>
        <w:t xml:space="preserve">לסעיף 2.2 </w:t>
      </w:r>
      <w:r w:rsidRPr="005D2FC7">
        <w:rPr>
          <w:lang w:eastAsia="en-US"/>
        </w:rPr>
        <w:t xml:space="preserve"> </w:t>
      </w:r>
      <w:r w:rsidRPr="005D2FC7">
        <w:rPr>
          <w:rtl/>
          <w:lang w:eastAsia="en-US"/>
        </w:rPr>
        <w:t>לעיל,</w:t>
      </w:r>
      <w:r w:rsidRPr="005D2FC7">
        <w:rPr>
          <w:lang w:eastAsia="en-US"/>
        </w:rPr>
        <w:t xml:space="preserve"> </w:t>
      </w:r>
      <w:r w:rsidRPr="005D2FC7">
        <w:rPr>
          <w:rtl/>
          <w:lang w:eastAsia="en-US"/>
        </w:rPr>
        <w:t>כדי לגרוע</w:t>
      </w:r>
      <w:r w:rsidRPr="005D2FC7">
        <w:rPr>
          <w:lang w:eastAsia="en-US"/>
        </w:rPr>
        <w:t xml:space="preserve"> </w:t>
      </w:r>
      <w:r w:rsidRPr="005D2FC7">
        <w:rPr>
          <w:rtl/>
          <w:lang w:eastAsia="en-US"/>
        </w:rPr>
        <w:t>מהוראה</w:t>
      </w:r>
      <w:r w:rsidRPr="005D2FC7">
        <w:rPr>
          <w:lang w:eastAsia="en-US"/>
        </w:rPr>
        <w:t xml:space="preserve"> </w:t>
      </w:r>
      <w:r w:rsidRPr="005D2FC7">
        <w:rPr>
          <w:rtl/>
          <w:lang w:eastAsia="en-US"/>
        </w:rPr>
        <w:t>אחרת</w:t>
      </w:r>
      <w:r w:rsidRPr="005D2FC7">
        <w:rPr>
          <w:lang w:eastAsia="en-US"/>
        </w:rPr>
        <w:t xml:space="preserve"> </w:t>
      </w:r>
      <w:r w:rsidRPr="005D2FC7">
        <w:rPr>
          <w:rtl/>
          <w:lang w:eastAsia="en-US"/>
        </w:rPr>
        <w:t>כלשהי</w:t>
      </w:r>
      <w:r w:rsidRPr="005D2FC7">
        <w:rPr>
          <w:lang w:eastAsia="en-US"/>
        </w:rPr>
        <w:t xml:space="preserve"> </w:t>
      </w:r>
      <w:r w:rsidRPr="005D2FC7">
        <w:rPr>
          <w:rtl/>
          <w:lang w:eastAsia="en-US"/>
        </w:rPr>
        <w:t>במסמכי</w:t>
      </w:r>
      <w:r>
        <w:rPr>
          <w:rFonts w:hint="cs"/>
          <w:rtl/>
          <w:lang w:eastAsia="en-US"/>
        </w:rPr>
        <w:t xml:space="preserve"> המכרז</w:t>
      </w:r>
      <w:r w:rsidRPr="005D2FC7">
        <w:rPr>
          <w:lang w:eastAsia="en-US"/>
        </w:rPr>
        <w:t xml:space="preserve"> </w:t>
      </w:r>
      <w:r w:rsidRPr="005D2FC7">
        <w:rPr>
          <w:rtl/>
          <w:lang w:eastAsia="en-US"/>
        </w:rPr>
        <w:t>ו</w:t>
      </w:r>
      <w:r w:rsidRPr="005D2FC7">
        <w:rPr>
          <w:lang w:eastAsia="en-US"/>
        </w:rPr>
        <w:t>/</w:t>
      </w:r>
      <w:r w:rsidRPr="005D2FC7">
        <w:rPr>
          <w:rtl/>
          <w:lang w:eastAsia="en-US"/>
        </w:rPr>
        <w:t>או</w:t>
      </w:r>
      <w:r w:rsidRPr="005D2FC7">
        <w:rPr>
          <w:lang w:eastAsia="en-US"/>
        </w:rPr>
        <w:t xml:space="preserve"> </w:t>
      </w:r>
      <w:r w:rsidRPr="005D2FC7">
        <w:rPr>
          <w:rtl/>
          <w:lang w:eastAsia="en-US"/>
        </w:rPr>
        <w:t>מכל</w:t>
      </w:r>
      <w:r w:rsidRPr="005D2FC7">
        <w:rPr>
          <w:lang w:eastAsia="en-US"/>
        </w:rPr>
        <w:t xml:space="preserve"> </w:t>
      </w:r>
      <w:r w:rsidRPr="005D2FC7">
        <w:rPr>
          <w:rtl/>
          <w:lang w:eastAsia="en-US"/>
        </w:rPr>
        <w:t>זכות</w:t>
      </w:r>
      <w:r w:rsidRPr="005D2FC7">
        <w:rPr>
          <w:lang w:eastAsia="en-US"/>
        </w:rPr>
        <w:t xml:space="preserve"> </w:t>
      </w:r>
      <w:r w:rsidRPr="005D2FC7">
        <w:rPr>
          <w:rtl/>
          <w:lang w:eastAsia="en-US"/>
        </w:rPr>
        <w:t>הנתונה</w:t>
      </w:r>
      <w:r w:rsidRPr="005D2FC7">
        <w:rPr>
          <w:lang w:eastAsia="en-US"/>
        </w:rPr>
        <w:t xml:space="preserve"> </w:t>
      </w:r>
      <w:r w:rsidRPr="005D2FC7">
        <w:rPr>
          <w:rtl/>
          <w:lang w:eastAsia="en-US"/>
        </w:rPr>
        <w:t>למועצה</w:t>
      </w:r>
      <w:r w:rsidRPr="005D2FC7">
        <w:rPr>
          <w:lang w:eastAsia="en-US"/>
        </w:rPr>
        <w:t xml:space="preserve"> </w:t>
      </w:r>
      <w:r w:rsidRPr="005D2FC7">
        <w:rPr>
          <w:rtl/>
          <w:lang w:eastAsia="en-US"/>
        </w:rPr>
        <w:t>על</w:t>
      </w:r>
      <w:r w:rsidRPr="005D2FC7">
        <w:rPr>
          <w:lang w:eastAsia="en-US"/>
        </w:rPr>
        <w:t xml:space="preserve"> </w:t>
      </w:r>
      <w:r w:rsidRPr="005D2FC7">
        <w:rPr>
          <w:rtl/>
          <w:lang w:eastAsia="en-US"/>
        </w:rPr>
        <w:t>פי מסמכי</w:t>
      </w:r>
      <w:r>
        <w:rPr>
          <w:rFonts w:hint="cs"/>
          <w:rtl/>
          <w:lang w:eastAsia="en-US"/>
        </w:rPr>
        <w:t xml:space="preserve"> המכרז</w:t>
      </w:r>
      <w:r w:rsidRPr="005D2FC7">
        <w:rPr>
          <w:lang w:eastAsia="en-US"/>
        </w:rPr>
        <w:t xml:space="preserve"> </w:t>
      </w:r>
      <w:r w:rsidRPr="005D2FC7">
        <w:rPr>
          <w:rtl/>
          <w:lang w:eastAsia="en-US"/>
        </w:rPr>
        <w:t>או</w:t>
      </w:r>
      <w:r w:rsidRPr="005D2FC7">
        <w:rPr>
          <w:lang w:eastAsia="en-US"/>
        </w:rPr>
        <w:t xml:space="preserve"> </w:t>
      </w:r>
      <w:r w:rsidRPr="005D2FC7">
        <w:rPr>
          <w:rtl/>
          <w:lang w:eastAsia="en-US"/>
        </w:rPr>
        <w:t>על</w:t>
      </w:r>
      <w:r w:rsidRPr="005D2FC7">
        <w:rPr>
          <w:lang w:eastAsia="en-US"/>
        </w:rPr>
        <w:t xml:space="preserve"> </w:t>
      </w:r>
      <w:r w:rsidRPr="005D2FC7">
        <w:rPr>
          <w:rtl/>
          <w:lang w:eastAsia="en-US"/>
        </w:rPr>
        <w:t>פי</w:t>
      </w:r>
      <w:r w:rsidRPr="005D2FC7">
        <w:rPr>
          <w:lang w:eastAsia="en-US"/>
        </w:rPr>
        <w:t xml:space="preserve"> </w:t>
      </w:r>
      <w:r w:rsidRPr="005D2FC7">
        <w:rPr>
          <w:rtl/>
          <w:lang w:eastAsia="en-US"/>
        </w:rPr>
        <w:t>דין,</w:t>
      </w:r>
      <w:r w:rsidRPr="005D2FC7">
        <w:rPr>
          <w:lang w:eastAsia="en-US"/>
        </w:rPr>
        <w:t xml:space="preserve"> </w:t>
      </w:r>
      <w:r w:rsidRPr="005D2FC7">
        <w:rPr>
          <w:rtl/>
          <w:lang w:eastAsia="en-US"/>
        </w:rPr>
        <w:t>והמשתתפים</w:t>
      </w:r>
      <w:r w:rsidRPr="005D2FC7">
        <w:rPr>
          <w:lang w:eastAsia="en-US"/>
        </w:rPr>
        <w:t xml:space="preserve"> </w:t>
      </w:r>
      <w:r w:rsidRPr="005D2FC7">
        <w:rPr>
          <w:rtl/>
          <w:lang w:eastAsia="en-US"/>
        </w:rPr>
        <w:t>ב</w:t>
      </w:r>
      <w:r>
        <w:rPr>
          <w:rFonts w:hint="cs"/>
          <w:rtl/>
          <w:lang w:eastAsia="en-US"/>
        </w:rPr>
        <w:t>מכרז</w:t>
      </w:r>
      <w:r w:rsidRPr="005D2FC7">
        <w:rPr>
          <w:lang w:eastAsia="en-US"/>
        </w:rPr>
        <w:t xml:space="preserve"> </w:t>
      </w:r>
      <w:r w:rsidRPr="005D2FC7">
        <w:rPr>
          <w:rtl/>
          <w:lang w:eastAsia="en-US"/>
        </w:rPr>
        <w:t>יהיו</w:t>
      </w:r>
      <w:r w:rsidRPr="005D2FC7">
        <w:rPr>
          <w:lang w:eastAsia="en-US"/>
        </w:rPr>
        <w:t xml:space="preserve"> </w:t>
      </w:r>
      <w:r w:rsidRPr="005D2FC7">
        <w:rPr>
          <w:rtl/>
          <w:lang w:eastAsia="en-US"/>
        </w:rPr>
        <w:t>מנועים</w:t>
      </w:r>
      <w:r w:rsidRPr="005D2FC7">
        <w:rPr>
          <w:lang w:eastAsia="en-US"/>
        </w:rPr>
        <w:t xml:space="preserve"> </w:t>
      </w:r>
      <w:r w:rsidRPr="005D2FC7">
        <w:rPr>
          <w:rtl/>
          <w:lang w:eastAsia="en-US"/>
        </w:rPr>
        <w:t>ומושתקים</w:t>
      </w:r>
      <w:r w:rsidRPr="005D2FC7">
        <w:rPr>
          <w:lang w:eastAsia="en-US"/>
        </w:rPr>
        <w:t xml:space="preserve"> </w:t>
      </w:r>
      <w:r w:rsidRPr="005D2FC7">
        <w:rPr>
          <w:rtl/>
          <w:lang w:eastAsia="en-US"/>
        </w:rPr>
        <w:t>מלהעלות</w:t>
      </w:r>
      <w:r w:rsidRPr="005D2FC7">
        <w:rPr>
          <w:lang w:eastAsia="en-US"/>
        </w:rPr>
        <w:t xml:space="preserve"> </w:t>
      </w:r>
      <w:r w:rsidRPr="005D2FC7">
        <w:rPr>
          <w:rtl/>
          <w:lang w:eastAsia="en-US"/>
        </w:rPr>
        <w:t>כל טענה</w:t>
      </w:r>
      <w:r w:rsidRPr="005D2FC7">
        <w:rPr>
          <w:lang w:eastAsia="en-US"/>
        </w:rPr>
        <w:t xml:space="preserve"> </w:t>
      </w:r>
      <w:r w:rsidRPr="005D2FC7">
        <w:rPr>
          <w:rtl/>
          <w:lang w:eastAsia="en-US"/>
        </w:rPr>
        <w:t>ו</w:t>
      </w:r>
      <w:r w:rsidRPr="005D2FC7">
        <w:rPr>
          <w:lang w:eastAsia="en-US"/>
        </w:rPr>
        <w:t>/</w:t>
      </w:r>
      <w:r w:rsidRPr="005D2FC7">
        <w:rPr>
          <w:rtl/>
          <w:lang w:eastAsia="en-US"/>
        </w:rPr>
        <w:t>או</w:t>
      </w:r>
      <w:r w:rsidRPr="005D2FC7">
        <w:rPr>
          <w:lang w:eastAsia="en-US"/>
        </w:rPr>
        <w:t xml:space="preserve"> </w:t>
      </w:r>
      <w:r w:rsidRPr="005D2FC7">
        <w:rPr>
          <w:rtl/>
          <w:lang w:eastAsia="en-US"/>
        </w:rPr>
        <w:t>תביעה</w:t>
      </w:r>
      <w:r w:rsidRPr="005D2FC7">
        <w:rPr>
          <w:lang w:eastAsia="en-US"/>
        </w:rPr>
        <w:t xml:space="preserve"> </w:t>
      </w:r>
      <w:r w:rsidRPr="005D2FC7">
        <w:rPr>
          <w:rtl/>
          <w:lang w:eastAsia="en-US"/>
        </w:rPr>
        <w:t>בכל</w:t>
      </w:r>
      <w:r w:rsidRPr="005D2FC7">
        <w:rPr>
          <w:lang w:eastAsia="en-US"/>
        </w:rPr>
        <w:t xml:space="preserve"> </w:t>
      </w:r>
      <w:r w:rsidRPr="005D2FC7">
        <w:rPr>
          <w:rtl/>
          <w:lang w:eastAsia="en-US"/>
        </w:rPr>
        <w:t>הקשור</w:t>
      </w:r>
      <w:r w:rsidRPr="005D2FC7">
        <w:rPr>
          <w:lang w:eastAsia="en-US"/>
        </w:rPr>
        <w:t xml:space="preserve"> </w:t>
      </w:r>
      <w:r w:rsidRPr="005D2FC7">
        <w:rPr>
          <w:rtl/>
          <w:lang w:eastAsia="en-US"/>
        </w:rPr>
        <w:t>למימושן</w:t>
      </w:r>
      <w:r w:rsidRPr="005D2FC7">
        <w:rPr>
          <w:lang w:eastAsia="en-US"/>
        </w:rPr>
        <w:t xml:space="preserve"> </w:t>
      </w:r>
      <w:r w:rsidRPr="005D2FC7">
        <w:rPr>
          <w:rtl/>
          <w:lang w:eastAsia="en-US"/>
        </w:rPr>
        <w:t>ו</w:t>
      </w:r>
      <w:r w:rsidRPr="005D2FC7">
        <w:rPr>
          <w:lang w:eastAsia="en-US"/>
        </w:rPr>
        <w:t>/</w:t>
      </w:r>
      <w:r w:rsidRPr="005D2FC7">
        <w:rPr>
          <w:rtl/>
          <w:lang w:eastAsia="en-US"/>
        </w:rPr>
        <w:t>או</w:t>
      </w:r>
      <w:r w:rsidRPr="005D2FC7">
        <w:rPr>
          <w:lang w:eastAsia="en-US"/>
        </w:rPr>
        <w:t xml:space="preserve"> </w:t>
      </w:r>
      <w:r w:rsidRPr="005D2FC7">
        <w:rPr>
          <w:rtl/>
          <w:lang w:eastAsia="en-US"/>
        </w:rPr>
        <w:t>אי</w:t>
      </w:r>
      <w:r w:rsidRPr="005D2FC7">
        <w:rPr>
          <w:lang w:eastAsia="en-US"/>
        </w:rPr>
        <w:t xml:space="preserve"> </w:t>
      </w:r>
      <w:r w:rsidRPr="005D2FC7">
        <w:rPr>
          <w:rtl/>
          <w:lang w:eastAsia="en-US"/>
        </w:rPr>
        <w:t>מימושן</w:t>
      </w:r>
      <w:r w:rsidRPr="005D2FC7">
        <w:rPr>
          <w:lang w:eastAsia="en-US"/>
        </w:rPr>
        <w:t xml:space="preserve"> </w:t>
      </w:r>
      <w:r w:rsidRPr="005D2FC7">
        <w:rPr>
          <w:rtl/>
          <w:lang w:eastAsia="en-US"/>
        </w:rPr>
        <w:t>של</w:t>
      </w:r>
      <w:r w:rsidRPr="005D2FC7">
        <w:rPr>
          <w:lang w:eastAsia="en-US"/>
        </w:rPr>
        <w:t xml:space="preserve"> </w:t>
      </w:r>
      <w:r w:rsidRPr="005D2FC7">
        <w:rPr>
          <w:rtl/>
          <w:lang w:eastAsia="en-US"/>
        </w:rPr>
        <w:t>זכויות</w:t>
      </w:r>
      <w:r w:rsidRPr="005D2FC7">
        <w:rPr>
          <w:lang w:eastAsia="en-US"/>
        </w:rPr>
        <w:t xml:space="preserve"> </w:t>
      </w:r>
      <w:r w:rsidRPr="005D2FC7">
        <w:rPr>
          <w:rtl/>
          <w:lang w:eastAsia="en-US"/>
        </w:rPr>
        <w:t>המועצה</w:t>
      </w:r>
      <w:r w:rsidRPr="005D2FC7">
        <w:rPr>
          <w:lang w:eastAsia="en-US"/>
        </w:rPr>
        <w:t xml:space="preserve"> </w:t>
      </w:r>
      <w:r w:rsidRPr="005D2FC7">
        <w:rPr>
          <w:rtl/>
          <w:lang w:eastAsia="en-US"/>
        </w:rPr>
        <w:t>בהתאם</w:t>
      </w:r>
      <w:r w:rsidRPr="005D2FC7">
        <w:rPr>
          <w:lang w:eastAsia="en-US"/>
        </w:rPr>
        <w:t xml:space="preserve">  </w:t>
      </w:r>
      <w:r w:rsidRPr="005D2FC7">
        <w:rPr>
          <w:rtl/>
          <w:lang w:eastAsia="en-US"/>
        </w:rPr>
        <w:t xml:space="preserve">להוראות סעיף 2.2 </w:t>
      </w:r>
      <w:r w:rsidRPr="005D2FC7">
        <w:rPr>
          <w:lang w:eastAsia="en-US"/>
        </w:rPr>
        <w:t xml:space="preserve"> </w:t>
      </w:r>
      <w:r w:rsidRPr="005D2FC7">
        <w:rPr>
          <w:rtl/>
          <w:lang w:eastAsia="en-US"/>
        </w:rPr>
        <w:t>לעיל.</w:t>
      </w:r>
    </w:p>
    <w:p w14:paraId="0B08B04D" w14:textId="77777777" w:rsidR="00B57A95" w:rsidRDefault="00B57A95">
      <w:pPr>
        <w:pStyle w:val="10"/>
        <w:numPr>
          <w:ilvl w:val="1"/>
          <w:numId w:val="16"/>
        </w:numPr>
        <w:ind w:left="1225" w:hanging="502"/>
        <w:rPr>
          <w:lang w:eastAsia="en-US"/>
        </w:rPr>
      </w:pPr>
      <w:r>
        <w:rPr>
          <w:rFonts w:hint="cs"/>
          <w:rtl/>
          <w:lang w:eastAsia="en-US"/>
        </w:rPr>
        <w:t xml:space="preserve">כדי לאפשר למציע להכין את הצעתו, מוסרת המועצה נתונים אלה: </w:t>
      </w:r>
    </w:p>
    <w:p w14:paraId="67601E9C" w14:textId="1D9B006B" w:rsidR="00B57A95" w:rsidRDefault="00B57A95">
      <w:pPr>
        <w:pStyle w:val="10"/>
        <w:numPr>
          <w:ilvl w:val="0"/>
          <w:numId w:val="17"/>
        </w:numPr>
        <w:rPr>
          <w:lang w:eastAsia="en-US"/>
        </w:rPr>
      </w:pPr>
      <w:r>
        <w:rPr>
          <w:rFonts w:hint="cs"/>
          <w:rtl/>
          <w:lang w:eastAsia="en-US"/>
        </w:rPr>
        <w:t xml:space="preserve"> מינהל התכנון אישר ביום 21.12.2023 למועצה מקומית נחף תמיכה כספית בסך של 779,167 ₪ וזאת לשם העסקת כ"א מקצועי לחיזוק מחלקות ההנדסה ברשויות המקומיות. מס' בקשה במרכבה 1001705514. תקנה תקציבית 54-33-02-18 תוקף ההתחייבות מ- 1.1.2024 ועד 31.10.2026, כאשר הגשת דוחות ביצוע על תקופת ההתחייבות תתאפשר עד ליום 30.4.2027. התמיכה נועדה לאפשר העסקת </w:t>
      </w:r>
      <w:r w:rsidR="000C3192">
        <w:rPr>
          <w:rFonts w:hint="cs"/>
          <w:rtl/>
          <w:lang w:eastAsia="en-US"/>
        </w:rPr>
        <w:t>מנהל יחידת פרוייקטים הנדסיים</w:t>
      </w:r>
      <w:r>
        <w:rPr>
          <w:rFonts w:hint="cs"/>
          <w:rtl/>
          <w:lang w:eastAsia="en-US"/>
        </w:rPr>
        <w:t xml:space="preserve"> </w:t>
      </w:r>
      <w:r w:rsidRPr="00C67E55">
        <w:rPr>
          <w:rFonts w:hint="cs"/>
          <w:rtl/>
          <w:lang w:eastAsia="en-US"/>
        </w:rPr>
        <w:t>ומתכנן</w:t>
      </w:r>
      <w:r>
        <w:rPr>
          <w:rFonts w:hint="cs"/>
          <w:rtl/>
          <w:lang w:eastAsia="en-US"/>
        </w:rPr>
        <w:t>. עותק מההרשאה מצורף למכרז כנספח ומהווה חלק בלתי נפרד הימנו.</w:t>
      </w:r>
    </w:p>
    <w:p w14:paraId="6D83400E" w14:textId="5E6BBDD8" w:rsidR="00B57A95" w:rsidRDefault="00B57A95">
      <w:pPr>
        <w:pStyle w:val="10"/>
        <w:numPr>
          <w:ilvl w:val="0"/>
          <w:numId w:val="17"/>
        </w:numPr>
        <w:rPr>
          <w:lang w:eastAsia="en-US"/>
        </w:rPr>
      </w:pPr>
      <w:r>
        <w:rPr>
          <w:rFonts w:hint="cs"/>
          <w:rtl/>
          <w:lang w:eastAsia="en-US"/>
        </w:rPr>
        <w:t xml:space="preserve"> התמיכה עבור </w:t>
      </w:r>
      <w:r w:rsidR="000C3192">
        <w:rPr>
          <w:rFonts w:hint="cs"/>
          <w:rtl/>
          <w:lang w:eastAsia="en-US"/>
        </w:rPr>
        <w:t>מנהל יחידת פרוייקטים הנדסיים</w:t>
      </w:r>
      <w:r>
        <w:rPr>
          <w:rFonts w:hint="cs"/>
          <w:rtl/>
          <w:lang w:eastAsia="en-US"/>
        </w:rPr>
        <w:t xml:space="preserve"> הינה כלהלן: </w:t>
      </w:r>
    </w:p>
    <w:tbl>
      <w:tblPr>
        <w:tblStyle w:val="aa"/>
        <w:bidiVisual/>
        <w:tblW w:w="0" w:type="auto"/>
        <w:tblInd w:w="1585" w:type="dxa"/>
        <w:tblLook w:val="04A0" w:firstRow="1" w:lastRow="0" w:firstColumn="1" w:lastColumn="0" w:noHBand="0" w:noVBand="1"/>
      </w:tblPr>
      <w:tblGrid>
        <w:gridCol w:w="3456"/>
        <w:gridCol w:w="3567"/>
      </w:tblGrid>
      <w:tr w:rsidR="00B57A95" w14:paraId="479EFB65" w14:textId="77777777" w:rsidTr="00921C49">
        <w:tc>
          <w:tcPr>
            <w:tcW w:w="4530" w:type="dxa"/>
          </w:tcPr>
          <w:p w14:paraId="5F3D3CD0" w14:textId="77777777" w:rsidR="00B57A95" w:rsidRDefault="00B57A95" w:rsidP="00921C49">
            <w:pPr>
              <w:pStyle w:val="10"/>
              <w:rPr>
                <w:rtl/>
                <w:lang w:eastAsia="en-US"/>
              </w:rPr>
            </w:pPr>
            <w:r>
              <w:rPr>
                <w:rFonts w:hint="cs"/>
                <w:rtl/>
                <w:lang w:eastAsia="en-US"/>
              </w:rPr>
              <w:t>שנת פעילות</w:t>
            </w:r>
          </w:p>
        </w:tc>
        <w:tc>
          <w:tcPr>
            <w:tcW w:w="4531" w:type="dxa"/>
          </w:tcPr>
          <w:p w14:paraId="4B52EEC6" w14:textId="77777777" w:rsidR="00B57A95" w:rsidRDefault="00B57A95" w:rsidP="00921C49">
            <w:pPr>
              <w:pStyle w:val="10"/>
              <w:rPr>
                <w:rtl/>
                <w:lang w:eastAsia="en-US"/>
              </w:rPr>
            </w:pPr>
            <w:r>
              <w:rPr>
                <w:rFonts w:hint="cs"/>
                <w:rtl/>
                <w:lang w:eastAsia="en-US"/>
              </w:rPr>
              <w:t>תמיכה מקסימאלית עד לסך</w:t>
            </w:r>
          </w:p>
        </w:tc>
      </w:tr>
      <w:tr w:rsidR="00B57A95" w14:paraId="1FDB7D70" w14:textId="77777777" w:rsidTr="00921C49">
        <w:tc>
          <w:tcPr>
            <w:tcW w:w="4530" w:type="dxa"/>
          </w:tcPr>
          <w:p w14:paraId="391F26E3" w14:textId="77777777" w:rsidR="00B57A95" w:rsidRDefault="00B57A95" w:rsidP="00921C49">
            <w:pPr>
              <w:pStyle w:val="10"/>
              <w:rPr>
                <w:rtl/>
                <w:lang w:eastAsia="en-US"/>
              </w:rPr>
            </w:pPr>
            <w:r>
              <w:rPr>
                <w:rFonts w:hint="cs"/>
                <w:rtl/>
                <w:lang w:eastAsia="en-US"/>
              </w:rPr>
              <w:t>2024</w:t>
            </w:r>
          </w:p>
        </w:tc>
        <w:tc>
          <w:tcPr>
            <w:tcW w:w="4531" w:type="dxa"/>
          </w:tcPr>
          <w:p w14:paraId="7B239A18" w14:textId="77777777" w:rsidR="00B57A95" w:rsidRDefault="00B57A95" w:rsidP="00921C49">
            <w:pPr>
              <w:pStyle w:val="10"/>
              <w:rPr>
                <w:rtl/>
                <w:lang w:eastAsia="en-US"/>
              </w:rPr>
            </w:pPr>
            <w:r>
              <w:rPr>
                <w:rFonts w:hint="cs"/>
                <w:rtl/>
                <w:lang w:eastAsia="en-US"/>
              </w:rPr>
              <w:t xml:space="preserve">187,000 ₪ </w:t>
            </w:r>
          </w:p>
        </w:tc>
      </w:tr>
      <w:tr w:rsidR="00B57A95" w14:paraId="2721579B" w14:textId="77777777" w:rsidTr="00921C49">
        <w:tc>
          <w:tcPr>
            <w:tcW w:w="4530" w:type="dxa"/>
          </w:tcPr>
          <w:p w14:paraId="4267E8C3" w14:textId="77777777" w:rsidR="00B57A95" w:rsidRDefault="00B57A95" w:rsidP="00921C49">
            <w:pPr>
              <w:pStyle w:val="10"/>
              <w:rPr>
                <w:rtl/>
                <w:lang w:eastAsia="en-US"/>
              </w:rPr>
            </w:pPr>
            <w:r>
              <w:rPr>
                <w:rFonts w:hint="cs"/>
                <w:rtl/>
                <w:lang w:eastAsia="en-US"/>
              </w:rPr>
              <w:t>2025</w:t>
            </w:r>
          </w:p>
        </w:tc>
        <w:tc>
          <w:tcPr>
            <w:tcW w:w="4531" w:type="dxa"/>
          </w:tcPr>
          <w:p w14:paraId="275947B9" w14:textId="77777777" w:rsidR="00B57A95" w:rsidRDefault="00B57A95" w:rsidP="00921C49">
            <w:pPr>
              <w:pStyle w:val="10"/>
              <w:rPr>
                <w:rtl/>
                <w:lang w:eastAsia="en-US"/>
              </w:rPr>
            </w:pPr>
            <w:r>
              <w:rPr>
                <w:rFonts w:hint="cs"/>
                <w:rtl/>
                <w:lang w:eastAsia="en-US"/>
              </w:rPr>
              <w:t xml:space="preserve">187,000 ₪ </w:t>
            </w:r>
          </w:p>
        </w:tc>
      </w:tr>
      <w:tr w:rsidR="00B57A95" w14:paraId="238E8066" w14:textId="77777777" w:rsidTr="00921C49">
        <w:tc>
          <w:tcPr>
            <w:tcW w:w="4530" w:type="dxa"/>
          </w:tcPr>
          <w:p w14:paraId="452A8F27" w14:textId="77777777" w:rsidR="00B57A95" w:rsidRDefault="00B57A95" w:rsidP="00921C49">
            <w:pPr>
              <w:pStyle w:val="10"/>
              <w:rPr>
                <w:rtl/>
                <w:lang w:eastAsia="en-US"/>
              </w:rPr>
            </w:pPr>
            <w:r>
              <w:rPr>
                <w:rFonts w:hint="cs"/>
                <w:rtl/>
                <w:lang w:eastAsia="en-US"/>
              </w:rPr>
              <w:t>1-10/2026</w:t>
            </w:r>
          </w:p>
        </w:tc>
        <w:tc>
          <w:tcPr>
            <w:tcW w:w="4531" w:type="dxa"/>
          </w:tcPr>
          <w:p w14:paraId="0CC2ADB4" w14:textId="77777777" w:rsidR="00B57A95" w:rsidRDefault="00B57A95" w:rsidP="00921C49">
            <w:pPr>
              <w:pStyle w:val="10"/>
              <w:rPr>
                <w:rtl/>
                <w:lang w:eastAsia="en-US"/>
              </w:rPr>
            </w:pPr>
            <w:r>
              <w:rPr>
                <w:rFonts w:hint="cs"/>
                <w:rtl/>
                <w:lang w:eastAsia="en-US"/>
              </w:rPr>
              <w:t xml:space="preserve">155,833 ₪ </w:t>
            </w:r>
          </w:p>
        </w:tc>
      </w:tr>
      <w:tr w:rsidR="00B57A95" w14:paraId="2DC26A23" w14:textId="77777777" w:rsidTr="00921C49">
        <w:tc>
          <w:tcPr>
            <w:tcW w:w="4530" w:type="dxa"/>
          </w:tcPr>
          <w:p w14:paraId="2CE090C3" w14:textId="77777777" w:rsidR="00B57A95" w:rsidRDefault="00B57A95" w:rsidP="00921C49">
            <w:pPr>
              <w:pStyle w:val="10"/>
              <w:rPr>
                <w:rtl/>
                <w:lang w:eastAsia="en-US"/>
              </w:rPr>
            </w:pPr>
            <w:r>
              <w:rPr>
                <w:rFonts w:hint="cs"/>
                <w:rtl/>
                <w:lang w:eastAsia="en-US"/>
              </w:rPr>
              <w:t>סה"כ</w:t>
            </w:r>
          </w:p>
        </w:tc>
        <w:tc>
          <w:tcPr>
            <w:tcW w:w="4531" w:type="dxa"/>
          </w:tcPr>
          <w:p w14:paraId="3E1E5C29" w14:textId="77777777" w:rsidR="00B57A95" w:rsidRDefault="00B57A95" w:rsidP="00921C49">
            <w:pPr>
              <w:pStyle w:val="10"/>
              <w:rPr>
                <w:rtl/>
                <w:lang w:eastAsia="en-US"/>
              </w:rPr>
            </w:pPr>
            <w:r>
              <w:rPr>
                <w:rFonts w:hint="cs"/>
                <w:rtl/>
                <w:lang w:eastAsia="en-US"/>
              </w:rPr>
              <w:t xml:space="preserve">529,833 ₪ </w:t>
            </w:r>
          </w:p>
        </w:tc>
      </w:tr>
    </w:tbl>
    <w:p w14:paraId="2857D75C" w14:textId="61C00FF1" w:rsidR="00B57A95" w:rsidRDefault="00B57A95">
      <w:pPr>
        <w:pStyle w:val="10"/>
        <w:numPr>
          <w:ilvl w:val="0"/>
          <w:numId w:val="17"/>
        </w:numPr>
        <w:rPr>
          <w:lang w:eastAsia="en-US"/>
        </w:rPr>
      </w:pPr>
      <w:r>
        <w:rPr>
          <w:rFonts w:hint="cs"/>
          <w:rtl/>
          <w:lang w:eastAsia="en-US"/>
        </w:rPr>
        <w:t>ההעסקה תהיה בשיטת "גב אל גב". משמע, השכר ישולם ל</w:t>
      </w:r>
      <w:r w:rsidR="000C3192">
        <w:rPr>
          <w:rFonts w:hint="cs"/>
          <w:rtl/>
          <w:lang w:eastAsia="en-US"/>
        </w:rPr>
        <w:t>מנהל יחידת פרוייקטים הנדסיים</w:t>
      </w:r>
      <w:r>
        <w:rPr>
          <w:rFonts w:hint="cs"/>
          <w:rtl/>
          <w:lang w:eastAsia="en-US"/>
        </w:rPr>
        <w:t xml:space="preserve"> רק לאחר קבלת התמיכה ממנהל התכנון. לא התקבלה תמיכה מכל סיבה שהיא, ואין נפקא מינא מדוע לא התקבלה התמיכה ומי אחראי על אי קבלתה </w:t>
      </w:r>
      <w:r>
        <w:rPr>
          <w:rFonts w:hint="cs"/>
          <w:rtl/>
          <w:lang w:eastAsia="en-US"/>
        </w:rPr>
        <w:lastRenderedPageBreak/>
        <w:t xml:space="preserve">תמיכה, </w:t>
      </w:r>
      <w:r w:rsidR="000C3192">
        <w:rPr>
          <w:rFonts w:hint="cs"/>
          <w:rtl/>
          <w:lang w:eastAsia="en-US"/>
        </w:rPr>
        <w:t>מנהל יחידת פרוייקטים הנדסיים</w:t>
      </w:r>
      <w:r w:rsidR="005365B3">
        <w:rPr>
          <w:rFonts w:hint="cs"/>
          <w:rtl/>
          <w:lang w:eastAsia="en-US"/>
        </w:rPr>
        <w:t xml:space="preserve"> </w:t>
      </w:r>
      <w:r>
        <w:rPr>
          <w:rFonts w:hint="cs"/>
          <w:rtl/>
          <w:lang w:eastAsia="en-US"/>
        </w:rPr>
        <w:t xml:space="preserve">לא יהיה זכאי לקבל תמורה בגין עבודתו, למרות שבוצעה בפועל.  </w:t>
      </w:r>
    </w:p>
    <w:p w14:paraId="4CEDAFA6" w14:textId="76CA94B7" w:rsidR="00B57A95" w:rsidRDefault="00B57A95">
      <w:pPr>
        <w:pStyle w:val="10"/>
        <w:numPr>
          <w:ilvl w:val="0"/>
          <w:numId w:val="17"/>
        </w:numPr>
        <w:rPr>
          <w:lang w:eastAsia="en-US"/>
        </w:rPr>
      </w:pPr>
      <w:r>
        <w:rPr>
          <w:rFonts w:hint="cs"/>
          <w:rtl/>
          <w:lang w:eastAsia="en-US"/>
        </w:rPr>
        <w:t xml:space="preserve">ככל ומנהל התכנון יפסיק את התמיכה כאמור מכל סיבה שהיא תופסק לאלתר העסקתו של </w:t>
      </w:r>
      <w:r w:rsidR="001313C4">
        <w:rPr>
          <w:rFonts w:hint="cs"/>
          <w:rtl/>
          <w:lang w:eastAsia="en-US"/>
        </w:rPr>
        <w:t>מנהל יחידת פרוייקטים הנדסיים</w:t>
      </w:r>
      <w:r>
        <w:rPr>
          <w:rFonts w:hint="cs"/>
          <w:rtl/>
          <w:lang w:eastAsia="en-US"/>
        </w:rPr>
        <w:t xml:space="preserve">. </w:t>
      </w:r>
    </w:p>
    <w:p w14:paraId="55785B3B" w14:textId="77777777" w:rsidR="00B57A95" w:rsidRDefault="00B57A95" w:rsidP="00B57A95">
      <w:pPr>
        <w:pStyle w:val="10"/>
        <w:ind w:left="1585"/>
        <w:rPr>
          <w:lang w:eastAsia="en-US"/>
        </w:rPr>
      </w:pPr>
    </w:p>
    <w:p w14:paraId="0550BDCE" w14:textId="6637FF96" w:rsidR="00B57A95" w:rsidRDefault="00B57A95">
      <w:pPr>
        <w:pStyle w:val="10"/>
        <w:numPr>
          <w:ilvl w:val="0"/>
          <w:numId w:val="17"/>
        </w:numPr>
        <w:rPr>
          <w:lang w:eastAsia="en-US"/>
        </w:rPr>
      </w:pPr>
      <w:r>
        <w:rPr>
          <w:rFonts w:hint="cs"/>
          <w:rtl/>
          <w:lang w:eastAsia="en-US"/>
        </w:rPr>
        <w:t xml:space="preserve">מנהל התכנון ישלם למועצה את התמיכה כדי לאפשר תשלום </w:t>
      </w:r>
      <w:r w:rsidR="000C3192">
        <w:rPr>
          <w:rFonts w:hint="cs"/>
          <w:rtl/>
          <w:lang w:eastAsia="en-US"/>
        </w:rPr>
        <w:t>למנהל יחידת פרוייקטים הנדסיים</w:t>
      </w:r>
      <w:r w:rsidR="005365B3">
        <w:rPr>
          <w:rFonts w:hint="cs"/>
          <w:rtl/>
          <w:lang w:eastAsia="en-US"/>
        </w:rPr>
        <w:t xml:space="preserve"> </w:t>
      </w:r>
      <w:r>
        <w:rPr>
          <w:rFonts w:hint="cs"/>
          <w:rtl/>
          <w:lang w:eastAsia="en-US"/>
        </w:rPr>
        <w:t xml:space="preserve">בהתאם להגשת דו"ח ביצוע על הפעילות הנתמכת בצירוף המסמכים שהוגדרו במבחני התמיכה, חתומים על ידי מורשי החתימה של המועצה. </w:t>
      </w:r>
      <w:r w:rsidR="000C3192">
        <w:rPr>
          <w:rFonts w:hint="cs"/>
          <w:rtl/>
          <w:lang w:eastAsia="en-US"/>
        </w:rPr>
        <w:t>מנהל היחידה לפרוייקטים הנדסיים</w:t>
      </w:r>
      <w:r w:rsidR="005365B3">
        <w:rPr>
          <w:rFonts w:hint="cs"/>
          <w:rtl/>
          <w:lang w:eastAsia="en-US"/>
        </w:rPr>
        <w:t xml:space="preserve"> </w:t>
      </w:r>
      <w:r>
        <w:rPr>
          <w:rFonts w:hint="cs"/>
          <w:rtl/>
          <w:lang w:eastAsia="en-US"/>
        </w:rPr>
        <w:t>הוא הגורם האחראי באופן בלעדי להכנת אותן דוחות ביצוע.</w:t>
      </w:r>
    </w:p>
    <w:p w14:paraId="058E3360" w14:textId="77777777" w:rsidR="00B57A95" w:rsidRDefault="00B57A95">
      <w:pPr>
        <w:pStyle w:val="10"/>
        <w:numPr>
          <w:ilvl w:val="0"/>
          <w:numId w:val="17"/>
        </w:numPr>
        <w:rPr>
          <w:lang w:eastAsia="en-US"/>
        </w:rPr>
      </w:pPr>
      <w:r>
        <w:rPr>
          <w:rFonts w:hint="cs"/>
          <w:rtl/>
          <w:lang w:eastAsia="en-US"/>
        </w:rPr>
        <w:t xml:space="preserve">מנהל התכנון קבע מבחני תמיכה. מבחני התמיכה מצורפים כנספח למכרז ומהווים חלק בלתי נפרד הימנו. יודגשו בעיקר תנאים אלה: </w:t>
      </w:r>
    </w:p>
    <w:p w14:paraId="3B558B72" w14:textId="6343FB96" w:rsidR="00B57A95" w:rsidRDefault="00531599">
      <w:pPr>
        <w:pStyle w:val="10"/>
        <w:numPr>
          <w:ilvl w:val="0"/>
          <w:numId w:val="20"/>
        </w:numPr>
        <w:rPr>
          <w:lang w:eastAsia="en-US"/>
        </w:rPr>
      </w:pPr>
      <w:r>
        <w:rPr>
          <w:rFonts w:hint="cs"/>
          <w:rtl/>
          <w:lang w:eastAsia="en-US"/>
        </w:rPr>
        <w:t>מנהל יחידת פרוייקטים הנדסיים</w:t>
      </w:r>
      <w:r w:rsidR="00B57A95">
        <w:rPr>
          <w:rFonts w:hint="cs"/>
          <w:rtl/>
          <w:lang w:eastAsia="en-US"/>
        </w:rPr>
        <w:t xml:space="preserve"> יועסק בהיקף של 80 שעות לפחות לחודש. </w:t>
      </w:r>
    </w:p>
    <w:p w14:paraId="5BD35646" w14:textId="0FDF0C6E" w:rsidR="00B57A95" w:rsidRDefault="00B57A95">
      <w:pPr>
        <w:pStyle w:val="10"/>
        <w:numPr>
          <w:ilvl w:val="0"/>
          <w:numId w:val="20"/>
        </w:numPr>
        <w:rPr>
          <w:lang w:eastAsia="en-US"/>
        </w:rPr>
      </w:pPr>
      <w:r>
        <w:rPr>
          <w:rFonts w:hint="cs"/>
          <w:rtl/>
          <w:lang w:eastAsia="en-US"/>
        </w:rPr>
        <w:t xml:space="preserve">גובה התמיכה המקסימאלי לחצי משרת </w:t>
      </w:r>
      <w:r w:rsidR="00531599">
        <w:rPr>
          <w:rFonts w:hint="cs"/>
          <w:rtl/>
          <w:lang w:eastAsia="en-US"/>
        </w:rPr>
        <w:t>מנהל יחידת פרוייקטים הנדסיים</w:t>
      </w:r>
      <w:r w:rsidR="000A6019">
        <w:rPr>
          <w:rFonts w:hint="cs"/>
          <w:rtl/>
          <w:lang w:eastAsia="en-US"/>
        </w:rPr>
        <w:t xml:space="preserve"> </w:t>
      </w:r>
      <w:r>
        <w:rPr>
          <w:rFonts w:hint="cs"/>
          <w:rtl/>
          <w:lang w:eastAsia="en-US"/>
        </w:rPr>
        <w:t xml:space="preserve">בעבור העסקתו הוא עד 187,000 ₪ לשנה. </w:t>
      </w:r>
    </w:p>
    <w:p w14:paraId="55A1AEAB" w14:textId="77777777" w:rsidR="00B57A95" w:rsidRDefault="00B57A95">
      <w:pPr>
        <w:pStyle w:val="10"/>
        <w:numPr>
          <w:ilvl w:val="0"/>
          <w:numId w:val="17"/>
        </w:numPr>
        <w:rPr>
          <w:lang w:eastAsia="en-US"/>
        </w:rPr>
      </w:pPr>
      <w:r>
        <w:rPr>
          <w:rFonts w:hint="cs"/>
          <w:rtl/>
        </w:rPr>
        <w:t xml:space="preserve">ייעוד התפקיד: אחראי על ביצוע פרויקטים הנדסיים המתקיימים ברשות ו/או המבוצעים על ידה ו/או גורמי חוץ תוך עמידה באיכות, תקציב ולוח זמנים ובכפוף לחוקים, לתקנות, לחוקי העזר של הרשות ובהתאם להנחיות וסמכות הגופים הרגולטורים בתחום. </w:t>
      </w:r>
    </w:p>
    <w:p w14:paraId="36B6BDE6" w14:textId="77777777" w:rsidR="00B57A95" w:rsidRDefault="00B57A95">
      <w:pPr>
        <w:pStyle w:val="10"/>
        <w:numPr>
          <w:ilvl w:val="0"/>
          <w:numId w:val="17"/>
        </w:numPr>
        <w:rPr>
          <w:lang w:eastAsia="en-US"/>
        </w:rPr>
      </w:pPr>
      <w:r>
        <w:rPr>
          <w:rFonts w:hint="cs"/>
          <w:rtl/>
        </w:rPr>
        <w:t xml:space="preserve">תחומי אחריות: ליווי תכנון וביצוע פרויקטים הנדסיים. </w:t>
      </w:r>
    </w:p>
    <w:p w14:paraId="1B9FE9FD" w14:textId="77777777" w:rsidR="00B57A95" w:rsidRDefault="00B57A95">
      <w:pPr>
        <w:pStyle w:val="10"/>
        <w:numPr>
          <w:ilvl w:val="0"/>
          <w:numId w:val="17"/>
        </w:numPr>
        <w:rPr>
          <w:lang w:eastAsia="en-US"/>
        </w:rPr>
      </w:pPr>
      <w:r>
        <w:rPr>
          <w:rFonts w:hint="cs"/>
          <w:rtl/>
        </w:rPr>
        <w:t>פירוט הביצועים והמשימות העיקריות, כנגזר מתחומי האחריות:</w:t>
      </w:r>
    </w:p>
    <w:p w14:paraId="60E042AF" w14:textId="77777777" w:rsidR="00B57A95" w:rsidRDefault="00B57A95">
      <w:pPr>
        <w:pStyle w:val="10"/>
        <w:numPr>
          <w:ilvl w:val="0"/>
          <w:numId w:val="18"/>
        </w:numPr>
        <w:rPr>
          <w:lang w:eastAsia="en-US"/>
        </w:rPr>
      </w:pPr>
      <w:r>
        <w:rPr>
          <w:rFonts w:hint="cs"/>
          <w:rtl/>
          <w:lang w:eastAsia="en-US"/>
        </w:rPr>
        <w:t xml:space="preserve">תכנון ובניית תכנית עבודה לכל פרויקט בהתאם לאפיון, לרבות הגדרת משימות, אבני דרך, גורמים אחראיים, לו"ז, חומרים ותקציב, סיכונים ופיקוח על ביצועה בהתאם למדיניות בתחום. </w:t>
      </w:r>
    </w:p>
    <w:p w14:paraId="166B211F" w14:textId="77777777" w:rsidR="00B57A95" w:rsidRDefault="00B57A95">
      <w:pPr>
        <w:pStyle w:val="10"/>
        <w:numPr>
          <w:ilvl w:val="0"/>
          <w:numId w:val="18"/>
        </w:numPr>
        <w:rPr>
          <w:rtl/>
          <w:lang w:eastAsia="en-US"/>
        </w:rPr>
      </w:pPr>
      <w:r>
        <w:rPr>
          <w:rFonts w:hint="cs"/>
          <w:rtl/>
          <w:lang w:eastAsia="en-US"/>
        </w:rPr>
        <w:t xml:space="preserve">מעקב ובקרה על ביצוע על פי תכנית העבודה, בחינת עמידה בלו"ז, אספקת חומרים, עמידה וניצול תקציבי. </w:t>
      </w:r>
    </w:p>
    <w:p w14:paraId="26E26B2B" w14:textId="77777777" w:rsidR="00B57A95" w:rsidRDefault="00B57A95">
      <w:pPr>
        <w:pStyle w:val="10"/>
        <w:numPr>
          <w:ilvl w:val="0"/>
          <w:numId w:val="18"/>
        </w:numPr>
        <w:rPr>
          <w:lang w:eastAsia="en-US"/>
        </w:rPr>
      </w:pPr>
      <w:r>
        <w:rPr>
          <w:rFonts w:hint="cs"/>
          <w:rtl/>
          <w:lang w:eastAsia="en-US"/>
        </w:rPr>
        <w:t xml:space="preserve">ניהול ישיבות תכנון ומעקב אחר התקדמות הפרויקט לרבות בחינה ופתרון עיכובים וחסמים והצפתם לרמה הממונה בעת הצורך. </w:t>
      </w:r>
    </w:p>
    <w:p w14:paraId="57362058" w14:textId="77777777" w:rsidR="00B57A95" w:rsidRDefault="00B57A95">
      <w:pPr>
        <w:pStyle w:val="10"/>
        <w:numPr>
          <w:ilvl w:val="0"/>
          <w:numId w:val="18"/>
        </w:numPr>
        <w:rPr>
          <w:lang w:eastAsia="en-US"/>
        </w:rPr>
      </w:pPr>
      <w:r>
        <w:rPr>
          <w:rFonts w:hint="cs"/>
          <w:rtl/>
          <w:lang w:eastAsia="en-US"/>
        </w:rPr>
        <w:t>הפקת דו"חות חודשיים לשיקוף תמונות מצב והתקדמות הפרויקטים.</w:t>
      </w:r>
    </w:p>
    <w:p w14:paraId="5283B3FF" w14:textId="77777777" w:rsidR="00B57A95" w:rsidRDefault="00B57A95">
      <w:pPr>
        <w:pStyle w:val="10"/>
        <w:numPr>
          <w:ilvl w:val="0"/>
          <w:numId w:val="18"/>
        </w:numPr>
        <w:rPr>
          <w:lang w:eastAsia="en-US"/>
        </w:rPr>
      </w:pPr>
      <w:r>
        <w:rPr>
          <w:rFonts w:hint="cs"/>
          <w:rtl/>
          <w:lang w:eastAsia="en-US"/>
        </w:rPr>
        <w:lastRenderedPageBreak/>
        <w:t xml:space="preserve">ביצוע פעולות פיקוח, בדיקות וביקורות, כולל סיורים מקצועיים הנדסיים לאורך הפרויקט, פיקוח באתרי עבודה וקיום תנאים נדרשים, וביצוע ביקורות מערב לפי הצורך. </w:t>
      </w:r>
    </w:p>
    <w:p w14:paraId="219D2A49" w14:textId="77777777" w:rsidR="00B57A95" w:rsidRDefault="00B57A95">
      <w:pPr>
        <w:pStyle w:val="10"/>
        <w:numPr>
          <w:ilvl w:val="0"/>
          <w:numId w:val="18"/>
        </w:numPr>
        <w:rPr>
          <w:lang w:eastAsia="en-US"/>
        </w:rPr>
      </w:pPr>
      <w:r>
        <w:rPr>
          <w:rFonts w:hint="cs"/>
          <w:rtl/>
          <w:lang w:eastAsia="en-US"/>
        </w:rPr>
        <w:t>ניהול האפיון ההנדסי, כולל תרגום אפיון הצרכים לתפוקות הנדסיות.</w:t>
      </w:r>
    </w:p>
    <w:p w14:paraId="256BF489" w14:textId="77777777" w:rsidR="00B57A95" w:rsidRDefault="00B57A95">
      <w:pPr>
        <w:pStyle w:val="10"/>
        <w:numPr>
          <w:ilvl w:val="0"/>
          <w:numId w:val="18"/>
        </w:numPr>
        <w:rPr>
          <w:lang w:eastAsia="en-US"/>
        </w:rPr>
      </w:pPr>
      <w:r>
        <w:rPr>
          <w:rFonts w:hint="cs"/>
          <w:rtl/>
          <w:lang w:eastAsia="en-US"/>
        </w:rPr>
        <w:t>סיוע בקבלת ההיתרים הנדרשים לבניית הפרויקט.</w:t>
      </w:r>
    </w:p>
    <w:p w14:paraId="3990E038" w14:textId="77777777" w:rsidR="00B57A95" w:rsidRDefault="00B57A95">
      <w:pPr>
        <w:pStyle w:val="10"/>
        <w:numPr>
          <w:ilvl w:val="0"/>
          <w:numId w:val="18"/>
        </w:numPr>
        <w:rPr>
          <w:lang w:eastAsia="en-US"/>
        </w:rPr>
      </w:pPr>
      <w:r>
        <w:rPr>
          <w:rFonts w:hint="cs"/>
          <w:rtl/>
          <w:lang w:eastAsia="en-US"/>
        </w:rPr>
        <w:t>טיפול בדרישות סטטוטוריות והיתרי בנייה.</w:t>
      </w:r>
    </w:p>
    <w:p w14:paraId="05F6A3E2" w14:textId="77777777" w:rsidR="00B57A95" w:rsidRDefault="00B57A95">
      <w:pPr>
        <w:pStyle w:val="10"/>
        <w:numPr>
          <w:ilvl w:val="0"/>
          <w:numId w:val="18"/>
        </w:numPr>
        <w:rPr>
          <w:lang w:eastAsia="en-US"/>
        </w:rPr>
      </w:pPr>
      <w:r>
        <w:rPr>
          <w:rFonts w:hint="cs"/>
          <w:rtl/>
          <w:lang w:eastAsia="en-US"/>
        </w:rPr>
        <w:t>הכנת ובדיקת אומדני ביצוע.</w:t>
      </w:r>
    </w:p>
    <w:p w14:paraId="61F9B8EA" w14:textId="77777777" w:rsidR="00B57A95" w:rsidRDefault="00B57A95">
      <w:pPr>
        <w:pStyle w:val="10"/>
        <w:numPr>
          <w:ilvl w:val="0"/>
          <w:numId w:val="18"/>
        </w:numPr>
        <w:rPr>
          <w:lang w:eastAsia="en-US"/>
        </w:rPr>
      </w:pPr>
      <w:r>
        <w:rPr>
          <w:rFonts w:hint="cs"/>
          <w:rtl/>
          <w:lang w:eastAsia="en-US"/>
        </w:rPr>
        <w:t xml:space="preserve">ניהול שוטף של יומני עבודה ופיקוח, ורישום של עבודות הבניה המבוצעות. </w:t>
      </w:r>
    </w:p>
    <w:p w14:paraId="4437E277" w14:textId="77777777" w:rsidR="00B57A95" w:rsidRDefault="00B57A95">
      <w:pPr>
        <w:pStyle w:val="10"/>
        <w:numPr>
          <w:ilvl w:val="0"/>
          <w:numId w:val="18"/>
        </w:numPr>
        <w:rPr>
          <w:lang w:eastAsia="en-US"/>
        </w:rPr>
      </w:pPr>
      <w:r>
        <w:rPr>
          <w:rFonts w:hint="cs"/>
          <w:rtl/>
          <w:lang w:eastAsia="en-US"/>
        </w:rPr>
        <w:t>ביצוע מעקב ודיווח על תקינות התשתיות.</w:t>
      </w:r>
    </w:p>
    <w:p w14:paraId="2EF7D9EE" w14:textId="77777777" w:rsidR="00B57A95" w:rsidRDefault="00B57A95">
      <w:pPr>
        <w:pStyle w:val="10"/>
        <w:numPr>
          <w:ilvl w:val="0"/>
          <w:numId w:val="18"/>
        </w:numPr>
        <w:rPr>
          <w:lang w:eastAsia="en-US"/>
        </w:rPr>
      </w:pPr>
      <w:r>
        <w:rPr>
          <w:rFonts w:hint="cs"/>
          <w:rtl/>
          <w:lang w:eastAsia="en-US"/>
        </w:rPr>
        <w:t xml:space="preserve">תיאום גורמי פנים וחוץ תוך דגש על יצירת ממשקי עבודה עם הרשויות המוסמכות במדינת ישראל בתחומים הרלוונטיים לרבות כלל הדיווחים הנדרשים בהתאם להוראות הדין ולהנחיות הרשויות המוסמכות. </w:t>
      </w:r>
    </w:p>
    <w:p w14:paraId="75704C1C" w14:textId="77777777" w:rsidR="00B57A95" w:rsidRDefault="00B57A95">
      <w:pPr>
        <w:pStyle w:val="10"/>
        <w:numPr>
          <w:ilvl w:val="0"/>
          <w:numId w:val="18"/>
        </w:numPr>
        <w:rPr>
          <w:lang w:eastAsia="en-US"/>
        </w:rPr>
      </w:pPr>
      <w:r>
        <w:rPr>
          <w:rFonts w:hint="cs"/>
          <w:rtl/>
          <w:lang w:eastAsia="en-US"/>
        </w:rPr>
        <w:t>מתן ייעוץ מקצועי הנדסי לביצוע הפרויקט/ים ההנדסי/ים.</w:t>
      </w:r>
    </w:p>
    <w:p w14:paraId="7024C767" w14:textId="77777777" w:rsidR="00B57A95" w:rsidRDefault="00B57A95">
      <w:pPr>
        <w:pStyle w:val="10"/>
        <w:numPr>
          <w:ilvl w:val="0"/>
          <w:numId w:val="18"/>
        </w:numPr>
        <w:rPr>
          <w:lang w:eastAsia="en-US"/>
        </w:rPr>
      </w:pPr>
      <w:r>
        <w:rPr>
          <w:rFonts w:hint="cs"/>
          <w:rtl/>
          <w:lang w:eastAsia="en-US"/>
        </w:rPr>
        <w:t xml:space="preserve">הכנת מכרזים והתקשרויות עם מתכננים, ספקים וקבלנים בתחום (כולל ביצוע השוואות מחירים), עריכת ובדיקת אומדנים, בדיקת כתבי כמויות, מעקב ופיקוח על הביצוע, התקציב ולוחות הזמנים בהתאם לחוזה ועל חשבונות הקבלנים. </w:t>
      </w:r>
    </w:p>
    <w:p w14:paraId="4E02B6B9" w14:textId="77777777" w:rsidR="00B57A95" w:rsidRDefault="00B57A95">
      <w:pPr>
        <w:pStyle w:val="10"/>
        <w:numPr>
          <w:ilvl w:val="0"/>
          <w:numId w:val="18"/>
        </w:numPr>
        <w:rPr>
          <w:lang w:eastAsia="en-US"/>
        </w:rPr>
      </w:pPr>
      <w:r>
        <w:rPr>
          <w:rFonts w:hint="cs"/>
          <w:rtl/>
          <w:lang w:eastAsia="en-US"/>
        </w:rPr>
        <w:t xml:space="preserve">ליווי הפרויקט בתקופת שנת הבדק ווידוא תיקון הליקויים ע"י הקבלן במידת הצורך. </w:t>
      </w:r>
    </w:p>
    <w:p w14:paraId="5928BE3B" w14:textId="77777777" w:rsidR="00B57A95" w:rsidRDefault="00B57A95">
      <w:pPr>
        <w:pStyle w:val="10"/>
        <w:numPr>
          <w:ilvl w:val="0"/>
          <w:numId w:val="17"/>
        </w:numPr>
      </w:pPr>
      <w:r>
        <w:rPr>
          <w:rFonts w:hint="cs"/>
          <w:rtl/>
        </w:rPr>
        <w:t xml:space="preserve">מאפייני העשייה הייחודים בתפקיד: </w:t>
      </w:r>
    </w:p>
    <w:p w14:paraId="0B16D446" w14:textId="77777777" w:rsidR="00B57A95" w:rsidRDefault="00B57A95">
      <w:pPr>
        <w:pStyle w:val="10"/>
        <w:numPr>
          <w:ilvl w:val="0"/>
          <w:numId w:val="21"/>
        </w:numPr>
      </w:pPr>
      <w:r>
        <w:rPr>
          <w:rFonts w:hint="cs"/>
          <w:rtl/>
        </w:rPr>
        <w:t>יכולת ארגון, תיאום ובקרה.</w:t>
      </w:r>
    </w:p>
    <w:p w14:paraId="05DA380E" w14:textId="77777777" w:rsidR="00B57A95" w:rsidRDefault="00B57A95">
      <w:pPr>
        <w:pStyle w:val="10"/>
        <w:numPr>
          <w:ilvl w:val="0"/>
          <w:numId w:val="21"/>
        </w:numPr>
      </w:pPr>
      <w:r>
        <w:rPr>
          <w:rFonts w:hint="cs"/>
          <w:rtl/>
        </w:rPr>
        <w:t>קפדנות ודייקנות בביצוע.</w:t>
      </w:r>
    </w:p>
    <w:p w14:paraId="1FA53486" w14:textId="77777777" w:rsidR="00B57A95" w:rsidRDefault="00B57A95">
      <w:pPr>
        <w:pStyle w:val="10"/>
        <w:numPr>
          <w:ilvl w:val="0"/>
          <w:numId w:val="21"/>
        </w:numPr>
      </w:pPr>
      <w:r>
        <w:rPr>
          <w:rFonts w:hint="cs"/>
          <w:rtl/>
        </w:rPr>
        <w:t xml:space="preserve">מיומנות טכנית ותפיסה מכנית. </w:t>
      </w:r>
    </w:p>
    <w:p w14:paraId="1FDCBE71" w14:textId="77777777" w:rsidR="00B57A95" w:rsidRDefault="00B57A95">
      <w:pPr>
        <w:pStyle w:val="10"/>
        <w:numPr>
          <w:ilvl w:val="0"/>
          <w:numId w:val="21"/>
        </w:numPr>
      </w:pPr>
      <w:r>
        <w:rPr>
          <w:rFonts w:hint="cs"/>
          <w:rtl/>
        </w:rPr>
        <w:t>יכולת לעבוד באופן עצמאי.</w:t>
      </w:r>
    </w:p>
    <w:p w14:paraId="7282ACA5" w14:textId="77777777" w:rsidR="00B57A95" w:rsidRDefault="00B57A95">
      <w:pPr>
        <w:pStyle w:val="10"/>
        <w:numPr>
          <w:ilvl w:val="0"/>
          <w:numId w:val="21"/>
        </w:numPr>
      </w:pPr>
      <w:r>
        <w:rPr>
          <w:rFonts w:hint="cs"/>
          <w:rtl/>
        </w:rPr>
        <w:t>יכולת עבודה בצוות עם גורמי פנים וחוץ.</w:t>
      </w:r>
    </w:p>
    <w:p w14:paraId="1A262D9B" w14:textId="77777777" w:rsidR="00B57A95" w:rsidRDefault="00B57A95">
      <w:pPr>
        <w:pStyle w:val="10"/>
        <w:numPr>
          <w:ilvl w:val="0"/>
          <w:numId w:val="21"/>
        </w:numPr>
      </w:pPr>
      <w:r>
        <w:rPr>
          <w:rFonts w:hint="cs"/>
          <w:rtl/>
        </w:rPr>
        <w:t>יחסי אנוש טובים וייצוגיות מול תושבים ובעלי עסקים.</w:t>
      </w:r>
    </w:p>
    <w:p w14:paraId="45B049EE" w14:textId="77777777" w:rsidR="00B57A95" w:rsidRDefault="00B57A95">
      <w:pPr>
        <w:pStyle w:val="10"/>
        <w:numPr>
          <w:ilvl w:val="0"/>
          <w:numId w:val="21"/>
        </w:numPr>
      </w:pPr>
      <w:r>
        <w:rPr>
          <w:rFonts w:hint="cs"/>
          <w:rtl/>
        </w:rPr>
        <w:t>סמכותיות.</w:t>
      </w:r>
    </w:p>
    <w:p w14:paraId="17111943" w14:textId="77777777" w:rsidR="00B57A95" w:rsidRDefault="00B57A95">
      <w:pPr>
        <w:pStyle w:val="10"/>
        <w:numPr>
          <w:ilvl w:val="0"/>
          <w:numId w:val="21"/>
        </w:numPr>
      </w:pPr>
      <w:r>
        <w:rPr>
          <w:rFonts w:hint="cs"/>
          <w:rtl/>
        </w:rPr>
        <w:t>כושר מנהיגות ויכולת הובלה.</w:t>
      </w:r>
    </w:p>
    <w:p w14:paraId="0602E51A" w14:textId="77777777" w:rsidR="00B57A95" w:rsidRDefault="00B57A95">
      <w:pPr>
        <w:pStyle w:val="10"/>
        <w:numPr>
          <w:ilvl w:val="0"/>
          <w:numId w:val="21"/>
        </w:numPr>
      </w:pPr>
      <w:r>
        <w:rPr>
          <w:rFonts w:hint="cs"/>
          <w:rtl/>
        </w:rPr>
        <w:t>כושר הבעה בכתב ובעל פה.</w:t>
      </w:r>
    </w:p>
    <w:p w14:paraId="381BCE0B" w14:textId="77777777" w:rsidR="00B57A95" w:rsidRDefault="00B57A95">
      <w:pPr>
        <w:pStyle w:val="10"/>
        <w:numPr>
          <w:ilvl w:val="0"/>
          <w:numId w:val="21"/>
        </w:numPr>
      </w:pPr>
      <w:r>
        <w:rPr>
          <w:rFonts w:hint="cs"/>
          <w:rtl/>
        </w:rPr>
        <w:t>עבודה בשטח.</w:t>
      </w:r>
    </w:p>
    <w:p w14:paraId="1DBC4D4C" w14:textId="77777777" w:rsidR="00B57A95" w:rsidRDefault="00B57A95">
      <w:pPr>
        <w:pStyle w:val="10"/>
        <w:numPr>
          <w:ilvl w:val="0"/>
          <w:numId w:val="21"/>
        </w:numPr>
      </w:pPr>
      <w:r>
        <w:rPr>
          <w:rFonts w:hint="cs"/>
          <w:rtl/>
        </w:rPr>
        <w:lastRenderedPageBreak/>
        <w:t>עבודה בשעות לא שגרתיות במידת הצורך.</w:t>
      </w:r>
    </w:p>
    <w:p w14:paraId="5BEE1328" w14:textId="77777777" w:rsidR="00B57A95" w:rsidRDefault="00B57A95">
      <w:pPr>
        <w:pStyle w:val="10"/>
        <w:numPr>
          <w:ilvl w:val="0"/>
          <w:numId w:val="17"/>
        </w:numPr>
      </w:pPr>
      <w:r>
        <w:rPr>
          <w:rFonts w:hint="cs"/>
          <w:rtl/>
        </w:rPr>
        <w:t xml:space="preserve">כפיפות: מהנדס המועצה או סגנו. </w:t>
      </w:r>
    </w:p>
    <w:p w14:paraId="5761C85C" w14:textId="77777777" w:rsidR="00B57A95" w:rsidRPr="005D2FC7" w:rsidRDefault="00B57A95" w:rsidP="00B57A95">
      <w:pPr>
        <w:pStyle w:val="10"/>
        <w:ind w:left="1585"/>
      </w:pPr>
    </w:p>
    <w:p w14:paraId="5D5061AA" w14:textId="77777777" w:rsidR="00B57A95" w:rsidRPr="00E97BDB" w:rsidRDefault="00B57A95" w:rsidP="00B57A95">
      <w:pPr>
        <w:pStyle w:val="2"/>
      </w:pPr>
      <w:bookmarkStart w:id="3" w:name="_Toc168487280"/>
      <w:r w:rsidRPr="005D2FC7">
        <w:rPr>
          <w:rtl/>
        </w:rPr>
        <w:t xml:space="preserve">תנאי סף להשתתפות </w:t>
      </w:r>
      <w:r>
        <w:rPr>
          <w:rFonts w:hint="cs"/>
          <w:rtl/>
        </w:rPr>
        <w:t>במכרז</w:t>
      </w:r>
      <w:bookmarkEnd w:id="3"/>
    </w:p>
    <w:p w14:paraId="6FBF9457" w14:textId="77777777" w:rsidR="00B57A95" w:rsidRPr="005D2FC7" w:rsidRDefault="00B57A95">
      <w:pPr>
        <w:pStyle w:val="10"/>
        <w:numPr>
          <w:ilvl w:val="1"/>
          <w:numId w:val="4"/>
        </w:numPr>
        <w:ind w:left="1225" w:hanging="567"/>
        <w:rPr>
          <w:rtl/>
        </w:rPr>
      </w:pPr>
      <w:r w:rsidRPr="005D2FC7">
        <w:rPr>
          <w:rtl/>
        </w:rPr>
        <w:t>רשאים</w:t>
      </w:r>
      <w:r w:rsidRPr="005D2FC7">
        <w:t xml:space="preserve"> </w:t>
      </w:r>
      <w:r w:rsidRPr="005D2FC7">
        <w:rPr>
          <w:rtl/>
        </w:rPr>
        <w:t>להשתתף</w:t>
      </w:r>
      <w:r w:rsidRPr="005D2FC7">
        <w:t xml:space="preserve"> </w:t>
      </w:r>
      <w:r w:rsidRPr="005D2FC7">
        <w:rPr>
          <w:rtl/>
        </w:rPr>
        <w:t>ב</w:t>
      </w:r>
      <w:r>
        <w:rPr>
          <w:rFonts w:hint="cs"/>
          <w:rtl/>
        </w:rPr>
        <w:t>מכרז</w:t>
      </w:r>
      <w:r w:rsidRPr="005D2FC7">
        <w:t xml:space="preserve"> </w:t>
      </w:r>
      <w:r w:rsidRPr="005D2FC7">
        <w:rPr>
          <w:rtl/>
        </w:rPr>
        <w:t>ולהגיש</w:t>
      </w:r>
      <w:r w:rsidRPr="005D2FC7">
        <w:t xml:space="preserve"> </w:t>
      </w:r>
      <w:r w:rsidRPr="005D2FC7">
        <w:rPr>
          <w:rtl/>
        </w:rPr>
        <w:t>הצעות</w:t>
      </w:r>
      <w:r w:rsidRPr="005D2FC7">
        <w:t xml:space="preserve"> </w:t>
      </w:r>
      <w:r w:rsidRPr="005D2FC7">
        <w:rPr>
          <w:rtl/>
        </w:rPr>
        <w:t>אך</w:t>
      </w:r>
      <w:r w:rsidRPr="005D2FC7">
        <w:t xml:space="preserve"> </w:t>
      </w:r>
      <w:r w:rsidRPr="005D2FC7">
        <w:rPr>
          <w:rtl/>
        </w:rPr>
        <w:t>ורק</w:t>
      </w:r>
      <w:r w:rsidRPr="005D2FC7">
        <w:t xml:space="preserve"> </w:t>
      </w:r>
      <w:r w:rsidRPr="005D2FC7">
        <w:rPr>
          <w:rtl/>
        </w:rPr>
        <w:t>מציעים</w:t>
      </w:r>
      <w:r w:rsidRPr="005D2FC7">
        <w:t xml:space="preserve"> </w:t>
      </w:r>
      <w:r w:rsidRPr="005D2FC7">
        <w:rPr>
          <w:rtl/>
        </w:rPr>
        <w:t>שמתקיים בהם, במועד</w:t>
      </w:r>
      <w:r w:rsidRPr="005D2FC7">
        <w:rPr>
          <w:b/>
          <w:bCs/>
          <w:u w:val="single"/>
          <w:rtl/>
        </w:rPr>
        <w:t xml:space="preserve"> האחרון</w:t>
      </w:r>
      <w:r w:rsidRPr="005D2FC7">
        <w:rPr>
          <w:b/>
          <w:bCs/>
          <w:u w:val="single"/>
        </w:rPr>
        <w:t xml:space="preserve"> </w:t>
      </w:r>
      <w:r w:rsidRPr="005D2FC7">
        <w:rPr>
          <w:b/>
          <w:bCs/>
          <w:u w:val="single"/>
          <w:rtl/>
        </w:rPr>
        <w:t>להגשת</w:t>
      </w:r>
      <w:r w:rsidRPr="005D2FC7">
        <w:rPr>
          <w:b/>
          <w:bCs/>
          <w:u w:val="single"/>
        </w:rPr>
        <w:t xml:space="preserve"> </w:t>
      </w:r>
      <w:r w:rsidRPr="005D2FC7">
        <w:rPr>
          <w:b/>
          <w:bCs/>
          <w:u w:val="single"/>
          <w:rtl/>
        </w:rPr>
        <w:t>הצעות</w:t>
      </w:r>
      <w:r>
        <w:rPr>
          <w:rFonts w:hint="cs"/>
          <w:b/>
          <w:bCs/>
          <w:u w:val="single"/>
          <w:rtl/>
        </w:rPr>
        <w:t xml:space="preserve"> למכרז</w:t>
      </w:r>
      <w:r w:rsidRPr="005D2FC7">
        <w:rPr>
          <w:rtl/>
        </w:rPr>
        <w:t xml:space="preserve">, </w:t>
      </w:r>
      <w:r>
        <w:rPr>
          <w:rFonts w:hint="cs"/>
          <w:rtl/>
        </w:rPr>
        <w:t xml:space="preserve">בכל </w:t>
      </w:r>
      <w:r w:rsidRPr="007B2609">
        <w:rPr>
          <w:rFonts w:hint="cs"/>
          <w:rtl/>
        </w:rPr>
        <w:t>תנאי הסף</w:t>
      </w:r>
      <w:r w:rsidRPr="005D2FC7">
        <w:t xml:space="preserve"> </w:t>
      </w:r>
      <w:r w:rsidRPr="005D2FC7">
        <w:rPr>
          <w:rtl/>
        </w:rPr>
        <w:t xml:space="preserve">להלן: </w:t>
      </w:r>
    </w:p>
    <w:p w14:paraId="260D585D" w14:textId="77777777" w:rsidR="00531599" w:rsidRDefault="00531599" w:rsidP="00531599">
      <w:pPr>
        <w:pStyle w:val="10"/>
        <w:numPr>
          <w:ilvl w:val="2"/>
          <w:numId w:val="4"/>
        </w:numPr>
        <w:ind w:left="1934"/>
      </w:pPr>
      <w:r>
        <w:rPr>
          <w:rFonts w:hint="cs"/>
          <w:rtl/>
        </w:rPr>
        <w:t>בעל תואר אקדמי שנרכש במוסד המוכר על ידי המועצה להשכלה גבוהה, או שקיבל הכרה מהמחלקה להערכת תארים אקדמיים בחוץ לארץ בהנדסה אזרחית או אדריכלות .</w:t>
      </w:r>
    </w:p>
    <w:p w14:paraId="6903A453" w14:textId="77777777" w:rsidR="00531599" w:rsidRDefault="00531599" w:rsidP="00531599">
      <w:pPr>
        <w:pStyle w:val="10"/>
        <w:numPr>
          <w:ilvl w:val="2"/>
          <w:numId w:val="4"/>
        </w:numPr>
        <w:ind w:left="1934"/>
      </w:pPr>
      <w:r>
        <w:rPr>
          <w:rFonts w:hint="cs"/>
          <w:rtl/>
        </w:rPr>
        <w:t>רישום בפנקס המהנדסים והאדריכלים לפי חוק המהנדסים והאדריכלים, תשי"ח- 1958.</w:t>
      </w:r>
    </w:p>
    <w:p w14:paraId="4BC3FB5D" w14:textId="77777777" w:rsidR="00531599" w:rsidRDefault="00531599" w:rsidP="00531599">
      <w:pPr>
        <w:pStyle w:val="10"/>
        <w:numPr>
          <w:ilvl w:val="2"/>
          <w:numId w:val="4"/>
        </w:numPr>
        <w:ind w:left="1934"/>
      </w:pPr>
      <w:r>
        <w:rPr>
          <w:rFonts w:hint="cs"/>
          <w:rtl/>
        </w:rPr>
        <w:t xml:space="preserve">ניסיון מקצועי: ניסיון של 5 שנים לפחות בפרוייקטים הנדסיים. </w:t>
      </w:r>
    </w:p>
    <w:p w14:paraId="388EF840" w14:textId="77777777" w:rsidR="00531599" w:rsidRDefault="00531599" w:rsidP="00531599">
      <w:pPr>
        <w:pStyle w:val="10"/>
        <w:numPr>
          <w:ilvl w:val="2"/>
          <w:numId w:val="4"/>
        </w:numPr>
        <w:ind w:left="1934"/>
      </w:pPr>
      <w:r>
        <w:rPr>
          <w:rFonts w:hint="cs"/>
          <w:rtl/>
        </w:rPr>
        <w:t xml:space="preserve"> ניסיון ניהולי: ניסיון בניהול פרוייקטים של שנה אחת לפחות או בניהול צוות עובדים מקצועיים בכפיפות ישירה או עקיפה. </w:t>
      </w:r>
    </w:p>
    <w:p w14:paraId="32F73C4D" w14:textId="77777777" w:rsidR="00655267" w:rsidRPr="00531599" w:rsidRDefault="00655267" w:rsidP="00655267">
      <w:pPr>
        <w:overflowPunct/>
        <w:autoSpaceDE/>
        <w:autoSpaceDN/>
        <w:adjustRightInd/>
        <w:spacing w:line="240" w:lineRule="auto"/>
        <w:ind w:left="720"/>
        <w:textAlignment w:val="auto"/>
        <w:rPr>
          <w:color w:val="FF0000"/>
          <w:rtl/>
        </w:rPr>
      </w:pPr>
    </w:p>
    <w:p w14:paraId="672A9F9C" w14:textId="77777777" w:rsidR="00655267" w:rsidRDefault="00655267" w:rsidP="00B57A95">
      <w:pPr>
        <w:pStyle w:val="10"/>
        <w:ind w:left="1934"/>
      </w:pPr>
    </w:p>
    <w:p w14:paraId="508EFEE9" w14:textId="0354AD1F" w:rsidR="00B57A95" w:rsidRPr="005D2FC7" w:rsidRDefault="00B57A95">
      <w:pPr>
        <w:pStyle w:val="10"/>
        <w:numPr>
          <w:ilvl w:val="1"/>
          <w:numId w:val="4"/>
        </w:numPr>
        <w:ind w:left="1225" w:hanging="567"/>
      </w:pPr>
      <w:r w:rsidRPr="005D2FC7">
        <w:rPr>
          <w:rtl/>
        </w:rPr>
        <w:t xml:space="preserve">כל תנאי הסף וכל יתר התנאים והדרישות המפורטים במסמכי </w:t>
      </w:r>
      <w:r>
        <w:rPr>
          <w:rFonts w:hint="cs"/>
          <w:rtl/>
        </w:rPr>
        <w:t>המכרז</w:t>
      </w:r>
      <w:r w:rsidRPr="005D2FC7">
        <w:rPr>
          <w:rtl/>
        </w:rPr>
        <w:t>, חייב שיתקיימו במציע עצמו, ולא בגוף משפטי אחר כלשהו, לרבות גוף משפטי הקשור למציע בקשר משפטי כלשהו. עוד יובהר, שאין להגיש הצעה אחת המוגשת על ידי שני מציעים או יותר</w:t>
      </w:r>
      <w:r w:rsidR="00531599">
        <w:rPr>
          <w:rFonts w:hint="cs"/>
          <w:rtl/>
        </w:rPr>
        <w:t>.</w:t>
      </w:r>
      <w:r w:rsidRPr="005D2FC7">
        <w:rPr>
          <w:rtl/>
        </w:rPr>
        <w:t xml:space="preserve"> </w:t>
      </w:r>
    </w:p>
    <w:p w14:paraId="18D6071D" w14:textId="77777777" w:rsidR="00B57A95" w:rsidRPr="005D2FC7" w:rsidRDefault="00B57A95">
      <w:pPr>
        <w:pStyle w:val="10"/>
        <w:numPr>
          <w:ilvl w:val="1"/>
          <w:numId w:val="4"/>
        </w:numPr>
        <w:ind w:left="1225" w:hanging="567"/>
      </w:pPr>
      <w:r w:rsidRPr="005D2FC7">
        <w:rPr>
          <w:rtl/>
        </w:rPr>
        <w:t>עצם פנייתה של המועצה למציע פוטנציאלי כלשהו להשתתף ב</w:t>
      </w:r>
      <w:r>
        <w:rPr>
          <w:rFonts w:hint="cs"/>
          <w:rtl/>
        </w:rPr>
        <w:t>מכרז</w:t>
      </w:r>
      <w:r w:rsidRPr="005D2FC7">
        <w:rPr>
          <w:rtl/>
        </w:rPr>
        <w:t>, לא תיחשב, כשל עצמה, במפורש או במשתמע, כהוכחה לעמידתו של המציע בתנאים המוקדמים להשתתפות ב</w:t>
      </w:r>
      <w:r>
        <w:rPr>
          <w:rFonts w:hint="cs"/>
          <w:rtl/>
        </w:rPr>
        <w:t>מכרז</w:t>
      </w:r>
      <w:r w:rsidRPr="005D2FC7">
        <w:rPr>
          <w:rtl/>
        </w:rPr>
        <w:t>, וכל משתתף ב</w:t>
      </w:r>
      <w:r>
        <w:rPr>
          <w:rFonts w:hint="cs"/>
          <w:rtl/>
        </w:rPr>
        <w:t>מכרז</w:t>
      </w:r>
      <w:r w:rsidRPr="005D2FC7">
        <w:rPr>
          <w:rtl/>
        </w:rPr>
        <w:t xml:space="preserve"> יהיה חייב בהוכחת עמידתו בכל התנאים האמורים.</w:t>
      </w:r>
    </w:p>
    <w:p w14:paraId="65DBAE89" w14:textId="77777777" w:rsidR="00B57A95" w:rsidRDefault="00B57A95">
      <w:pPr>
        <w:pStyle w:val="10"/>
        <w:numPr>
          <w:ilvl w:val="1"/>
          <w:numId w:val="4"/>
        </w:numPr>
        <w:ind w:left="1225" w:hanging="567"/>
      </w:pPr>
      <w:r w:rsidRPr="005D2FC7">
        <w:rPr>
          <w:rtl/>
        </w:rPr>
        <w:t>כן מובהר במפורש, כי בכל מקרה בו האישורים ו/או התעודות המוגשים על ידי המציע הינם בעלי תוקף מוגבל, נדרש כי אלו יהיו תקפים במועד האחרון להגשת ההצעות ב</w:t>
      </w:r>
      <w:r>
        <w:rPr>
          <w:rFonts w:hint="cs"/>
          <w:rtl/>
        </w:rPr>
        <w:t>מכרז</w:t>
      </w:r>
      <w:r w:rsidRPr="005D2FC7">
        <w:rPr>
          <w:rtl/>
        </w:rPr>
        <w:t>.</w:t>
      </w:r>
    </w:p>
    <w:p w14:paraId="37C3B727" w14:textId="77777777" w:rsidR="00B57A95" w:rsidRPr="005D2FC7" w:rsidRDefault="00B57A95" w:rsidP="00B57A95">
      <w:pPr>
        <w:pStyle w:val="10"/>
        <w:ind w:left="1225"/>
      </w:pPr>
    </w:p>
    <w:p w14:paraId="6A5636E5" w14:textId="77777777" w:rsidR="00B57A95" w:rsidRPr="00E97BDB" w:rsidRDefault="00B57A95" w:rsidP="00B57A95">
      <w:pPr>
        <w:pStyle w:val="2"/>
      </w:pPr>
      <w:bookmarkStart w:id="4" w:name="_Toc168487281"/>
      <w:r w:rsidRPr="005D2FC7">
        <w:rPr>
          <w:rtl/>
        </w:rPr>
        <w:t>בדיקות מוקדמות , הבהרות ושינויים</w:t>
      </w:r>
      <w:bookmarkEnd w:id="4"/>
    </w:p>
    <w:p w14:paraId="0884E655" w14:textId="77777777" w:rsidR="00B57A95" w:rsidRPr="005D2FC7" w:rsidRDefault="00B57A95">
      <w:pPr>
        <w:pStyle w:val="10"/>
        <w:numPr>
          <w:ilvl w:val="1"/>
          <w:numId w:val="9"/>
        </w:numPr>
        <w:ind w:left="1225" w:hanging="567"/>
        <w:rPr>
          <w:lang w:eastAsia="en-US"/>
        </w:rPr>
      </w:pPr>
      <w:r w:rsidRPr="005D2FC7">
        <w:rPr>
          <w:rtl/>
          <w:lang w:eastAsia="en-US"/>
        </w:rPr>
        <w:t>המציע</w:t>
      </w:r>
      <w:r w:rsidRPr="005D2FC7">
        <w:rPr>
          <w:lang w:eastAsia="en-US"/>
        </w:rPr>
        <w:t xml:space="preserve"> </w:t>
      </w:r>
      <w:r w:rsidRPr="005D2FC7">
        <w:rPr>
          <w:rtl/>
          <w:lang w:eastAsia="en-US"/>
        </w:rPr>
        <w:t>יקרא</w:t>
      </w:r>
      <w:r w:rsidRPr="005D2FC7">
        <w:rPr>
          <w:lang w:eastAsia="en-US"/>
        </w:rPr>
        <w:t xml:space="preserve"> </w:t>
      </w:r>
      <w:r w:rsidRPr="005D2FC7">
        <w:rPr>
          <w:rtl/>
          <w:lang w:eastAsia="en-US"/>
        </w:rPr>
        <w:t>בעיון</w:t>
      </w:r>
      <w:r w:rsidRPr="005D2FC7">
        <w:rPr>
          <w:lang w:eastAsia="en-US"/>
        </w:rPr>
        <w:t xml:space="preserve"> </w:t>
      </w:r>
      <w:r w:rsidRPr="005D2FC7">
        <w:rPr>
          <w:rtl/>
          <w:lang w:eastAsia="en-US"/>
        </w:rPr>
        <w:t>ויבדוק</w:t>
      </w:r>
      <w:r w:rsidRPr="005D2FC7">
        <w:rPr>
          <w:lang w:eastAsia="en-US"/>
        </w:rPr>
        <w:t xml:space="preserve"> </w:t>
      </w:r>
      <w:r w:rsidRPr="005D2FC7">
        <w:rPr>
          <w:rtl/>
          <w:lang w:eastAsia="en-US"/>
        </w:rPr>
        <w:t>את</w:t>
      </w:r>
      <w:r w:rsidRPr="005D2FC7">
        <w:rPr>
          <w:lang w:eastAsia="en-US"/>
        </w:rPr>
        <w:t xml:space="preserve"> </w:t>
      </w:r>
      <w:r w:rsidRPr="005D2FC7">
        <w:rPr>
          <w:rtl/>
          <w:lang w:eastAsia="en-US"/>
        </w:rPr>
        <w:t>כל</w:t>
      </w:r>
      <w:r w:rsidRPr="005D2FC7">
        <w:rPr>
          <w:lang w:eastAsia="en-US"/>
        </w:rPr>
        <w:t xml:space="preserve"> </w:t>
      </w:r>
      <w:r w:rsidRPr="005D2FC7">
        <w:rPr>
          <w:rtl/>
          <w:lang w:eastAsia="en-US"/>
        </w:rPr>
        <w:t>מסמכי</w:t>
      </w:r>
      <w:r w:rsidRPr="005D2FC7">
        <w:rPr>
          <w:lang w:eastAsia="en-US"/>
        </w:rPr>
        <w:t xml:space="preserve"> </w:t>
      </w:r>
      <w:r>
        <w:rPr>
          <w:rFonts w:hint="cs"/>
          <w:rtl/>
          <w:lang w:eastAsia="en-US"/>
        </w:rPr>
        <w:t>המכרז</w:t>
      </w:r>
      <w:r w:rsidRPr="005D2FC7">
        <w:rPr>
          <w:rtl/>
          <w:lang w:eastAsia="en-US"/>
        </w:rPr>
        <w:t>,</w:t>
      </w:r>
      <w:r w:rsidRPr="005D2FC7">
        <w:rPr>
          <w:lang w:eastAsia="en-US"/>
        </w:rPr>
        <w:t xml:space="preserve"> </w:t>
      </w:r>
      <w:r w:rsidRPr="005D2FC7">
        <w:rPr>
          <w:rtl/>
          <w:lang w:eastAsia="en-US"/>
        </w:rPr>
        <w:t>ויבחן</w:t>
      </w:r>
      <w:r w:rsidRPr="005D2FC7">
        <w:rPr>
          <w:lang w:eastAsia="en-US"/>
        </w:rPr>
        <w:t xml:space="preserve"> </w:t>
      </w:r>
      <w:r w:rsidRPr="005D2FC7">
        <w:rPr>
          <w:rtl/>
          <w:lang w:eastAsia="en-US"/>
        </w:rPr>
        <w:t>האם</w:t>
      </w:r>
      <w:r w:rsidRPr="005D2FC7">
        <w:rPr>
          <w:lang w:eastAsia="en-US"/>
        </w:rPr>
        <w:t xml:space="preserve"> </w:t>
      </w:r>
      <w:r w:rsidRPr="005D2FC7">
        <w:rPr>
          <w:rtl/>
          <w:lang w:eastAsia="en-US"/>
        </w:rPr>
        <w:t>המסמכים</w:t>
      </w:r>
      <w:r w:rsidRPr="005D2FC7">
        <w:rPr>
          <w:lang w:eastAsia="en-US"/>
        </w:rPr>
        <w:t xml:space="preserve"> </w:t>
      </w:r>
      <w:r w:rsidRPr="005D2FC7">
        <w:rPr>
          <w:rtl/>
          <w:lang w:eastAsia="en-US"/>
        </w:rPr>
        <w:t>מובנים</w:t>
      </w:r>
      <w:r w:rsidRPr="005D2FC7">
        <w:rPr>
          <w:lang w:eastAsia="en-US"/>
        </w:rPr>
        <w:t xml:space="preserve"> </w:t>
      </w:r>
      <w:r w:rsidRPr="005D2FC7">
        <w:rPr>
          <w:rtl/>
          <w:lang w:eastAsia="en-US"/>
        </w:rPr>
        <w:t xml:space="preserve">לו, </w:t>
      </w:r>
      <w:r w:rsidRPr="005D2FC7">
        <w:rPr>
          <w:lang w:eastAsia="en-US"/>
        </w:rPr>
        <w:t xml:space="preserve"> </w:t>
      </w:r>
      <w:r w:rsidRPr="005D2FC7">
        <w:rPr>
          <w:rtl/>
          <w:lang w:eastAsia="en-US"/>
        </w:rPr>
        <w:t>אם</w:t>
      </w:r>
      <w:r w:rsidRPr="005D2FC7">
        <w:rPr>
          <w:lang w:eastAsia="en-US"/>
        </w:rPr>
        <w:t xml:space="preserve"> </w:t>
      </w:r>
      <w:r w:rsidRPr="005D2FC7">
        <w:rPr>
          <w:rtl/>
          <w:lang w:eastAsia="en-US"/>
        </w:rPr>
        <w:t>אינם מכילים</w:t>
      </w:r>
      <w:r w:rsidRPr="005D2FC7">
        <w:rPr>
          <w:lang w:eastAsia="en-US"/>
        </w:rPr>
        <w:t xml:space="preserve"> </w:t>
      </w:r>
      <w:r w:rsidRPr="005D2FC7">
        <w:rPr>
          <w:rtl/>
          <w:lang w:eastAsia="en-US"/>
        </w:rPr>
        <w:t>סתירות</w:t>
      </w:r>
      <w:r w:rsidRPr="005D2FC7">
        <w:rPr>
          <w:lang w:eastAsia="en-US"/>
        </w:rPr>
        <w:t xml:space="preserve"> </w:t>
      </w:r>
      <w:r w:rsidRPr="005D2FC7">
        <w:rPr>
          <w:rtl/>
          <w:lang w:eastAsia="en-US"/>
        </w:rPr>
        <w:t>והאם</w:t>
      </w:r>
      <w:r w:rsidRPr="005D2FC7">
        <w:rPr>
          <w:lang w:eastAsia="en-US"/>
        </w:rPr>
        <w:t xml:space="preserve"> </w:t>
      </w:r>
      <w:r w:rsidRPr="005D2FC7">
        <w:rPr>
          <w:rtl/>
          <w:lang w:eastAsia="en-US"/>
        </w:rPr>
        <w:t>הם</w:t>
      </w:r>
      <w:r w:rsidRPr="005D2FC7">
        <w:rPr>
          <w:lang w:eastAsia="en-US"/>
        </w:rPr>
        <w:t xml:space="preserve"> </w:t>
      </w:r>
      <w:r w:rsidRPr="005D2FC7">
        <w:rPr>
          <w:rtl/>
          <w:lang w:eastAsia="en-US"/>
        </w:rPr>
        <w:t>ברורים</w:t>
      </w:r>
      <w:r w:rsidRPr="005D2FC7">
        <w:rPr>
          <w:lang w:eastAsia="en-US"/>
        </w:rPr>
        <w:t xml:space="preserve"> </w:t>
      </w:r>
      <w:r w:rsidRPr="005D2FC7">
        <w:rPr>
          <w:rtl/>
          <w:lang w:eastAsia="en-US"/>
        </w:rPr>
        <w:t>לו</w:t>
      </w:r>
      <w:r w:rsidRPr="005D2FC7">
        <w:rPr>
          <w:lang w:eastAsia="en-US"/>
        </w:rPr>
        <w:t xml:space="preserve"> </w:t>
      </w:r>
      <w:r w:rsidRPr="005D2FC7">
        <w:rPr>
          <w:rtl/>
          <w:lang w:eastAsia="en-US"/>
        </w:rPr>
        <w:t>די</w:t>
      </w:r>
      <w:r w:rsidRPr="005D2FC7">
        <w:rPr>
          <w:lang w:eastAsia="en-US"/>
        </w:rPr>
        <w:t xml:space="preserve"> </w:t>
      </w:r>
      <w:r w:rsidRPr="005D2FC7">
        <w:rPr>
          <w:rtl/>
          <w:lang w:eastAsia="en-US"/>
        </w:rPr>
        <w:t>הצורך</w:t>
      </w:r>
      <w:r w:rsidRPr="005D2FC7">
        <w:rPr>
          <w:lang w:eastAsia="en-US"/>
        </w:rPr>
        <w:t xml:space="preserve"> </w:t>
      </w:r>
      <w:r w:rsidRPr="005D2FC7">
        <w:rPr>
          <w:rtl/>
          <w:lang w:eastAsia="en-US"/>
        </w:rPr>
        <w:t>להכנת</w:t>
      </w:r>
      <w:r w:rsidRPr="005D2FC7">
        <w:rPr>
          <w:lang w:eastAsia="en-US"/>
        </w:rPr>
        <w:t xml:space="preserve"> </w:t>
      </w:r>
      <w:r w:rsidRPr="005D2FC7">
        <w:rPr>
          <w:rtl/>
          <w:lang w:eastAsia="en-US"/>
        </w:rPr>
        <w:t>הצעתו</w:t>
      </w:r>
      <w:r w:rsidRPr="005D2FC7">
        <w:rPr>
          <w:lang w:eastAsia="en-US"/>
        </w:rPr>
        <w:t xml:space="preserve"> </w:t>
      </w:r>
      <w:r>
        <w:rPr>
          <w:rFonts w:hint="cs"/>
          <w:rtl/>
          <w:lang w:eastAsia="en-US"/>
        </w:rPr>
        <w:t>במכרז</w:t>
      </w:r>
      <w:r w:rsidRPr="005D2FC7">
        <w:rPr>
          <w:rtl/>
          <w:lang w:eastAsia="en-US"/>
        </w:rPr>
        <w:t>, וכן ישתתף</w:t>
      </w:r>
      <w:r w:rsidRPr="005D2FC7">
        <w:rPr>
          <w:lang w:eastAsia="en-US"/>
        </w:rPr>
        <w:t xml:space="preserve"> </w:t>
      </w:r>
      <w:r w:rsidRPr="005D2FC7">
        <w:rPr>
          <w:rtl/>
          <w:lang w:eastAsia="en-US"/>
        </w:rPr>
        <w:t>במפגש המציעים/ישיבת ההבהרות/סיור הקבלנים, ככל שנקבעו כאלה,</w:t>
      </w:r>
      <w:r w:rsidRPr="005D2FC7">
        <w:rPr>
          <w:lang w:eastAsia="en-US"/>
        </w:rPr>
        <w:t xml:space="preserve"> </w:t>
      </w:r>
      <w:r w:rsidRPr="005D2FC7">
        <w:rPr>
          <w:rtl/>
          <w:lang w:eastAsia="en-US"/>
        </w:rPr>
        <w:t>וינקוט</w:t>
      </w:r>
      <w:r w:rsidRPr="005D2FC7">
        <w:rPr>
          <w:lang w:eastAsia="en-US"/>
        </w:rPr>
        <w:t xml:space="preserve"> </w:t>
      </w:r>
      <w:r w:rsidRPr="005D2FC7">
        <w:rPr>
          <w:rtl/>
          <w:lang w:eastAsia="en-US"/>
        </w:rPr>
        <w:t>בכל</w:t>
      </w:r>
      <w:r w:rsidRPr="005D2FC7">
        <w:rPr>
          <w:lang w:eastAsia="en-US"/>
        </w:rPr>
        <w:t xml:space="preserve"> </w:t>
      </w:r>
      <w:r w:rsidRPr="005D2FC7">
        <w:rPr>
          <w:rtl/>
          <w:lang w:eastAsia="en-US"/>
        </w:rPr>
        <w:lastRenderedPageBreak/>
        <w:t>האמצעים</w:t>
      </w:r>
      <w:r w:rsidRPr="005D2FC7">
        <w:rPr>
          <w:lang w:eastAsia="en-US"/>
        </w:rPr>
        <w:t xml:space="preserve"> </w:t>
      </w:r>
      <w:r w:rsidRPr="005D2FC7">
        <w:rPr>
          <w:rtl/>
          <w:lang w:eastAsia="en-US"/>
        </w:rPr>
        <w:t>האחרים</w:t>
      </w:r>
      <w:r w:rsidRPr="005D2FC7">
        <w:rPr>
          <w:lang w:eastAsia="en-US"/>
        </w:rPr>
        <w:t xml:space="preserve"> </w:t>
      </w:r>
      <w:r w:rsidRPr="005D2FC7">
        <w:rPr>
          <w:rtl/>
          <w:lang w:eastAsia="en-US"/>
        </w:rPr>
        <w:t>הנראים</w:t>
      </w:r>
      <w:r w:rsidRPr="005D2FC7">
        <w:rPr>
          <w:lang w:eastAsia="en-US"/>
        </w:rPr>
        <w:t xml:space="preserve"> </w:t>
      </w:r>
      <w:r w:rsidRPr="005D2FC7">
        <w:rPr>
          <w:rtl/>
          <w:lang w:eastAsia="en-US"/>
        </w:rPr>
        <w:t>לו</w:t>
      </w:r>
      <w:r w:rsidRPr="005D2FC7">
        <w:rPr>
          <w:lang w:eastAsia="en-US"/>
        </w:rPr>
        <w:t xml:space="preserve"> </w:t>
      </w:r>
      <w:r w:rsidRPr="005D2FC7">
        <w:rPr>
          <w:rtl/>
          <w:lang w:eastAsia="en-US"/>
        </w:rPr>
        <w:t>כנחוצים</w:t>
      </w:r>
      <w:r w:rsidRPr="005D2FC7">
        <w:rPr>
          <w:lang w:eastAsia="en-US"/>
        </w:rPr>
        <w:t xml:space="preserve"> </w:t>
      </w:r>
      <w:r w:rsidRPr="005D2FC7">
        <w:rPr>
          <w:rtl/>
          <w:lang w:eastAsia="en-US"/>
        </w:rPr>
        <w:t>כדי</w:t>
      </w:r>
      <w:r w:rsidRPr="005D2FC7">
        <w:rPr>
          <w:lang w:eastAsia="en-US"/>
        </w:rPr>
        <w:t xml:space="preserve"> </w:t>
      </w:r>
      <w:r w:rsidRPr="005D2FC7">
        <w:rPr>
          <w:rtl/>
          <w:lang w:eastAsia="en-US"/>
        </w:rPr>
        <w:t>לחקור</w:t>
      </w:r>
      <w:r w:rsidRPr="005D2FC7">
        <w:rPr>
          <w:lang w:eastAsia="en-US"/>
        </w:rPr>
        <w:t xml:space="preserve"> </w:t>
      </w:r>
      <w:r w:rsidRPr="005D2FC7">
        <w:rPr>
          <w:rtl/>
          <w:lang w:eastAsia="en-US"/>
        </w:rPr>
        <w:t>את</w:t>
      </w:r>
      <w:r w:rsidRPr="005D2FC7">
        <w:rPr>
          <w:lang w:eastAsia="en-US"/>
        </w:rPr>
        <w:t xml:space="preserve"> </w:t>
      </w:r>
      <w:r w:rsidRPr="005D2FC7">
        <w:rPr>
          <w:rtl/>
          <w:lang w:eastAsia="en-US"/>
        </w:rPr>
        <w:t>תנאי ההתקשרות</w:t>
      </w:r>
      <w:r w:rsidRPr="005D2FC7">
        <w:rPr>
          <w:lang w:eastAsia="en-US"/>
        </w:rPr>
        <w:t xml:space="preserve"> </w:t>
      </w:r>
      <w:r w:rsidRPr="005D2FC7">
        <w:rPr>
          <w:rtl/>
          <w:lang w:eastAsia="en-US"/>
        </w:rPr>
        <w:t>עם</w:t>
      </w:r>
      <w:r w:rsidRPr="005D2FC7">
        <w:rPr>
          <w:lang w:eastAsia="en-US"/>
        </w:rPr>
        <w:t xml:space="preserve"> </w:t>
      </w:r>
      <w:r w:rsidRPr="005D2FC7">
        <w:rPr>
          <w:rtl/>
          <w:lang w:eastAsia="en-US"/>
        </w:rPr>
        <w:t>המועצה</w:t>
      </w:r>
      <w:r w:rsidRPr="005D2FC7">
        <w:rPr>
          <w:lang w:eastAsia="en-US"/>
        </w:rPr>
        <w:t xml:space="preserve"> </w:t>
      </w:r>
      <w:r w:rsidRPr="005D2FC7">
        <w:rPr>
          <w:rtl/>
          <w:lang w:eastAsia="en-US"/>
        </w:rPr>
        <w:t>לאספקת</w:t>
      </w:r>
      <w:r w:rsidRPr="005D2FC7">
        <w:rPr>
          <w:lang w:eastAsia="en-US"/>
        </w:rPr>
        <w:t xml:space="preserve"> </w:t>
      </w:r>
      <w:r w:rsidRPr="005D2FC7">
        <w:rPr>
          <w:rtl/>
          <w:lang w:eastAsia="en-US"/>
        </w:rPr>
        <w:t>השירותים</w:t>
      </w:r>
      <w:r w:rsidRPr="005D2FC7">
        <w:rPr>
          <w:lang w:eastAsia="en-US"/>
        </w:rPr>
        <w:t>.</w:t>
      </w:r>
    </w:p>
    <w:p w14:paraId="6D84F702" w14:textId="77777777" w:rsidR="00B57A95" w:rsidRPr="005D2FC7" w:rsidRDefault="00B57A95">
      <w:pPr>
        <w:pStyle w:val="10"/>
        <w:numPr>
          <w:ilvl w:val="1"/>
          <w:numId w:val="9"/>
        </w:numPr>
        <w:ind w:left="1225" w:hanging="567"/>
        <w:rPr>
          <w:lang w:eastAsia="en-US"/>
        </w:rPr>
      </w:pPr>
      <w:r w:rsidRPr="005D2FC7">
        <w:rPr>
          <w:rtl/>
          <w:lang w:eastAsia="en-US"/>
        </w:rPr>
        <w:t>הזוכה</w:t>
      </w:r>
      <w:r w:rsidRPr="005D2FC7">
        <w:rPr>
          <w:lang w:eastAsia="en-US"/>
        </w:rPr>
        <w:t xml:space="preserve"> </w:t>
      </w:r>
      <w:r w:rsidRPr="005D2FC7">
        <w:rPr>
          <w:rtl/>
          <w:lang w:eastAsia="en-US"/>
        </w:rPr>
        <w:t>ב</w:t>
      </w:r>
      <w:r>
        <w:rPr>
          <w:rFonts w:hint="cs"/>
          <w:rtl/>
          <w:lang w:eastAsia="en-US"/>
        </w:rPr>
        <w:t>מכרז</w:t>
      </w:r>
      <w:r w:rsidRPr="005D2FC7">
        <w:rPr>
          <w:lang w:eastAsia="en-US"/>
        </w:rPr>
        <w:t xml:space="preserve"> </w:t>
      </w:r>
      <w:r w:rsidRPr="005D2FC7">
        <w:rPr>
          <w:rtl/>
          <w:lang w:eastAsia="en-US"/>
        </w:rPr>
        <w:t>יהיה</w:t>
      </w:r>
      <w:r w:rsidRPr="005D2FC7">
        <w:rPr>
          <w:lang w:eastAsia="en-US"/>
        </w:rPr>
        <w:t xml:space="preserve"> </w:t>
      </w:r>
      <w:r w:rsidRPr="005D2FC7">
        <w:rPr>
          <w:rtl/>
          <w:lang w:eastAsia="en-US"/>
        </w:rPr>
        <w:t>מנוע</w:t>
      </w:r>
      <w:r w:rsidRPr="005D2FC7">
        <w:rPr>
          <w:lang w:eastAsia="en-US"/>
        </w:rPr>
        <w:t xml:space="preserve"> </w:t>
      </w:r>
      <w:r w:rsidRPr="005D2FC7">
        <w:rPr>
          <w:rtl/>
          <w:lang w:eastAsia="en-US"/>
        </w:rPr>
        <w:t>מלטעון</w:t>
      </w:r>
      <w:r w:rsidRPr="005D2FC7">
        <w:rPr>
          <w:lang w:eastAsia="en-US"/>
        </w:rPr>
        <w:t xml:space="preserve"> </w:t>
      </w:r>
      <w:r w:rsidRPr="005D2FC7">
        <w:rPr>
          <w:rtl/>
          <w:lang w:eastAsia="en-US"/>
        </w:rPr>
        <w:t>ו/או</w:t>
      </w:r>
      <w:r w:rsidRPr="005D2FC7">
        <w:rPr>
          <w:lang w:eastAsia="en-US"/>
        </w:rPr>
        <w:t xml:space="preserve"> </w:t>
      </w:r>
      <w:r w:rsidRPr="005D2FC7">
        <w:rPr>
          <w:rtl/>
          <w:lang w:eastAsia="en-US"/>
        </w:rPr>
        <w:t>לבסס</w:t>
      </w:r>
      <w:r w:rsidRPr="005D2FC7">
        <w:rPr>
          <w:lang w:eastAsia="en-US"/>
        </w:rPr>
        <w:t xml:space="preserve"> </w:t>
      </w:r>
      <w:r w:rsidRPr="005D2FC7">
        <w:rPr>
          <w:rtl/>
          <w:lang w:eastAsia="en-US"/>
        </w:rPr>
        <w:t>תביעות</w:t>
      </w:r>
      <w:r w:rsidRPr="005D2FC7">
        <w:rPr>
          <w:lang w:eastAsia="en-US"/>
        </w:rPr>
        <w:t xml:space="preserve"> </w:t>
      </w:r>
      <w:r w:rsidRPr="005D2FC7">
        <w:rPr>
          <w:rtl/>
          <w:lang w:eastAsia="en-US"/>
        </w:rPr>
        <w:t>כספיות</w:t>
      </w:r>
      <w:r w:rsidRPr="005D2FC7">
        <w:rPr>
          <w:lang w:eastAsia="en-US"/>
        </w:rPr>
        <w:t xml:space="preserve"> </w:t>
      </w:r>
      <w:r w:rsidRPr="005D2FC7">
        <w:rPr>
          <w:rtl/>
          <w:lang w:eastAsia="en-US"/>
        </w:rPr>
        <w:t>כלשהן</w:t>
      </w:r>
      <w:r w:rsidRPr="005D2FC7">
        <w:rPr>
          <w:lang w:eastAsia="en-US"/>
        </w:rPr>
        <w:t xml:space="preserve"> </w:t>
      </w:r>
      <w:r w:rsidRPr="005D2FC7">
        <w:rPr>
          <w:rtl/>
          <w:lang w:eastAsia="en-US"/>
        </w:rPr>
        <w:t>כלפי</w:t>
      </w:r>
      <w:r w:rsidRPr="005D2FC7">
        <w:rPr>
          <w:lang w:eastAsia="en-US"/>
        </w:rPr>
        <w:t xml:space="preserve"> </w:t>
      </w:r>
      <w:r w:rsidRPr="005D2FC7">
        <w:rPr>
          <w:rtl/>
          <w:lang w:eastAsia="en-US"/>
        </w:rPr>
        <w:t>המועצה</w:t>
      </w:r>
      <w:r w:rsidRPr="005D2FC7">
        <w:rPr>
          <w:lang w:eastAsia="en-US"/>
        </w:rPr>
        <w:t xml:space="preserve"> </w:t>
      </w:r>
      <w:r w:rsidRPr="005D2FC7">
        <w:rPr>
          <w:rtl/>
          <w:lang w:eastAsia="en-US"/>
        </w:rPr>
        <w:t>עקב</w:t>
      </w:r>
      <w:r w:rsidRPr="005D2FC7">
        <w:rPr>
          <w:lang w:eastAsia="en-US"/>
        </w:rPr>
        <w:t xml:space="preserve"> </w:t>
      </w:r>
      <w:r w:rsidRPr="005D2FC7">
        <w:rPr>
          <w:rtl/>
          <w:lang w:eastAsia="en-US"/>
        </w:rPr>
        <w:t>אי הכרת</w:t>
      </w:r>
      <w:r w:rsidRPr="005D2FC7">
        <w:rPr>
          <w:lang w:eastAsia="en-US"/>
        </w:rPr>
        <w:t xml:space="preserve"> </w:t>
      </w:r>
      <w:r w:rsidRPr="005D2FC7">
        <w:rPr>
          <w:rtl/>
          <w:lang w:eastAsia="en-US"/>
        </w:rPr>
        <w:t>ו/או אי</w:t>
      </w:r>
      <w:r w:rsidRPr="005D2FC7">
        <w:rPr>
          <w:lang w:eastAsia="en-US"/>
        </w:rPr>
        <w:t xml:space="preserve"> </w:t>
      </w:r>
      <w:r w:rsidRPr="005D2FC7">
        <w:rPr>
          <w:rtl/>
          <w:lang w:eastAsia="en-US"/>
        </w:rPr>
        <w:t>ידיעת</w:t>
      </w:r>
      <w:r w:rsidRPr="005D2FC7">
        <w:rPr>
          <w:lang w:eastAsia="en-US"/>
        </w:rPr>
        <w:t xml:space="preserve"> </w:t>
      </w:r>
      <w:r w:rsidRPr="005D2FC7">
        <w:rPr>
          <w:rtl/>
          <w:lang w:eastAsia="en-US"/>
        </w:rPr>
        <w:t>נתונים</w:t>
      </w:r>
      <w:r w:rsidRPr="005D2FC7">
        <w:rPr>
          <w:lang w:eastAsia="en-US"/>
        </w:rPr>
        <w:t xml:space="preserve"> </w:t>
      </w:r>
      <w:r w:rsidRPr="005D2FC7">
        <w:rPr>
          <w:rtl/>
          <w:lang w:eastAsia="en-US"/>
        </w:rPr>
        <w:t>כלשהם</w:t>
      </w:r>
      <w:r w:rsidRPr="005D2FC7">
        <w:rPr>
          <w:lang w:eastAsia="en-US"/>
        </w:rPr>
        <w:t xml:space="preserve"> </w:t>
      </w:r>
      <w:r w:rsidRPr="005D2FC7">
        <w:rPr>
          <w:rtl/>
          <w:lang w:eastAsia="en-US"/>
        </w:rPr>
        <w:t>אודות</w:t>
      </w:r>
      <w:r w:rsidRPr="005D2FC7">
        <w:rPr>
          <w:lang w:eastAsia="en-US"/>
        </w:rPr>
        <w:t xml:space="preserve"> </w:t>
      </w:r>
      <w:r w:rsidRPr="005D2FC7">
        <w:rPr>
          <w:rtl/>
          <w:lang w:eastAsia="en-US"/>
        </w:rPr>
        <w:t>התנאים</w:t>
      </w:r>
      <w:r w:rsidRPr="005D2FC7">
        <w:rPr>
          <w:lang w:eastAsia="en-US"/>
        </w:rPr>
        <w:t xml:space="preserve"> </w:t>
      </w:r>
      <w:r w:rsidRPr="005D2FC7">
        <w:rPr>
          <w:rtl/>
          <w:lang w:eastAsia="en-US"/>
        </w:rPr>
        <w:t>לאספקת</w:t>
      </w:r>
      <w:r w:rsidRPr="005D2FC7">
        <w:rPr>
          <w:lang w:eastAsia="en-US"/>
        </w:rPr>
        <w:t xml:space="preserve"> </w:t>
      </w:r>
      <w:r w:rsidRPr="005D2FC7">
        <w:rPr>
          <w:rtl/>
          <w:lang w:eastAsia="en-US"/>
        </w:rPr>
        <w:t>השירותים</w:t>
      </w:r>
      <w:r w:rsidRPr="005D2FC7">
        <w:rPr>
          <w:lang w:eastAsia="en-US"/>
        </w:rPr>
        <w:t xml:space="preserve"> </w:t>
      </w:r>
      <w:r w:rsidRPr="005D2FC7">
        <w:rPr>
          <w:rtl/>
          <w:lang w:eastAsia="en-US"/>
        </w:rPr>
        <w:t>ולקיום</w:t>
      </w:r>
      <w:r w:rsidRPr="005D2FC7">
        <w:rPr>
          <w:lang w:eastAsia="en-US"/>
        </w:rPr>
        <w:t xml:space="preserve"> </w:t>
      </w:r>
      <w:r w:rsidRPr="005D2FC7">
        <w:rPr>
          <w:rtl/>
          <w:lang w:eastAsia="en-US"/>
        </w:rPr>
        <w:t>יתר התחייבויותיו</w:t>
      </w:r>
      <w:r w:rsidRPr="005D2FC7">
        <w:rPr>
          <w:lang w:eastAsia="en-US"/>
        </w:rPr>
        <w:t xml:space="preserve"> </w:t>
      </w:r>
      <w:r w:rsidRPr="005D2FC7">
        <w:rPr>
          <w:rtl/>
          <w:lang w:eastAsia="en-US"/>
        </w:rPr>
        <w:t>לפי</w:t>
      </w:r>
      <w:r w:rsidRPr="005D2FC7">
        <w:rPr>
          <w:lang w:eastAsia="en-US"/>
        </w:rPr>
        <w:t xml:space="preserve"> </w:t>
      </w:r>
      <w:r w:rsidRPr="005D2FC7">
        <w:rPr>
          <w:rtl/>
          <w:lang w:eastAsia="en-US"/>
        </w:rPr>
        <w:t>מסמכי</w:t>
      </w:r>
      <w:r>
        <w:rPr>
          <w:rFonts w:hint="cs"/>
          <w:rtl/>
          <w:lang w:eastAsia="en-US"/>
        </w:rPr>
        <w:t xml:space="preserve"> המכרז</w:t>
      </w:r>
      <w:r w:rsidRPr="005D2FC7">
        <w:rPr>
          <w:lang w:eastAsia="en-US"/>
        </w:rPr>
        <w:t>.</w:t>
      </w:r>
    </w:p>
    <w:p w14:paraId="21050768" w14:textId="77777777" w:rsidR="00B57A95" w:rsidRPr="005D2FC7" w:rsidRDefault="00B57A95">
      <w:pPr>
        <w:pStyle w:val="10"/>
        <w:numPr>
          <w:ilvl w:val="1"/>
          <w:numId w:val="9"/>
        </w:numPr>
        <w:ind w:left="1225" w:hanging="567"/>
        <w:rPr>
          <w:lang w:eastAsia="en-US"/>
        </w:rPr>
      </w:pPr>
      <w:r w:rsidRPr="005D2FC7">
        <w:rPr>
          <w:rtl/>
          <w:lang w:eastAsia="en-US"/>
        </w:rPr>
        <w:t>ידיעות</w:t>
      </w:r>
      <w:r w:rsidRPr="005D2FC7">
        <w:rPr>
          <w:lang w:eastAsia="en-US"/>
        </w:rPr>
        <w:t xml:space="preserve"> </w:t>
      </w:r>
      <w:r w:rsidRPr="005D2FC7">
        <w:rPr>
          <w:rtl/>
          <w:lang w:eastAsia="en-US"/>
        </w:rPr>
        <w:t>והסברים</w:t>
      </w:r>
      <w:r w:rsidRPr="005D2FC7">
        <w:rPr>
          <w:lang w:eastAsia="en-US"/>
        </w:rPr>
        <w:t xml:space="preserve"> </w:t>
      </w:r>
      <w:r w:rsidRPr="005D2FC7">
        <w:rPr>
          <w:rtl/>
          <w:lang w:eastAsia="en-US"/>
        </w:rPr>
        <w:t>נוספים</w:t>
      </w:r>
      <w:r w:rsidRPr="005D2FC7">
        <w:rPr>
          <w:lang w:eastAsia="en-US"/>
        </w:rPr>
        <w:t xml:space="preserve"> </w:t>
      </w:r>
      <w:r w:rsidRPr="005D2FC7">
        <w:rPr>
          <w:rtl/>
          <w:lang w:eastAsia="en-US"/>
        </w:rPr>
        <w:t>בכל</w:t>
      </w:r>
      <w:r w:rsidRPr="005D2FC7">
        <w:rPr>
          <w:lang w:eastAsia="en-US"/>
        </w:rPr>
        <w:t xml:space="preserve"> </w:t>
      </w:r>
      <w:r w:rsidRPr="005D2FC7">
        <w:rPr>
          <w:rtl/>
          <w:lang w:eastAsia="en-US"/>
        </w:rPr>
        <w:t>הנוגע</w:t>
      </w:r>
      <w:r w:rsidRPr="005D2FC7">
        <w:rPr>
          <w:lang w:eastAsia="en-US"/>
        </w:rPr>
        <w:t xml:space="preserve"> </w:t>
      </w:r>
      <w:r>
        <w:rPr>
          <w:rtl/>
          <w:lang w:eastAsia="en-US"/>
        </w:rPr>
        <w:t>למכרז</w:t>
      </w:r>
      <w:r w:rsidRPr="005D2FC7">
        <w:rPr>
          <w:lang w:eastAsia="en-US"/>
        </w:rPr>
        <w:t xml:space="preserve"> </w:t>
      </w:r>
      <w:r w:rsidRPr="005D2FC7">
        <w:rPr>
          <w:rtl/>
          <w:lang w:eastAsia="en-US"/>
        </w:rPr>
        <w:t>זה</w:t>
      </w:r>
      <w:r w:rsidRPr="005D2FC7">
        <w:rPr>
          <w:lang w:eastAsia="en-US"/>
        </w:rPr>
        <w:t xml:space="preserve"> </w:t>
      </w:r>
      <w:r w:rsidRPr="005D2FC7">
        <w:rPr>
          <w:rtl/>
          <w:lang w:eastAsia="en-US"/>
        </w:rPr>
        <w:t>בהתאם</w:t>
      </w:r>
      <w:r w:rsidRPr="005D2FC7">
        <w:rPr>
          <w:lang w:eastAsia="en-US"/>
        </w:rPr>
        <w:t xml:space="preserve"> </w:t>
      </w:r>
      <w:r w:rsidRPr="005D2FC7">
        <w:rPr>
          <w:rtl/>
          <w:lang w:eastAsia="en-US"/>
        </w:rPr>
        <w:t>להוראותיו</w:t>
      </w:r>
      <w:r w:rsidRPr="005D2FC7">
        <w:rPr>
          <w:lang w:eastAsia="en-US"/>
        </w:rPr>
        <w:t xml:space="preserve"> </w:t>
      </w:r>
      <w:r w:rsidRPr="005D2FC7">
        <w:rPr>
          <w:rtl/>
          <w:lang w:eastAsia="en-US"/>
        </w:rPr>
        <w:t>יימסרו</w:t>
      </w:r>
      <w:r w:rsidRPr="005D2FC7">
        <w:rPr>
          <w:lang w:eastAsia="en-US"/>
        </w:rPr>
        <w:t xml:space="preserve"> </w:t>
      </w:r>
      <w:r w:rsidRPr="005D2FC7">
        <w:rPr>
          <w:rtl/>
          <w:lang w:eastAsia="en-US"/>
        </w:rPr>
        <w:t>למעוניינים</w:t>
      </w:r>
      <w:r w:rsidRPr="005D2FC7">
        <w:rPr>
          <w:lang w:eastAsia="en-US"/>
        </w:rPr>
        <w:t xml:space="preserve"> </w:t>
      </w:r>
      <w:r w:rsidRPr="005D2FC7">
        <w:rPr>
          <w:rtl/>
          <w:lang w:eastAsia="en-US"/>
        </w:rPr>
        <w:t>באופן המפורט</w:t>
      </w:r>
      <w:r w:rsidRPr="005D2FC7">
        <w:rPr>
          <w:lang w:eastAsia="en-US"/>
        </w:rPr>
        <w:t xml:space="preserve"> </w:t>
      </w:r>
      <w:r w:rsidRPr="005D2FC7">
        <w:rPr>
          <w:rtl/>
          <w:lang w:eastAsia="en-US"/>
        </w:rPr>
        <w:t>להלן</w:t>
      </w:r>
      <w:r w:rsidRPr="005D2FC7">
        <w:rPr>
          <w:lang w:eastAsia="en-US"/>
        </w:rPr>
        <w:t xml:space="preserve"> </w:t>
      </w:r>
      <w:r w:rsidRPr="005D2FC7">
        <w:rPr>
          <w:rtl/>
          <w:lang w:eastAsia="en-US"/>
        </w:rPr>
        <w:t>בהוראות</w:t>
      </w:r>
      <w:r w:rsidRPr="005D2FC7">
        <w:rPr>
          <w:lang w:eastAsia="en-US"/>
        </w:rPr>
        <w:t xml:space="preserve"> </w:t>
      </w:r>
      <w:r w:rsidRPr="005D2FC7">
        <w:rPr>
          <w:rtl/>
          <w:lang w:eastAsia="en-US"/>
        </w:rPr>
        <w:t>אלו.</w:t>
      </w:r>
    </w:p>
    <w:p w14:paraId="58F9E809" w14:textId="6C8ADB2C" w:rsidR="00B57A95" w:rsidRPr="005D2FC7" w:rsidRDefault="00B57A95">
      <w:pPr>
        <w:pStyle w:val="10"/>
        <w:numPr>
          <w:ilvl w:val="1"/>
          <w:numId w:val="9"/>
        </w:numPr>
        <w:ind w:left="1225" w:hanging="567"/>
        <w:rPr>
          <w:lang w:eastAsia="en-US"/>
        </w:rPr>
      </w:pPr>
      <w:r w:rsidRPr="005D2FC7">
        <w:rPr>
          <w:rtl/>
          <w:lang w:eastAsia="en-US"/>
        </w:rPr>
        <w:t>אם</w:t>
      </w:r>
      <w:r w:rsidRPr="005D2FC7">
        <w:rPr>
          <w:lang w:eastAsia="en-US"/>
        </w:rPr>
        <w:t xml:space="preserve"> </w:t>
      </w:r>
      <w:r w:rsidRPr="005D2FC7">
        <w:rPr>
          <w:rtl/>
          <w:lang w:eastAsia="en-US"/>
        </w:rPr>
        <w:t>ימצא</w:t>
      </w:r>
      <w:r w:rsidRPr="005D2FC7">
        <w:rPr>
          <w:lang w:eastAsia="en-US"/>
        </w:rPr>
        <w:t xml:space="preserve"> </w:t>
      </w:r>
      <w:r w:rsidRPr="005D2FC7">
        <w:rPr>
          <w:rtl/>
          <w:lang w:eastAsia="en-US"/>
        </w:rPr>
        <w:t>המציע</w:t>
      </w:r>
      <w:r w:rsidRPr="005D2FC7">
        <w:rPr>
          <w:lang w:eastAsia="en-US"/>
        </w:rPr>
        <w:t xml:space="preserve"> </w:t>
      </w:r>
      <w:r w:rsidRPr="005D2FC7">
        <w:rPr>
          <w:rtl/>
          <w:lang w:eastAsia="en-US"/>
        </w:rPr>
        <w:t>סתירות</w:t>
      </w:r>
      <w:r w:rsidRPr="005D2FC7">
        <w:rPr>
          <w:lang w:eastAsia="en-US"/>
        </w:rPr>
        <w:t xml:space="preserve">, </w:t>
      </w:r>
      <w:r w:rsidRPr="005D2FC7">
        <w:rPr>
          <w:rtl/>
          <w:lang w:eastAsia="en-US"/>
        </w:rPr>
        <w:t>שגיאות</w:t>
      </w:r>
      <w:r w:rsidRPr="005D2FC7">
        <w:rPr>
          <w:lang w:eastAsia="en-US"/>
        </w:rPr>
        <w:t xml:space="preserve"> </w:t>
      </w:r>
      <w:r w:rsidRPr="005D2FC7">
        <w:rPr>
          <w:rtl/>
          <w:lang w:eastAsia="en-US"/>
        </w:rPr>
        <w:t>ו</w:t>
      </w:r>
      <w:r w:rsidRPr="005D2FC7">
        <w:rPr>
          <w:lang w:eastAsia="en-US"/>
        </w:rPr>
        <w:t>/</w:t>
      </w:r>
      <w:r w:rsidRPr="005D2FC7">
        <w:rPr>
          <w:rtl/>
          <w:lang w:eastAsia="en-US"/>
        </w:rPr>
        <w:t>או</w:t>
      </w:r>
      <w:r w:rsidRPr="005D2FC7">
        <w:rPr>
          <w:lang w:eastAsia="en-US"/>
        </w:rPr>
        <w:t xml:space="preserve"> </w:t>
      </w:r>
      <w:r w:rsidRPr="005D2FC7">
        <w:rPr>
          <w:rtl/>
          <w:lang w:eastAsia="en-US"/>
        </w:rPr>
        <w:t>אי</w:t>
      </w:r>
      <w:r w:rsidRPr="005D2FC7">
        <w:rPr>
          <w:lang w:eastAsia="en-US"/>
        </w:rPr>
        <w:t xml:space="preserve"> </w:t>
      </w:r>
      <w:r w:rsidRPr="005D2FC7">
        <w:rPr>
          <w:rtl/>
          <w:lang w:eastAsia="en-US"/>
        </w:rPr>
        <w:t>התאמות</w:t>
      </w:r>
      <w:r w:rsidRPr="005D2FC7">
        <w:rPr>
          <w:lang w:eastAsia="en-US"/>
        </w:rPr>
        <w:t xml:space="preserve"> </w:t>
      </w:r>
      <w:r w:rsidRPr="005D2FC7">
        <w:rPr>
          <w:rtl/>
          <w:lang w:eastAsia="en-US"/>
        </w:rPr>
        <w:t>במסמכי</w:t>
      </w:r>
      <w:r>
        <w:rPr>
          <w:rFonts w:hint="cs"/>
          <w:rtl/>
          <w:lang w:eastAsia="en-US"/>
        </w:rPr>
        <w:t xml:space="preserve"> המכרז</w:t>
      </w:r>
      <w:r w:rsidRPr="005D2FC7">
        <w:rPr>
          <w:lang w:eastAsia="en-US"/>
        </w:rPr>
        <w:t xml:space="preserve"> </w:t>
      </w:r>
      <w:r w:rsidRPr="005D2FC7">
        <w:rPr>
          <w:rtl/>
          <w:lang w:eastAsia="en-US"/>
        </w:rPr>
        <w:t>ו</w:t>
      </w:r>
      <w:r w:rsidRPr="005D2FC7">
        <w:rPr>
          <w:lang w:eastAsia="en-US"/>
        </w:rPr>
        <w:t>/</w:t>
      </w:r>
      <w:r w:rsidRPr="005D2FC7">
        <w:rPr>
          <w:rtl/>
          <w:lang w:eastAsia="en-US"/>
        </w:rPr>
        <w:t>או</w:t>
      </w:r>
      <w:r w:rsidRPr="005D2FC7">
        <w:rPr>
          <w:lang w:eastAsia="en-US"/>
        </w:rPr>
        <w:t xml:space="preserve"> </w:t>
      </w:r>
      <w:r w:rsidRPr="005D2FC7">
        <w:rPr>
          <w:rtl/>
          <w:lang w:eastAsia="en-US"/>
        </w:rPr>
        <w:t>יהיה</w:t>
      </w:r>
      <w:r w:rsidRPr="005D2FC7">
        <w:rPr>
          <w:lang w:eastAsia="en-US"/>
        </w:rPr>
        <w:t xml:space="preserve"> </w:t>
      </w:r>
      <w:r w:rsidRPr="005D2FC7">
        <w:rPr>
          <w:rtl/>
          <w:lang w:eastAsia="en-US"/>
        </w:rPr>
        <w:t>לו</w:t>
      </w:r>
      <w:r w:rsidRPr="005D2FC7">
        <w:rPr>
          <w:lang w:eastAsia="en-US"/>
        </w:rPr>
        <w:t xml:space="preserve"> </w:t>
      </w:r>
      <w:r w:rsidRPr="005D2FC7">
        <w:rPr>
          <w:rtl/>
          <w:lang w:eastAsia="en-US"/>
        </w:rPr>
        <w:t>ספק כלשהו</w:t>
      </w:r>
      <w:r w:rsidRPr="005D2FC7">
        <w:rPr>
          <w:lang w:eastAsia="en-US"/>
        </w:rPr>
        <w:t xml:space="preserve"> </w:t>
      </w:r>
      <w:r w:rsidRPr="005D2FC7">
        <w:rPr>
          <w:rtl/>
          <w:lang w:eastAsia="en-US"/>
        </w:rPr>
        <w:t>בקשר</w:t>
      </w:r>
      <w:r w:rsidRPr="005D2FC7">
        <w:rPr>
          <w:lang w:eastAsia="en-US"/>
        </w:rPr>
        <w:t xml:space="preserve"> </w:t>
      </w:r>
      <w:r w:rsidRPr="005D2FC7">
        <w:rPr>
          <w:rtl/>
          <w:lang w:eastAsia="en-US"/>
        </w:rPr>
        <w:t>למובן</w:t>
      </w:r>
      <w:r w:rsidRPr="005D2FC7">
        <w:rPr>
          <w:lang w:eastAsia="en-US"/>
        </w:rPr>
        <w:t xml:space="preserve"> </w:t>
      </w:r>
      <w:r w:rsidRPr="005D2FC7">
        <w:rPr>
          <w:rtl/>
          <w:lang w:eastAsia="en-US"/>
        </w:rPr>
        <w:t>המדויק</w:t>
      </w:r>
      <w:r w:rsidRPr="005D2FC7">
        <w:rPr>
          <w:lang w:eastAsia="en-US"/>
        </w:rPr>
        <w:t xml:space="preserve"> </w:t>
      </w:r>
      <w:r w:rsidRPr="005D2FC7">
        <w:rPr>
          <w:rtl/>
          <w:lang w:eastAsia="en-US"/>
        </w:rPr>
        <w:t>של</w:t>
      </w:r>
      <w:r w:rsidRPr="005D2FC7">
        <w:rPr>
          <w:lang w:eastAsia="en-US"/>
        </w:rPr>
        <w:t xml:space="preserve"> </w:t>
      </w:r>
      <w:r w:rsidRPr="005D2FC7">
        <w:rPr>
          <w:rtl/>
          <w:lang w:eastAsia="en-US"/>
        </w:rPr>
        <w:t>תנאי</w:t>
      </w:r>
      <w:r w:rsidRPr="005D2FC7">
        <w:rPr>
          <w:lang w:eastAsia="en-US"/>
        </w:rPr>
        <w:t xml:space="preserve"> </w:t>
      </w:r>
      <w:r w:rsidRPr="005D2FC7">
        <w:rPr>
          <w:rtl/>
          <w:lang w:eastAsia="en-US"/>
        </w:rPr>
        <w:t>או</w:t>
      </w:r>
      <w:r w:rsidRPr="005D2FC7">
        <w:rPr>
          <w:lang w:eastAsia="en-US"/>
        </w:rPr>
        <w:t xml:space="preserve"> </w:t>
      </w:r>
      <w:r w:rsidRPr="005D2FC7">
        <w:rPr>
          <w:rtl/>
          <w:lang w:eastAsia="en-US"/>
        </w:rPr>
        <w:t>פרט</w:t>
      </w:r>
      <w:r w:rsidRPr="005D2FC7">
        <w:rPr>
          <w:lang w:eastAsia="en-US"/>
        </w:rPr>
        <w:t xml:space="preserve"> </w:t>
      </w:r>
      <w:r w:rsidRPr="005D2FC7">
        <w:rPr>
          <w:rtl/>
          <w:lang w:eastAsia="en-US"/>
        </w:rPr>
        <w:t>הכלולים</w:t>
      </w:r>
      <w:r w:rsidRPr="005D2FC7">
        <w:rPr>
          <w:lang w:eastAsia="en-US"/>
        </w:rPr>
        <w:t xml:space="preserve"> </w:t>
      </w:r>
      <w:r w:rsidRPr="005D2FC7">
        <w:rPr>
          <w:rtl/>
          <w:lang w:eastAsia="en-US"/>
        </w:rPr>
        <w:t>בהם</w:t>
      </w:r>
      <w:r w:rsidRPr="005D2FC7">
        <w:rPr>
          <w:lang w:eastAsia="en-US"/>
        </w:rPr>
        <w:t xml:space="preserve">, </w:t>
      </w:r>
      <w:r w:rsidRPr="005D2FC7">
        <w:rPr>
          <w:rtl/>
          <w:lang w:eastAsia="en-US"/>
        </w:rPr>
        <w:t>עליו</w:t>
      </w:r>
      <w:r w:rsidRPr="005D2FC7">
        <w:rPr>
          <w:lang w:eastAsia="en-US"/>
        </w:rPr>
        <w:t xml:space="preserve"> </w:t>
      </w:r>
      <w:r w:rsidRPr="005D2FC7">
        <w:rPr>
          <w:rtl/>
          <w:lang w:eastAsia="en-US"/>
        </w:rPr>
        <w:t>להודיע</w:t>
      </w:r>
      <w:r w:rsidRPr="005D2FC7">
        <w:rPr>
          <w:lang w:eastAsia="en-US"/>
        </w:rPr>
        <w:t xml:space="preserve"> </w:t>
      </w:r>
      <w:r w:rsidRPr="005D2FC7">
        <w:rPr>
          <w:rtl/>
          <w:lang w:eastAsia="en-US"/>
        </w:rPr>
        <w:t>על</w:t>
      </w:r>
      <w:r w:rsidRPr="005D2FC7">
        <w:rPr>
          <w:lang w:eastAsia="en-US"/>
        </w:rPr>
        <w:t xml:space="preserve"> </w:t>
      </w:r>
      <w:r w:rsidRPr="005D2FC7">
        <w:rPr>
          <w:rtl/>
          <w:lang w:eastAsia="en-US"/>
        </w:rPr>
        <w:t>כך</w:t>
      </w:r>
      <w:r w:rsidRPr="005D2FC7">
        <w:rPr>
          <w:lang w:eastAsia="en-US"/>
        </w:rPr>
        <w:t xml:space="preserve"> </w:t>
      </w:r>
      <w:r w:rsidRPr="005D2FC7">
        <w:rPr>
          <w:rtl/>
          <w:lang w:eastAsia="en-US"/>
        </w:rPr>
        <w:t>במכתב</w:t>
      </w:r>
      <w:r>
        <w:rPr>
          <w:rFonts w:hint="cs"/>
          <w:rtl/>
          <w:lang w:eastAsia="en-US"/>
        </w:rPr>
        <w:t>,</w:t>
      </w:r>
      <w:r w:rsidRPr="005D2FC7">
        <w:rPr>
          <w:rtl/>
          <w:lang w:eastAsia="en-US"/>
        </w:rPr>
        <w:t xml:space="preserve"> שיימסר</w:t>
      </w:r>
      <w:r w:rsidRPr="005D2FC7">
        <w:rPr>
          <w:lang w:eastAsia="en-US"/>
        </w:rPr>
        <w:t xml:space="preserve"> </w:t>
      </w:r>
      <w:r w:rsidRPr="005D2FC7">
        <w:rPr>
          <w:rtl/>
          <w:lang w:eastAsia="en-US"/>
        </w:rPr>
        <w:t>למועצה</w:t>
      </w:r>
      <w:r w:rsidRPr="005D2FC7">
        <w:rPr>
          <w:lang w:eastAsia="en-US"/>
        </w:rPr>
        <w:t xml:space="preserve"> </w:t>
      </w:r>
      <w:r w:rsidRPr="005D2FC7">
        <w:rPr>
          <w:rtl/>
          <w:lang w:eastAsia="en-US"/>
        </w:rPr>
        <w:t>עד</w:t>
      </w:r>
      <w:r w:rsidRPr="005D2FC7">
        <w:rPr>
          <w:lang w:eastAsia="en-US"/>
        </w:rPr>
        <w:t xml:space="preserve"> </w:t>
      </w:r>
      <w:r w:rsidRPr="005D2FC7">
        <w:rPr>
          <w:rtl/>
          <w:lang w:eastAsia="en-US"/>
        </w:rPr>
        <w:t>לא</w:t>
      </w:r>
      <w:r w:rsidRPr="005D2FC7">
        <w:rPr>
          <w:lang w:eastAsia="en-US"/>
        </w:rPr>
        <w:t xml:space="preserve"> </w:t>
      </w:r>
      <w:r w:rsidRPr="005D2FC7">
        <w:rPr>
          <w:rtl/>
          <w:lang w:eastAsia="en-US"/>
        </w:rPr>
        <w:t>יאוחר</w:t>
      </w:r>
      <w:r w:rsidRPr="005D2FC7">
        <w:rPr>
          <w:lang w:eastAsia="en-US"/>
        </w:rPr>
        <w:t xml:space="preserve"> </w:t>
      </w:r>
      <w:r w:rsidRPr="005D2FC7">
        <w:rPr>
          <w:rtl/>
          <w:lang w:eastAsia="en-US"/>
        </w:rPr>
        <w:t xml:space="preserve">מיום </w:t>
      </w:r>
      <w:r w:rsidR="00333CA1">
        <w:rPr>
          <w:rFonts w:hint="cs"/>
          <w:rtl/>
          <w:lang w:eastAsia="en-US"/>
        </w:rPr>
        <w:t>25/07/2024</w:t>
      </w:r>
      <w:r w:rsidRPr="005D2FC7">
        <w:rPr>
          <w:rtl/>
          <w:lang w:eastAsia="en-US"/>
        </w:rPr>
        <w:t xml:space="preserve"> בשעה 14:00. </w:t>
      </w:r>
      <w:r w:rsidRPr="005D2FC7">
        <w:rPr>
          <w:lang w:eastAsia="en-US"/>
        </w:rPr>
        <w:t xml:space="preserve"> </w:t>
      </w:r>
      <w:r w:rsidRPr="005D2FC7">
        <w:rPr>
          <w:rtl/>
          <w:lang w:eastAsia="en-US"/>
        </w:rPr>
        <w:t>במידת</w:t>
      </w:r>
      <w:r w:rsidRPr="005D2FC7">
        <w:rPr>
          <w:lang w:eastAsia="en-US"/>
        </w:rPr>
        <w:t xml:space="preserve"> </w:t>
      </w:r>
      <w:r w:rsidRPr="005D2FC7">
        <w:rPr>
          <w:rtl/>
          <w:lang w:eastAsia="en-US"/>
        </w:rPr>
        <w:t>הצורך</w:t>
      </w:r>
      <w:r w:rsidRPr="005D2FC7">
        <w:rPr>
          <w:lang w:eastAsia="en-US"/>
        </w:rPr>
        <w:t xml:space="preserve"> </w:t>
      </w:r>
      <w:r w:rsidRPr="005D2FC7">
        <w:rPr>
          <w:rtl/>
          <w:lang w:eastAsia="en-US"/>
        </w:rPr>
        <w:t>תימסרנה תשובות</w:t>
      </w:r>
      <w:r w:rsidRPr="005D2FC7">
        <w:rPr>
          <w:lang w:eastAsia="en-US"/>
        </w:rPr>
        <w:t xml:space="preserve"> </w:t>
      </w:r>
      <w:r w:rsidRPr="005D2FC7">
        <w:rPr>
          <w:rtl/>
          <w:lang w:eastAsia="en-US"/>
        </w:rPr>
        <w:t>בכתב</w:t>
      </w:r>
      <w:r w:rsidRPr="005D2FC7">
        <w:rPr>
          <w:lang w:eastAsia="en-US"/>
        </w:rPr>
        <w:t xml:space="preserve"> </w:t>
      </w:r>
      <w:r w:rsidRPr="005D2FC7">
        <w:rPr>
          <w:rtl/>
          <w:lang w:eastAsia="en-US"/>
        </w:rPr>
        <w:t>לכל</w:t>
      </w:r>
      <w:r w:rsidRPr="005D2FC7">
        <w:rPr>
          <w:lang w:eastAsia="en-US"/>
        </w:rPr>
        <w:t xml:space="preserve"> </w:t>
      </w:r>
      <w:r w:rsidRPr="005D2FC7">
        <w:rPr>
          <w:rtl/>
          <w:lang w:eastAsia="en-US"/>
        </w:rPr>
        <w:t>המשתתפים.</w:t>
      </w:r>
      <w:r>
        <w:rPr>
          <w:rFonts w:hint="cs"/>
          <w:rtl/>
          <w:lang w:eastAsia="en-US"/>
        </w:rPr>
        <w:t xml:space="preserve"> </w:t>
      </w:r>
      <w:r w:rsidRPr="005D2FC7">
        <w:rPr>
          <w:rtl/>
          <w:lang w:eastAsia="en-US"/>
        </w:rPr>
        <w:t>על</w:t>
      </w:r>
      <w:r w:rsidRPr="005D2FC7">
        <w:rPr>
          <w:lang w:eastAsia="en-US"/>
        </w:rPr>
        <w:t xml:space="preserve"> </w:t>
      </w:r>
      <w:r w:rsidRPr="005D2FC7">
        <w:rPr>
          <w:rtl/>
          <w:lang w:eastAsia="en-US"/>
        </w:rPr>
        <w:t>המציע</w:t>
      </w:r>
      <w:r w:rsidRPr="005D2FC7">
        <w:rPr>
          <w:lang w:eastAsia="en-US"/>
        </w:rPr>
        <w:t xml:space="preserve"> </w:t>
      </w:r>
      <w:r w:rsidRPr="005D2FC7">
        <w:rPr>
          <w:rtl/>
          <w:lang w:eastAsia="en-US"/>
        </w:rPr>
        <w:t>לצרף</w:t>
      </w:r>
      <w:r w:rsidRPr="005D2FC7">
        <w:rPr>
          <w:lang w:eastAsia="en-US"/>
        </w:rPr>
        <w:t xml:space="preserve"> </w:t>
      </w:r>
      <w:r w:rsidRPr="005D2FC7">
        <w:rPr>
          <w:rtl/>
          <w:lang w:eastAsia="en-US"/>
        </w:rPr>
        <w:t>להצעתו</w:t>
      </w:r>
      <w:r w:rsidRPr="005D2FC7">
        <w:rPr>
          <w:lang w:eastAsia="en-US"/>
        </w:rPr>
        <w:t xml:space="preserve"> </w:t>
      </w:r>
      <w:r w:rsidRPr="005D2FC7">
        <w:rPr>
          <w:rtl/>
          <w:lang w:eastAsia="en-US"/>
        </w:rPr>
        <w:t>את</w:t>
      </w:r>
      <w:r w:rsidRPr="005D2FC7">
        <w:rPr>
          <w:lang w:eastAsia="en-US"/>
        </w:rPr>
        <w:t xml:space="preserve"> </w:t>
      </w:r>
      <w:r w:rsidRPr="005D2FC7">
        <w:rPr>
          <w:rtl/>
          <w:lang w:eastAsia="en-US"/>
        </w:rPr>
        <w:t>התשובות</w:t>
      </w:r>
      <w:r w:rsidRPr="005D2FC7">
        <w:rPr>
          <w:lang w:eastAsia="en-US"/>
        </w:rPr>
        <w:t xml:space="preserve"> </w:t>
      </w:r>
      <w:r w:rsidRPr="005D2FC7">
        <w:rPr>
          <w:rtl/>
          <w:lang w:eastAsia="en-US"/>
        </w:rPr>
        <w:t>האמורות</w:t>
      </w:r>
      <w:r w:rsidRPr="005D2FC7">
        <w:rPr>
          <w:lang w:eastAsia="en-US"/>
        </w:rPr>
        <w:t xml:space="preserve"> </w:t>
      </w:r>
      <w:r w:rsidRPr="005D2FC7">
        <w:rPr>
          <w:rtl/>
          <w:lang w:eastAsia="en-US"/>
        </w:rPr>
        <w:t>כשהן חתומות</w:t>
      </w:r>
      <w:r w:rsidRPr="005D2FC7">
        <w:rPr>
          <w:lang w:eastAsia="en-US"/>
        </w:rPr>
        <w:t xml:space="preserve"> </w:t>
      </w:r>
      <w:r w:rsidRPr="005D2FC7">
        <w:rPr>
          <w:rtl/>
          <w:lang w:eastAsia="en-US"/>
        </w:rPr>
        <w:t>על</w:t>
      </w:r>
      <w:r w:rsidRPr="005D2FC7">
        <w:rPr>
          <w:lang w:eastAsia="en-US"/>
        </w:rPr>
        <w:t xml:space="preserve"> </w:t>
      </w:r>
      <w:r w:rsidRPr="005D2FC7">
        <w:rPr>
          <w:rtl/>
          <w:lang w:eastAsia="en-US"/>
        </w:rPr>
        <w:t>ידו, ותשובות</w:t>
      </w:r>
      <w:r w:rsidRPr="005D2FC7">
        <w:rPr>
          <w:lang w:eastAsia="en-US"/>
        </w:rPr>
        <w:t xml:space="preserve"> </w:t>
      </w:r>
      <w:r w:rsidRPr="005D2FC7">
        <w:rPr>
          <w:rtl/>
          <w:lang w:eastAsia="en-US"/>
        </w:rPr>
        <w:t>אלה</w:t>
      </w:r>
      <w:r w:rsidRPr="005D2FC7">
        <w:rPr>
          <w:lang w:eastAsia="en-US"/>
        </w:rPr>
        <w:t xml:space="preserve"> </w:t>
      </w:r>
      <w:r w:rsidRPr="005D2FC7">
        <w:rPr>
          <w:rtl/>
          <w:lang w:eastAsia="en-US"/>
        </w:rPr>
        <w:t>יהוו</w:t>
      </w:r>
      <w:r w:rsidRPr="005D2FC7">
        <w:rPr>
          <w:lang w:eastAsia="en-US"/>
        </w:rPr>
        <w:t xml:space="preserve"> </w:t>
      </w:r>
      <w:r w:rsidRPr="005D2FC7">
        <w:rPr>
          <w:rtl/>
          <w:lang w:eastAsia="en-US"/>
        </w:rPr>
        <w:t>חלק</w:t>
      </w:r>
      <w:r w:rsidRPr="005D2FC7">
        <w:rPr>
          <w:lang w:eastAsia="en-US"/>
        </w:rPr>
        <w:t xml:space="preserve"> </w:t>
      </w:r>
      <w:r w:rsidRPr="005D2FC7">
        <w:rPr>
          <w:rtl/>
          <w:lang w:eastAsia="en-US"/>
        </w:rPr>
        <w:t>ממסמכי</w:t>
      </w:r>
      <w:r w:rsidRPr="005D2FC7">
        <w:rPr>
          <w:lang w:eastAsia="en-US"/>
        </w:rPr>
        <w:t xml:space="preserve"> </w:t>
      </w:r>
      <w:r>
        <w:rPr>
          <w:rFonts w:hint="cs"/>
          <w:rtl/>
          <w:lang w:eastAsia="en-US"/>
        </w:rPr>
        <w:t>המכרז</w:t>
      </w:r>
      <w:r w:rsidRPr="005D2FC7">
        <w:rPr>
          <w:rtl/>
          <w:lang w:eastAsia="en-US"/>
        </w:rPr>
        <w:t xml:space="preserve">. </w:t>
      </w:r>
    </w:p>
    <w:p w14:paraId="06479783" w14:textId="77777777" w:rsidR="00B57A95" w:rsidRDefault="00B57A95">
      <w:pPr>
        <w:pStyle w:val="10"/>
        <w:numPr>
          <w:ilvl w:val="1"/>
          <w:numId w:val="9"/>
        </w:numPr>
        <w:ind w:left="1225" w:hanging="567"/>
        <w:rPr>
          <w:lang w:eastAsia="en-US"/>
        </w:rPr>
      </w:pPr>
      <w:r w:rsidRPr="005D2FC7">
        <w:rPr>
          <w:rtl/>
          <w:lang w:eastAsia="en-US"/>
        </w:rPr>
        <w:t>מבלי</w:t>
      </w:r>
      <w:r w:rsidRPr="005D2FC7">
        <w:rPr>
          <w:lang w:eastAsia="en-US"/>
        </w:rPr>
        <w:t xml:space="preserve"> </w:t>
      </w:r>
      <w:r w:rsidRPr="005D2FC7">
        <w:rPr>
          <w:rtl/>
          <w:lang w:eastAsia="en-US"/>
        </w:rPr>
        <w:t>לגרוע</w:t>
      </w:r>
      <w:r w:rsidRPr="005D2FC7">
        <w:rPr>
          <w:lang w:eastAsia="en-US"/>
        </w:rPr>
        <w:t xml:space="preserve"> </w:t>
      </w:r>
      <w:r w:rsidRPr="005D2FC7">
        <w:rPr>
          <w:rtl/>
          <w:lang w:eastAsia="en-US"/>
        </w:rPr>
        <w:t>מהאמור</w:t>
      </w:r>
      <w:r w:rsidRPr="005D2FC7">
        <w:rPr>
          <w:lang w:eastAsia="en-US"/>
        </w:rPr>
        <w:t xml:space="preserve"> </w:t>
      </w:r>
      <w:r w:rsidRPr="005D2FC7">
        <w:rPr>
          <w:rtl/>
          <w:lang w:eastAsia="en-US"/>
        </w:rPr>
        <w:t>לעיל, המועצה</w:t>
      </w:r>
      <w:r w:rsidRPr="005D2FC7">
        <w:rPr>
          <w:lang w:eastAsia="en-US"/>
        </w:rPr>
        <w:t xml:space="preserve"> </w:t>
      </w:r>
      <w:r>
        <w:rPr>
          <w:rFonts w:hint="cs"/>
          <w:rtl/>
          <w:lang w:eastAsia="en-US"/>
        </w:rPr>
        <w:t xml:space="preserve">מוסמכת </w:t>
      </w:r>
      <w:r w:rsidRPr="005D2FC7">
        <w:rPr>
          <w:rtl/>
          <w:lang w:eastAsia="en-US"/>
        </w:rPr>
        <w:t>ליתן</w:t>
      </w:r>
      <w:r w:rsidRPr="005D2FC7">
        <w:rPr>
          <w:lang w:eastAsia="en-US"/>
        </w:rPr>
        <w:t xml:space="preserve"> </w:t>
      </w:r>
      <w:r w:rsidRPr="005D2FC7">
        <w:rPr>
          <w:rtl/>
          <w:lang w:eastAsia="en-US"/>
        </w:rPr>
        <w:t>מיוזמתה</w:t>
      </w:r>
      <w:r w:rsidRPr="005D2FC7">
        <w:rPr>
          <w:lang w:eastAsia="en-US"/>
        </w:rPr>
        <w:t xml:space="preserve"> </w:t>
      </w:r>
      <w:r w:rsidRPr="005D2FC7">
        <w:rPr>
          <w:rtl/>
          <w:lang w:eastAsia="en-US"/>
        </w:rPr>
        <w:t>הבהרות</w:t>
      </w:r>
      <w:r w:rsidRPr="005D2FC7">
        <w:rPr>
          <w:lang w:eastAsia="en-US"/>
        </w:rPr>
        <w:t xml:space="preserve"> </w:t>
      </w:r>
      <w:r w:rsidRPr="005D2FC7">
        <w:rPr>
          <w:rtl/>
          <w:lang w:eastAsia="en-US"/>
        </w:rPr>
        <w:t>לאמור במסמכי</w:t>
      </w:r>
      <w:r>
        <w:rPr>
          <w:rFonts w:hint="cs"/>
          <w:rtl/>
          <w:lang w:eastAsia="en-US"/>
        </w:rPr>
        <w:t xml:space="preserve"> המכרז</w:t>
      </w:r>
      <w:r w:rsidRPr="005D2FC7">
        <w:rPr>
          <w:lang w:eastAsia="en-US"/>
        </w:rPr>
        <w:t xml:space="preserve"> </w:t>
      </w:r>
      <w:r w:rsidRPr="005D2FC7">
        <w:rPr>
          <w:rtl/>
          <w:lang w:eastAsia="en-US"/>
        </w:rPr>
        <w:t>ו</w:t>
      </w:r>
      <w:r w:rsidRPr="005D2FC7">
        <w:rPr>
          <w:lang w:eastAsia="en-US"/>
        </w:rPr>
        <w:t>/</w:t>
      </w:r>
      <w:r w:rsidRPr="005D2FC7">
        <w:rPr>
          <w:rtl/>
          <w:lang w:eastAsia="en-US"/>
        </w:rPr>
        <w:t>או</w:t>
      </w:r>
      <w:r w:rsidRPr="005D2FC7">
        <w:rPr>
          <w:lang w:eastAsia="en-US"/>
        </w:rPr>
        <w:t xml:space="preserve"> </w:t>
      </w:r>
      <w:r w:rsidRPr="005D2FC7">
        <w:rPr>
          <w:rtl/>
          <w:lang w:eastAsia="en-US"/>
        </w:rPr>
        <w:t>לתקן</w:t>
      </w:r>
      <w:r w:rsidRPr="005D2FC7">
        <w:rPr>
          <w:lang w:eastAsia="en-US"/>
        </w:rPr>
        <w:t xml:space="preserve"> </w:t>
      </w:r>
      <w:r w:rsidRPr="005D2FC7">
        <w:rPr>
          <w:rtl/>
          <w:lang w:eastAsia="en-US"/>
        </w:rPr>
        <w:t>טעויות</w:t>
      </w:r>
      <w:r w:rsidRPr="005D2FC7">
        <w:rPr>
          <w:lang w:eastAsia="en-US"/>
        </w:rPr>
        <w:t xml:space="preserve"> </w:t>
      </w:r>
      <w:r w:rsidRPr="005D2FC7">
        <w:rPr>
          <w:rtl/>
          <w:lang w:eastAsia="en-US"/>
        </w:rPr>
        <w:t>שנפלו</w:t>
      </w:r>
      <w:r w:rsidRPr="005D2FC7">
        <w:rPr>
          <w:lang w:eastAsia="en-US"/>
        </w:rPr>
        <w:t xml:space="preserve"> </w:t>
      </w:r>
      <w:r w:rsidRPr="005D2FC7">
        <w:rPr>
          <w:rtl/>
          <w:lang w:eastAsia="en-US"/>
        </w:rPr>
        <w:t>בהם</w:t>
      </w:r>
      <w:r w:rsidRPr="005D2FC7">
        <w:rPr>
          <w:lang w:eastAsia="en-US"/>
        </w:rPr>
        <w:t xml:space="preserve"> </w:t>
      </w:r>
      <w:r w:rsidRPr="005D2FC7">
        <w:rPr>
          <w:rtl/>
          <w:lang w:eastAsia="en-US"/>
        </w:rPr>
        <w:t>בהודעה</w:t>
      </w:r>
      <w:r w:rsidRPr="005D2FC7">
        <w:rPr>
          <w:lang w:eastAsia="en-US"/>
        </w:rPr>
        <w:t xml:space="preserve"> </w:t>
      </w:r>
      <w:r w:rsidRPr="005D2FC7">
        <w:rPr>
          <w:rtl/>
          <w:lang w:eastAsia="en-US"/>
        </w:rPr>
        <w:t>בכתב</w:t>
      </w:r>
      <w:r w:rsidRPr="005D2FC7">
        <w:rPr>
          <w:lang w:eastAsia="en-US"/>
        </w:rPr>
        <w:t xml:space="preserve"> </w:t>
      </w:r>
      <w:r w:rsidRPr="005D2FC7">
        <w:rPr>
          <w:rtl/>
          <w:lang w:eastAsia="en-US"/>
        </w:rPr>
        <w:t>שתימסר</w:t>
      </w:r>
      <w:r w:rsidRPr="005D2FC7">
        <w:rPr>
          <w:lang w:eastAsia="en-US"/>
        </w:rPr>
        <w:t xml:space="preserve"> </w:t>
      </w:r>
      <w:r w:rsidRPr="005D2FC7">
        <w:rPr>
          <w:rtl/>
          <w:lang w:eastAsia="en-US"/>
        </w:rPr>
        <w:t>לכל</w:t>
      </w:r>
      <w:r w:rsidRPr="005D2FC7">
        <w:rPr>
          <w:lang w:eastAsia="en-US"/>
        </w:rPr>
        <w:t xml:space="preserve"> </w:t>
      </w:r>
      <w:r w:rsidRPr="005D2FC7">
        <w:rPr>
          <w:rtl/>
          <w:lang w:eastAsia="en-US"/>
        </w:rPr>
        <w:t>המשתתפים</w:t>
      </w:r>
      <w:r w:rsidRPr="005D2FC7">
        <w:rPr>
          <w:lang w:eastAsia="en-US"/>
        </w:rPr>
        <w:t xml:space="preserve"> </w:t>
      </w:r>
      <w:r w:rsidRPr="005D2FC7">
        <w:rPr>
          <w:rtl/>
          <w:lang w:eastAsia="en-US"/>
        </w:rPr>
        <w:t>באמצעות</w:t>
      </w:r>
      <w:r w:rsidRPr="005D2FC7">
        <w:rPr>
          <w:lang w:eastAsia="en-US"/>
        </w:rPr>
        <w:t xml:space="preserve"> </w:t>
      </w:r>
      <w:r w:rsidRPr="005D2FC7">
        <w:rPr>
          <w:rtl/>
          <w:lang w:eastAsia="en-US"/>
        </w:rPr>
        <w:t>הפקסימיליה</w:t>
      </w:r>
      <w:r w:rsidRPr="005D2FC7">
        <w:rPr>
          <w:lang w:eastAsia="en-US"/>
        </w:rPr>
        <w:t xml:space="preserve"> </w:t>
      </w:r>
      <w:r w:rsidRPr="005D2FC7">
        <w:rPr>
          <w:rtl/>
          <w:lang w:eastAsia="en-US"/>
        </w:rPr>
        <w:t>או</w:t>
      </w:r>
      <w:r w:rsidRPr="005D2FC7">
        <w:rPr>
          <w:lang w:eastAsia="en-US"/>
        </w:rPr>
        <w:t xml:space="preserve"> </w:t>
      </w:r>
      <w:r w:rsidRPr="005D2FC7">
        <w:rPr>
          <w:rtl/>
          <w:lang w:eastAsia="en-US"/>
        </w:rPr>
        <w:t>בדואר</w:t>
      </w:r>
      <w:r w:rsidRPr="005D2FC7">
        <w:rPr>
          <w:lang w:eastAsia="en-US"/>
        </w:rPr>
        <w:t xml:space="preserve"> </w:t>
      </w:r>
      <w:r w:rsidRPr="005D2FC7">
        <w:rPr>
          <w:rtl/>
          <w:lang w:eastAsia="en-US"/>
        </w:rPr>
        <w:t>אלקטרוני. כל</w:t>
      </w:r>
      <w:r w:rsidRPr="005D2FC7">
        <w:rPr>
          <w:lang w:eastAsia="en-US"/>
        </w:rPr>
        <w:t xml:space="preserve"> </w:t>
      </w:r>
      <w:r w:rsidRPr="005D2FC7">
        <w:rPr>
          <w:rtl/>
          <w:lang w:eastAsia="en-US"/>
        </w:rPr>
        <w:t>מציע</w:t>
      </w:r>
      <w:r w:rsidRPr="005D2FC7">
        <w:rPr>
          <w:lang w:eastAsia="en-US"/>
        </w:rPr>
        <w:t xml:space="preserve"> </w:t>
      </w:r>
      <w:r w:rsidRPr="005D2FC7">
        <w:rPr>
          <w:rtl/>
          <w:lang w:eastAsia="en-US"/>
        </w:rPr>
        <w:t>חייב</w:t>
      </w:r>
      <w:r w:rsidRPr="005D2FC7">
        <w:rPr>
          <w:lang w:eastAsia="en-US"/>
        </w:rPr>
        <w:t xml:space="preserve"> </w:t>
      </w:r>
      <w:r w:rsidRPr="005D2FC7">
        <w:rPr>
          <w:rtl/>
          <w:lang w:eastAsia="en-US"/>
        </w:rPr>
        <w:t>לצרף להצעתו</w:t>
      </w:r>
      <w:r w:rsidRPr="005D2FC7">
        <w:rPr>
          <w:lang w:eastAsia="en-US"/>
        </w:rPr>
        <w:t xml:space="preserve"> </w:t>
      </w:r>
      <w:r w:rsidRPr="005D2FC7">
        <w:rPr>
          <w:rtl/>
          <w:lang w:eastAsia="en-US"/>
        </w:rPr>
        <w:t>את</w:t>
      </w:r>
      <w:r w:rsidRPr="005D2FC7">
        <w:rPr>
          <w:lang w:eastAsia="en-US"/>
        </w:rPr>
        <w:t xml:space="preserve"> </w:t>
      </w:r>
      <w:r w:rsidRPr="005D2FC7">
        <w:rPr>
          <w:rtl/>
          <w:lang w:eastAsia="en-US"/>
        </w:rPr>
        <w:t>התשובות</w:t>
      </w:r>
      <w:r w:rsidRPr="005D2FC7">
        <w:rPr>
          <w:lang w:eastAsia="en-US"/>
        </w:rPr>
        <w:t xml:space="preserve"> </w:t>
      </w:r>
      <w:r w:rsidRPr="005D2FC7">
        <w:rPr>
          <w:rtl/>
          <w:lang w:eastAsia="en-US"/>
        </w:rPr>
        <w:t>וההבהרות</w:t>
      </w:r>
      <w:r w:rsidRPr="005D2FC7">
        <w:rPr>
          <w:lang w:eastAsia="en-US"/>
        </w:rPr>
        <w:t xml:space="preserve"> </w:t>
      </w:r>
      <w:r w:rsidRPr="005D2FC7">
        <w:rPr>
          <w:rtl/>
          <w:lang w:eastAsia="en-US"/>
        </w:rPr>
        <w:t>מטעם</w:t>
      </w:r>
      <w:r w:rsidRPr="005D2FC7">
        <w:rPr>
          <w:lang w:eastAsia="en-US"/>
        </w:rPr>
        <w:t xml:space="preserve"> </w:t>
      </w:r>
      <w:r w:rsidRPr="005D2FC7">
        <w:rPr>
          <w:rtl/>
          <w:lang w:eastAsia="en-US"/>
        </w:rPr>
        <w:t>המועצה</w:t>
      </w:r>
      <w:r w:rsidRPr="005D2FC7">
        <w:rPr>
          <w:lang w:eastAsia="en-US"/>
        </w:rPr>
        <w:t xml:space="preserve"> </w:t>
      </w:r>
      <w:r w:rsidRPr="005D2FC7">
        <w:rPr>
          <w:rtl/>
          <w:lang w:eastAsia="en-US"/>
        </w:rPr>
        <w:t>כאמור</w:t>
      </w:r>
      <w:r w:rsidRPr="005D2FC7">
        <w:rPr>
          <w:lang w:eastAsia="en-US"/>
        </w:rPr>
        <w:t xml:space="preserve"> </w:t>
      </w:r>
      <w:r w:rsidRPr="005D2FC7">
        <w:rPr>
          <w:rtl/>
          <w:lang w:eastAsia="en-US"/>
        </w:rPr>
        <w:t>לעיל</w:t>
      </w:r>
      <w:r>
        <w:rPr>
          <w:rFonts w:hint="cs"/>
          <w:rtl/>
          <w:lang w:eastAsia="en-US"/>
        </w:rPr>
        <w:t>,</w:t>
      </w:r>
      <w:r w:rsidRPr="005D2FC7">
        <w:rPr>
          <w:lang w:eastAsia="en-US"/>
        </w:rPr>
        <w:t xml:space="preserve"> </w:t>
      </w:r>
      <w:r w:rsidRPr="005D2FC7">
        <w:rPr>
          <w:rtl/>
          <w:lang w:eastAsia="en-US"/>
        </w:rPr>
        <w:t>כשהן</w:t>
      </w:r>
      <w:r w:rsidRPr="005D2FC7">
        <w:rPr>
          <w:lang w:eastAsia="en-US"/>
        </w:rPr>
        <w:t xml:space="preserve"> </w:t>
      </w:r>
      <w:r w:rsidRPr="005D2FC7">
        <w:rPr>
          <w:rtl/>
          <w:lang w:eastAsia="en-US"/>
        </w:rPr>
        <w:t>חתומות</w:t>
      </w:r>
      <w:r w:rsidRPr="005D2FC7">
        <w:rPr>
          <w:lang w:eastAsia="en-US"/>
        </w:rPr>
        <w:t xml:space="preserve"> </w:t>
      </w:r>
      <w:r w:rsidRPr="005D2FC7">
        <w:rPr>
          <w:rtl/>
          <w:lang w:eastAsia="en-US"/>
        </w:rPr>
        <w:t>על</w:t>
      </w:r>
      <w:r w:rsidRPr="005D2FC7">
        <w:rPr>
          <w:lang w:eastAsia="en-US"/>
        </w:rPr>
        <w:t xml:space="preserve"> </w:t>
      </w:r>
      <w:r w:rsidRPr="005D2FC7">
        <w:rPr>
          <w:rtl/>
          <w:lang w:eastAsia="en-US"/>
        </w:rPr>
        <w:t>ידו</w:t>
      </w:r>
      <w:r w:rsidRPr="005D2FC7">
        <w:rPr>
          <w:lang w:eastAsia="en-US"/>
        </w:rPr>
        <w:t xml:space="preserve"> </w:t>
      </w:r>
      <w:r w:rsidRPr="005D2FC7">
        <w:rPr>
          <w:rtl/>
          <w:lang w:eastAsia="en-US"/>
        </w:rPr>
        <w:t>והן תהוונה</w:t>
      </w:r>
      <w:r w:rsidRPr="005D2FC7">
        <w:rPr>
          <w:lang w:eastAsia="en-US"/>
        </w:rPr>
        <w:t xml:space="preserve"> </w:t>
      </w:r>
      <w:r w:rsidRPr="005D2FC7">
        <w:rPr>
          <w:rtl/>
          <w:lang w:eastAsia="en-US"/>
        </w:rPr>
        <w:t>חלק</w:t>
      </w:r>
      <w:r w:rsidRPr="005D2FC7">
        <w:rPr>
          <w:lang w:eastAsia="en-US"/>
        </w:rPr>
        <w:t xml:space="preserve"> </w:t>
      </w:r>
      <w:r w:rsidRPr="005D2FC7">
        <w:rPr>
          <w:rtl/>
          <w:lang w:eastAsia="en-US"/>
        </w:rPr>
        <w:t>בלתי</w:t>
      </w:r>
      <w:r w:rsidRPr="005D2FC7">
        <w:rPr>
          <w:lang w:eastAsia="en-US"/>
        </w:rPr>
        <w:t xml:space="preserve"> </w:t>
      </w:r>
      <w:r w:rsidRPr="005D2FC7">
        <w:rPr>
          <w:rtl/>
          <w:lang w:eastAsia="en-US"/>
        </w:rPr>
        <w:t>נפרד</w:t>
      </w:r>
      <w:r w:rsidRPr="005D2FC7">
        <w:rPr>
          <w:lang w:eastAsia="en-US"/>
        </w:rPr>
        <w:t xml:space="preserve"> </w:t>
      </w:r>
      <w:r w:rsidRPr="005D2FC7">
        <w:rPr>
          <w:rtl/>
          <w:lang w:eastAsia="en-US"/>
        </w:rPr>
        <w:t>ממסמכי</w:t>
      </w:r>
      <w:r w:rsidRPr="005D2FC7">
        <w:rPr>
          <w:lang w:eastAsia="en-US"/>
        </w:rPr>
        <w:t xml:space="preserve"> </w:t>
      </w:r>
      <w:r>
        <w:rPr>
          <w:rFonts w:hint="cs"/>
          <w:rtl/>
          <w:lang w:eastAsia="en-US"/>
        </w:rPr>
        <w:t xml:space="preserve">המכרז. </w:t>
      </w:r>
    </w:p>
    <w:p w14:paraId="038C21D5" w14:textId="77777777" w:rsidR="00B57A95" w:rsidRPr="005D2FC7" w:rsidRDefault="00B57A95" w:rsidP="00B57A95">
      <w:pPr>
        <w:pStyle w:val="10"/>
        <w:ind w:left="1225"/>
        <w:rPr>
          <w:lang w:eastAsia="en-US"/>
        </w:rPr>
      </w:pPr>
    </w:p>
    <w:p w14:paraId="31FAA66C" w14:textId="77777777" w:rsidR="00B57A95" w:rsidRPr="005D2FC7" w:rsidRDefault="00B57A95">
      <w:pPr>
        <w:pStyle w:val="10"/>
        <w:numPr>
          <w:ilvl w:val="1"/>
          <w:numId w:val="9"/>
        </w:numPr>
        <w:ind w:left="1225" w:hanging="567"/>
        <w:rPr>
          <w:rtl/>
          <w:lang w:eastAsia="en-US"/>
        </w:rPr>
      </w:pPr>
      <w:r w:rsidRPr="005D2FC7">
        <w:rPr>
          <w:rtl/>
          <w:lang w:eastAsia="en-US"/>
        </w:rPr>
        <w:t>למען</w:t>
      </w:r>
      <w:r w:rsidRPr="005D2FC7">
        <w:rPr>
          <w:lang w:eastAsia="en-US"/>
        </w:rPr>
        <w:t xml:space="preserve"> </w:t>
      </w:r>
      <w:r w:rsidRPr="005D2FC7">
        <w:rPr>
          <w:rtl/>
          <w:lang w:eastAsia="en-US"/>
        </w:rPr>
        <w:t>הסר</w:t>
      </w:r>
      <w:r w:rsidRPr="005D2FC7">
        <w:rPr>
          <w:lang w:eastAsia="en-US"/>
        </w:rPr>
        <w:t xml:space="preserve"> </w:t>
      </w:r>
      <w:r w:rsidRPr="005D2FC7">
        <w:rPr>
          <w:rtl/>
          <w:lang w:eastAsia="en-US"/>
        </w:rPr>
        <w:t>ספק</w:t>
      </w:r>
      <w:r w:rsidRPr="005D2FC7">
        <w:rPr>
          <w:lang w:eastAsia="en-US"/>
        </w:rPr>
        <w:t xml:space="preserve"> </w:t>
      </w:r>
      <w:r w:rsidRPr="005D2FC7">
        <w:rPr>
          <w:rtl/>
          <w:lang w:eastAsia="en-US"/>
        </w:rPr>
        <w:t>מובהר</w:t>
      </w:r>
      <w:r w:rsidRPr="005D2FC7">
        <w:rPr>
          <w:lang w:eastAsia="en-US"/>
        </w:rPr>
        <w:t xml:space="preserve"> </w:t>
      </w:r>
      <w:r w:rsidRPr="005D2FC7">
        <w:rPr>
          <w:rtl/>
          <w:lang w:eastAsia="en-US"/>
        </w:rPr>
        <w:t>בזה</w:t>
      </w:r>
      <w:r w:rsidRPr="005D2FC7">
        <w:rPr>
          <w:lang w:eastAsia="en-US"/>
        </w:rPr>
        <w:t xml:space="preserve"> </w:t>
      </w:r>
      <w:r w:rsidRPr="005D2FC7">
        <w:rPr>
          <w:rtl/>
          <w:lang w:eastAsia="en-US"/>
        </w:rPr>
        <w:t>שרק</w:t>
      </w:r>
      <w:r w:rsidRPr="005D2FC7">
        <w:rPr>
          <w:lang w:eastAsia="en-US"/>
        </w:rPr>
        <w:t xml:space="preserve"> </w:t>
      </w:r>
      <w:r w:rsidRPr="005D2FC7">
        <w:rPr>
          <w:rtl/>
          <w:lang w:eastAsia="en-US"/>
        </w:rPr>
        <w:t>הבהרות</w:t>
      </w:r>
      <w:r>
        <w:rPr>
          <w:rFonts w:hint="cs"/>
          <w:rtl/>
          <w:lang w:eastAsia="en-US"/>
        </w:rPr>
        <w:t>,</w:t>
      </w:r>
      <w:r w:rsidRPr="005D2FC7">
        <w:rPr>
          <w:lang w:eastAsia="en-US"/>
        </w:rPr>
        <w:t xml:space="preserve"> </w:t>
      </w:r>
      <w:r w:rsidRPr="005D2FC7">
        <w:rPr>
          <w:rtl/>
          <w:lang w:eastAsia="en-US"/>
        </w:rPr>
        <w:t>מידע</w:t>
      </w:r>
      <w:r w:rsidRPr="005D2FC7">
        <w:rPr>
          <w:lang w:eastAsia="en-US"/>
        </w:rPr>
        <w:t xml:space="preserve"> </w:t>
      </w:r>
      <w:r w:rsidRPr="005D2FC7">
        <w:rPr>
          <w:rtl/>
          <w:lang w:eastAsia="en-US"/>
        </w:rPr>
        <w:t>נוסף</w:t>
      </w:r>
      <w:r>
        <w:rPr>
          <w:rFonts w:hint="cs"/>
          <w:rtl/>
          <w:lang w:eastAsia="en-US"/>
        </w:rPr>
        <w:t>,</w:t>
      </w:r>
      <w:r w:rsidRPr="005D2FC7">
        <w:rPr>
          <w:lang w:eastAsia="en-US"/>
        </w:rPr>
        <w:t xml:space="preserve"> </w:t>
      </w:r>
      <w:r w:rsidRPr="005D2FC7">
        <w:rPr>
          <w:rtl/>
          <w:lang w:eastAsia="en-US"/>
        </w:rPr>
        <w:t>דרישות</w:t>
      </w:r>
      <w:r w:rsidRPr="005D2FC7">
        <w:rPr>
          <w:lang w:eastAsia="en-US"/>
        </w:rPr>
        <w:t xml:space="preserve"> </w:t>
      </w:r>
      <w:r w:rsidRPr="005D2FC7">
        <w:rPr>
          <w:rtl/>
          <w:lang w:eastAsia="en-US"/>
        </w:rPr>
        <w:t>והוראות</w:t>
      </w:r>
      <w:r w:rsidRPr="005D2FC7">
        <w:rPr>
          <w:lang w:eastAsia="en-US"/>
        </w:rPr>
        <w:t xml:space="preserve"> </w:t>
      </w:r>
      <w:r w:rsidRPr="005D2FC7">
        <w:rPr>
          <w:rtl/>
          <w:lang w:eastAsia="en-US"/>
        </w:rPr>
        <w:t>נוספות</w:t>
      </w:r>
      <w:r>
        <w:rPr>
          <w:rFonts w:hint="cs"/>
          <w:rtl/>
          <w:lang w:eastAsia="en-US"/>
        </w:rPr>
        <w:t>,</w:t>
      </w:r>
      <w:r w:rsidRPr="005D2FC7">
        <w:rPr>
          <w:lang w:eastAsia="en-US"/>
        </w:rPr>
        <w:t xml:space="preserve"> </w:t>
      </w:r>
      <w:r w:rsidRPr="005D2FC7">
        <w:rPr>
          <w:rtl/>
          <w:lang w:eastAsia="en-US"/>
        </w:rPr>
        <w:t xml:space="preserve">תיקוני טעויות ושינויים כאמור לעיל שנמסרו </w:t>
      </w:r>
      <w:r w:rsidRPr="005D2FC7">
        <w:rPr>
          <w:b/>
          <w:bCs/>
          <w:u w:val="single"/>
          <w:rtl/>
          <w:lang w:eastAsia="en-US"/>
        </w:rPr>
        <w:t>בכתב</w:t>
      </w:r>
      <w:r w:rsidRPr="005D2FC7">
        <w:rPr>
          <w:rtl/>
          <w:lang w:eastAsia="en-US"/>
        </w:rPr>
        <w:t xml:space="preserve"> (להלן: "מסמכי הבהרות") יחייבו</w:t>
      </w:r>
      <w:r w:rsidRPr="005D2FC7">
        <w:rPr>
          <w:lang w:eastAsia="en-US"/>
        </w:rPr>
        <w:t xml:space="preserve"> </w:t>
      </w:r>
      <w:r w:rsidRPr="005D2FC7">
        <w:rPr>
          <w:rtl/>
          <w:lang w:eastAsia="en-US"/>
        </w:rPr>
        <w:t>את</w:t>
      </w:r>
      <w:r w:rsidRPr="005D2FC7">
        <w:rPr>
          <w:lang w:eastAsia="en-US"/>
        </w:rPr>
        <w:t xml:space="preserve"> </w:t>
      </w:r>
      <w:r w:rsidRPr="005D2FC7">
        <w:rPr>
          <w:rtl/>
          <w:lang w:eastAsia="en-US"/>
        </w:rPr>
        <w:t>המועצה</w:t>
      </w:r>
      <w:r w:rsidRPr="005D2FC7">
        <w:rPr>
          <w:lang w:eastAsia="en-US"/>
        </w:rPr>
        <w:t xml:space="preserve">, </w:t>
      </w:r>
      <w:r w:rsidRPr="005D2FC7">
        <w:rPr>
          <w:rtl/>
          <w:lang w:eastAsia="en-US"/>
        </w:rPr>
        <w:t>כאשר</w:t>
      </w:r>
      <w:r w:rsidRPr="005D2FC7">
        <w:rPr>
          <w:lang w:eastAsia="en-US"/>
        </w:rPr>
        <w:t xml:space="preserve"> </w:t>
      </w:r>
      <w:r w:rsidRPr="005D2FC7">
        <w:rPr>
          <w:rtl/>
          <w:lang w:eastAsia="en-US"/>
        </w:rPr>
        <w:t>בכל</w:t>
      </w:r>
      <w:r w:rsidRPr="005D2FC7">
        <w:rPr>
          <w:lang w:eastAsia="en-US"/>
        </w:rPr>
        <w:t xml:space="preserve"> </w:t>
      </w:r>
      <w:r w:rsidRPr="005D2FC7">
        <w:rPr>
          <w:rtl/>
          <w:lang w:eastAsia="en-US"/>
        </w:rPr>
        <w:t>מקרה</w:t>
      </w:r>
      <w:r w:rsidRPr="005D2FC7">
        <w:rPr>
          <w:lang w:eastAsia="en-US"/>
        </w:rPr>
        <w:t xml:space="preserve"> </w:t>
      </w:r>
      <w:r w:rsidRPr="005D2FC7">
        <w:rPr>
          <w:rtl/>
          <w:lang w:eastAsia="en-US"/>
        </w:rPr>
        <w:t>של</w:t>
      </w:r>
      <w:r w:rsidRPr="005D2FC7">
        <w:rPr>
          <w:lang w:eastAsia="en-US"/>
        </w:rPr>
        <w:t xml:space="preserve"> </w:t>
      </w:r>
      <w:r w:rsidRPr="005D2FC7">
        <w:rPr>
          <w:rtl/>
          <w:lang w:eastAsia="en-US"/>
        </w:rPr>
        <w:t>סתירה</w:t>
      </w:r>
      <w:r w:rsidRPr="005D2FC7">
        <w:rPr>
          <w:lang w:eastAsia="en-US"/>
        </w:rPr>
        <w:t xml:space="preserve"> </w:t>
      </w:r>
      <w:r w:rsidRPr="005D2FC7">
        <w:rPr>
          <w:rtl/>
          <w:lang w:eastAsia="en-US"/>
        </w:rPr>
        <w:t>ו</w:t>
      </w:r>
      <w:r w:rsidRPr="005D2FC7">
        <w:rPr>
          <w:lang w:eastAsia="en-US"/>
        </w:rPr>
        <w:t>/</w:t>
      </w:r>
      <w:r w:rsidRPr="005D2FC7">
        <w:rPr>
          <w:rtl/>
          <w:lang w:eastAsia="en-US"/>
        </w:rPr>
        <w:t>או</w:t>
      </w:r>
      <w:r w:rsidRPr="005D2FC7">
        <w:rPr>
          <w:lang w:eastAsia="en-US"/>
        </w:rPr>
        <w:t xml:space="preserve"> </w:t>
      </w:r>
      <w:r w:rsidRPr="005D2FC7">
        <w:rPr>
          <w:rtl/>
          <w:lang w:eastAsia="en-US"/>
        </w:rPr>
        <w:t>אי</w:t>
      </w:r>
      <w:r w:rsidRPr="005D2FC7">
        <w:rPr>
          <w:lang w:eastAsia="en-US"/>
        </w:rPr>
        <w:t xml:space="preserve"> </w:t>
      </w:r>
      <w:r w:rsidRPr="005D2FC7">
        <w:rPr>
          <w:rtl/>
          <w:lang w:eastAsia="en-US"/>
        </w:rPr>
        <w:t>התאמה</w:t>
      </w:r>
      <w:r w:rsidRPr="005D2FC7">
        <w:rPr>
          <w:lang w:eastAsia="en-US"/>
        </w:rPr>
        <w:t xml:space="preserve"> </w:t>
      </w:r>
      <w:r w:rsidRPr="005D2FC7">
        <w:rPr>
          <w:rtl/>
          <w:lang w:eastAsia="en-US"/>
        </w:rPr>
        <w:t>בין</w:t>
      </w:r>
      <w:r w:rsidRPr="005D2FC7">
        <w:rPr>
          <w:lang w:eastAsia="en-US"/>
        </w:rPr>
        <w:t xml:space="preserve"> </w:t>
      </w:r>
      <w:r w:rsidRPr="005D2FC7">
        <w:rPr>
          <w:rtl/>
          <w:lang w:eastAsia="en-US"/>
        </w:rPr>
        <w:t>הוראה</w:t>
      </w:r>
      <w:r w:rsidRPr="005D2FC7">
        <w:rPr>
          <w:lang w:eastAsia="en-US"/>
        </w:rPr>
        <w:t xml:space="preserve"> </w:t>
      </w:r>
      <w:r w:rsidRPr="005D2FC7">
        <w:rPr>
          <w:rtl/>
          <w:lang w:eastAsia="en-US"/>
        </w:rPr>
        <w:t>כלשהי במסמכי</w:t>
      </w:r>
      <w:r>
        <w:rPr>
          <w:rFonts w:hint="cs"/>
          <w:rtl/>
          <w:lang w:eastAsia="en-US"/>
        </w:rPr>
        <w:t xml:space="preserve"> המכרז</w:t>
      </w:r>
      <w:r w:rsidRPr="005D2FC7">
        <w:rPr>
          <w:lang w:eastAsia="en-US"/>
        </w:rPr>
        <w:t xml:space="preserve"> </w:t>
      </w:r>
      <w:r w:rsidRPr="005D2FC7">
        <w:rPr>
          <w:rtl/>
          <w:lang w:eastAsia="en-US"/>
        </w:rPr>
        <w:t>לבין</w:t>
      </w:r>
      <w:r w:rsidRPr="005D2FC7">
        <w:rPr>
          <w:lang w:eastAsia="en-US"/>
        </w:rPr>
        <w:t xml:space="preserve"> </w:t>
      </w:r>
      <w:r w:rsidRPr="005D2FC7">
        <w:rPr>
          <w:rtl/>
          <w:lang w:eastAsia="en-US"/>
        </w:rPr>
        <w:t>הוראה</w:t>
      </w:r>
      <w:r w:rsidRPr="005D2FC7">
        <w:rPr>
          <w:lang w:eastAsia="en-US"/>
        </w:rPr>
        <w:t xml:space="preserve"> </w:t>
      </w:r>
      <w:r w:rsidRPr="005D2FC7">
        <w:rPr>
          <w:rtl/>
          <w:lang w:eastAsia="en-US"/>
        </w:rPr>
        <w:t>כלשהי</w:t>
      </w:r>
      <w:r w:rsidRPr="005D2FC7">
        <w:rPr>
          <w:lang w:eastAsia="en-US"/>
        </w:rPr>
        <w:t xml:space="preserve"> </w:t>
      </w:r>
      <w:r w:rsidRPr="005D2FC7">
        <w:rPr>
          <w:rtl/>
          <w:lang w:eastAsia="en-US"/>
        </w:rPr>
        <w:t>במסמכי</w:t>
      </w:r>
      <w:r w:rsidRPr="005D2FC7">
        <w:rPr>
          <w:lang w:eastAsia="en-US"/>
        </w:rPr>
        <w:t xml:space="preserve"> </w:t>
      </w:r>
      <w:r w:rsidRPr="005D2FC7">
        <w:rPr>
          <w:rtl/>
          <w:lang w:eastAsia="en-US"/>
        </w:rPr>
        <w:t>הבהרות</w:t>
      </w:r>
      <w:r w:rsidRPr="005D2FC7">
        <w:rPr>
          <w:lang w:eastAsia="en-US"/>
        </w:rPr>
        <w:t xml:space="preserve"> </w:t>
      </w:r>
      <w:r w:rsidRPr="005D2FC7">
        <w:rPr>
          <w:rtl/>
          <w:lang w:eastAsia="en-US"/>
        </w:rPr>
        <w:t>כוחן</w:t>
      </w:r>
      <w:r w:rsidRPr="005D2FC7">
        <w:rPr>
          <w:lang w:eastAsia="en-US"/>
        </w:rPr>
        <w:t xml:space="preserve"> </w:t>
      </w:r>
      <w:r w:rsidRPr="005D2FC7">
        <w:rPr>
          <w:rtl/>
          <w:lang w:eastAsia="en-US"/>
        </w:rPr>
        <w:t>של</w:t>
      </w:r>
      <w:r w:rsidRPr="005D2FC7">
        <w:rPr>
          <w:lang w:eastAsia="en-US"/>
        </w:rPr>
        <w:t xml:space="preserve"> </w:t>
      </w:r>
      <w:r w:rsidRPr="005D2FC7">
        <w:rPr>
          <w:rtl/>
          <w:lang w:eastAsia="en-US"/>
        </w:rPr>
        <w:t>האחרונות</w:t>
      </w:r>
      <w:r w:rsidRPr="005D2FC7">
        <w:rPr>
          <w:lang w:eastAsia="en-US"/>
        </w:rPr>
        <w:t xml:space="preserve"> </w:t>
      </w:r>
      <w:r w:rsidRPr="005D2FC7">
        <w:rPr>
          <w:rtl/>
          <w:lang w:eastAsia="en-US"/>
        </w:rPr>
        <w:t>יהיה</w:t>
      </w:r>
      <w:r w:rsidRPr="005D2FC7">
        <w:rPr>
          <w:lang w:eastAsia="en-US"/>
        </w:rPr>
        <w:t xml:space="preserve"> </w:t>
      </w:r>
      <w:r w:rsidRPr="005D2FC7">
        <w:rPr>
          <w:rtl/>
          <w:lang w:eastAsia="en-US"/>
        </w:rPr>
        <w:t>עדיף</w:t>
      </w:r>
      <w:r>
        <w:rPr>
          <w:rFonts w:hint="cs"/>
          <w:rtl/>
          <w:lang w:eastAsia="en-US"/>
        </w:rPr>
        <w:t>.</w:t>
      </w:r>
      <w:r w:rsidRPr="005D2FC7">
        <w:rPr>
          <w:lang w:eastAsia="en-US"/>
        </w:rPr>
        <w:t xml:space="preserve"> </w:t>
      </w:r>
      <w:r w:rsidRPr="005D2FC7">
        <w:rPr>
          <w:rtl/>
          <w:lang w:eastAsia="en-US"/>
        </w:rPr>
        <w:t>במקרה של</w:t>
      </w:r>
      <w:r w:rsidRPr="005D2FC7">
        <w:rPr>
          <w:lang w:eastAsia="en-US"/>
        </w:rPr>
        <w:t xml:space="preserve"> </w:t>
      </w:r>
      <w:r w:rsidRPr="005D2FC7">
        <w:rPr>
          <w:rtl/>
          <w:lang w:eastAsia="en-US"/>
        </w:rPr>
        <w:t>סתירה</w:t>
      </w:r>
      <w:r w:rsidRPr="005D2FC7">
        <w:rPr>
          <w:lang w:eastAsia="en-US"/>
        </w:rPr>
        <w:t xml:space="preserve"> </w:t>
      </w:r>
      <w:r w:rsidRPr="005D2FC7">
        <w:rPr>
          <w:rtl/>
          <w:lang w:eastAsia="en-US"/>
        </w:rPr>
        <w:t>בין</w:t>
      </w:r>
      <w:r w:rsidRPr="005D2FC7">
        <w:rPr>
          <w:lang w:eastAsia="en-US"/>
        </w:rPr>
        <w:t xml:space="preserve"> </w:t>
      </w:r>
      <w:r w:rsidRPr="005D2FC7">
        <w:rPr>
          <w:rtl/>
          <w:lang w:eastAsia="en-US"/>
        </w:rPr>
        <w:t>הוראה</w:t>
      </w:r>
      <w:r w:rsidRPr="005D2FC7">
        <w:rPr>
          <w:lang w:eastAsia="en-US"/>
        </w:rPr>
        <w:t xml:space="preserve"> </w:t>
      </w:r>
      <w:r w:rsidRPr="005D2FC7">
        <w:rPr>
          <w:rtl/>
          <w:lang w:eastAsia="en-US"/>
        </w:rPr>
        <w:t>כלשהי</w:t>
      </w:r>
      <w:r w:rsidRPr="005D2FC7">
        <w:rPr>
          <w:lang w:eastAsia="en-US"/>
        </w:rPr>
        <w:t xml:space="preserve"> </w:t>
      </w:r>
      <w:r w:rsidRPr="005D2FC7">
        <w:rPr>
          <w:rtl/>
          <w:lang w:eastAsia="en-US"/>
        </w:rPr>
        <w:t>במסמך</w:t>
      </w:r>
      <w:r w:rsidRPr="005D2FC7">
        <w:rPr>
          <w:lang w:eastAsia="en-US"/>
        </w:rPr>
        <w:t xml:space="preserve"> </w:t>
      </w:r>
      <w:r w:rsidRPr="005D2FC7">
        <w:rPr>
          <w:rtl/>
          <w:lang w:eastAsia="en-US"/>
        </w:rPr>
        <w:t>הבהרות</w:t>
      </w:r>
      <w:r w:rsidRPr="005D2FC7">
        <w:rPr>
          <w:lang w:eastAsia="en-US"/>
        </w:rPr>
        <w:t xml:space="preserve"> </w:t>
      </w:r>
      <w:r w:rsidRPr="005D2FC7">
        <w:rPr>
          <w:rtl/>
          <w:lang w:eastAsia="en-US"/>
        </w:rPr>
        <w:t>מסוים</w:t>
      </w:r>
      <w:r w:rsidRPr="005D2FC7">
        <w:rPr>
          <w:lang w:eastAsia="en-US"/>
        </w:rPr>
        <w:t xml:space="preserve"> </w:t>
      </w:r>
      <w:r w:rsidRPr="005D2FC7">
        <w:rPr>
          <w:rtl/>
          <w:lang w:eastAsia="en-US"/>
        </w:rPr>
        <w:t>לבין</w:t>
      </w:r>
      <w:r w:rsidRPr="005D2FC7">
        <w:rPr>
          <w:lang w:eastAsia="en-US"/>
        </w:rPr>
        <w:t xml:space="preserve"> </w:t>
      </w:r>
      <w:r w:rsidRPr="005D2FC7">
        <w:rPr>
          <w:rtl/>
          <w:lang w:eastAsia="en-US"/>
        </w:rPr>
        <w:t>הוראה</w:t>
      </w:r>
      <w:r w:rsidRPr="005D2FC7">
        <w:rPr>
          <w:lang w:eastAsia="en-US"/>
        </w:rPr>
        <w:t xml:space="preserve"> </w:t>
      </w:r>
      <w:r w:rsidRPr="005D2FC7">
        <w:rPr>
          <w:rtl/>
          <w:lang w:eastAsia="en-US"/>
        </w:rPr>
        <w:t>במסמך</w:t>
      </w:r>
      <w:r w:rsidRPr="005D2FC7">
        <w:rPr>
          <w:lang w:eastAsia="en-US"/>
        </w:rPr>
        <w:t xml:space="preserve"> </w:t>
      </w:r>
      <w:r w:rsidRPr="005D2FC7">
        <w:rPr>
          <w:rtl/>
          <w:lang w:eastAsia="en-US"/>
        </w:rPr>
        <w:t>הבהרות</w:t>
      </w:r>
      <w:r w:rsidRPr="005D2FC7">
        <w:rPr>
          <w:lang w:eastAsia="en-US"/>
        </w:rPr>
        <w:t xml:space="preserve"> </w:t>
      </w:r>
      <w:r w:rsidRPr="005D2FC7">
        <w:rPr>
          <w:rtl/>
          <w:lang w:eastAsia="en-US"/>
        </w:rPr>
        <w:t>אחר, כוחה</w:t>
      </w:r>
      <w:r w:rsidRPr="005D2FC7">
        <w:rPr>
          <w:lang w:eastAsia="en-US"/>
        </w:rPr>
        <w:t xml:space="preserve"> </w:t>
      </w:r>
      <w:r w:rsidRPr="005D2FC7">
        <w:rPr>
          <w:rtl/>
          <w:lang w:eastAsia="en-US"/>
        </w:rPr>
        <w:t>של</w:t>
      </w:r>
      <w:r w:rsidRPr="005D2FC7">
        <w:rPr>
          <w:lang w:eastAsia="en-US"/>
        </w:rPr>
        <w:t xml:space="preserve"> </w:t>
      </w:r>
      <w:r w:rsidRPr="005D2FC7">
        <w:rPr>
          <w:rtl/>
          <w:lang w:eastAsia="en-US"/>
        </w:rPr>
        <w:t>ההוראה</w:t>
      </w:r>
      <w:r w:rsidRPr="005D2FC7">
        <w:rPr>
          <w:lang w:eastAsia="en-US"/>
        </w:rPr>
        <w:t xml:space="preserve"> </w:t>
      </w:r>
      <w:r w:rsidRPr="005D2FC7">
        <w:rPr>
          <w:rtl/>
          <w:lang w:eastAsia="en-US"/>
        </w:rPr>
        <w:t>הכלולה</w:t>
      </w:r>
      <w:r w:rsidRPr="005D2FC7">
        <w:rPr>
          <w:lang w:eastAsia="en-US"/>
        </w:rPr>
        <w:t xml:space="preserve"> </w:t>
      </w:r>
      <w:r w:rsidRPr="005D2FC7">
        <w:rPr>
          <w:rtl/>
          <w:lang w:eastAsia="en-US"/>
        </w:rPr>
        <w:t>במסמך</w:t>
      </w:r>
      <w:r w:rsidRPr="005D2FC7">
        <w:rPr>
          <w:lang w:eastAsia="en-US"/>
        </w:rPr>
        <w:t xml:space="preserve"> </w:t>
      </w:r>
      <w:r w:rsidRPr="005D2FC7">
        <w:rPr>
          <w:rtl/>
          <w:lang w:eastAsia="en-US"/>
        </w:rPr>
        <w:t>ההבהרות</w:t>
      </w:r>
      <w:r w:rsidRPr="005D2FC7">
        <w:rPr>
          <w:lang w:eastAsia="en-US"/>
        </w:rPr>
        <w:t xml:space="preserve"> </w:t>
      </w:r>
      <w:r w:rsidRPr="005D2FC7">
        <w:rPr>
          <w:rtl/>
          <w:lang w:eastAsia="en-US"/>
        </w:rPr>
        <w:t>המאוחר</w:t>
      </w:r>
      <w:r w:rsidRPr="005D2FC7">
        <w:rPr>
          <w:lang w:eastAsia="en-US"/>
        </w:rPr>
        <w:t xml:space="preserve"> </w:t>
      </w:r>
      <w:r w:rsidRPr="005D2FC7">
        <w:rPr>
          <w:rtl/>
          <w:lang w:eastAsia="en-US"/>
        </w:rPr>
        <w:t>יותר</w:t>
      </w:r>
      <w:r w:rsidRPr="005D2FC7">
        <w:rPr>
          <w:lang w:eastAsia="en-US"/>
        </w:rPr>
        <w:t xml:space="preserve"> </w:t>
      </w:r>
      <w:r w:rsidRPr="005D2FC7">
        <w:rPr>
          <w:rtl/>
          <w:lang w:eastAsia="en-US"/>
        </w:rPr>
        <w:t>יהיה</w:t>
      </w:r>
      <w:r w:rsidRPr="005D2FC7">
        <w:rPr>
          <w:lang w:eastAsia="en-US"/>
        </w:rPr>
        <w:t xml:space="preserve"> </w:t>
      </w:r>
      <w:r w:rsidRPr="005D2FC7">
        <w:rPr>
          <w:rtl/>
          <w:lang w:eastAsia="en-US"/>
        </w:rPr>
        <w:t>עדיף</w:t>
      </w:r>
      <w:r>
        <w:rPr>
          <w:rFonts w:hint="cs"/>
          <w:rtl/>
          <w:lang w:eastAsia="en-US"/>
        </w:rPr>
        <w:t>.</w:t>
      </w:r>
      <w:r w:rsidRPr="005D2FC7">
        <w:rPr>
          <w:lang w:eastAsia="en-US"/>
        </w:rPr>
        <w:t xml:space="preserve"> </w:t>
      </w:r>
      <w:r w:rsidRPr="005D2FC7">
        <w:rPr>
          <w:rtl/>
          <w:lang w:eastAsia="en-US"/>
        </w:rPr>
        <w:t>המועצה</w:t>
      </w:r>
      <w:r w:rsidRPr="005D2FC7">
        <w:rPr>
          <w:lang w:eastAsia="en-US"/>
        </w:rPr>
        <w:t xml:space="preserve"> </w:t>
      </w:r>
      <w:r w:rsidRPr="005D2FC7">
        <w:rPr>
          <w:rtl/>
          <w:lang w:eastAsia="en-US"/>
        </w:rPr>
        <w:t>לא</w:t>
      </w:r>
      <w:r w:rsidRPr="005D2FC7">
        <w:rPr>
          <w:lang w:eastAsia="en-US"/>
        </w:rPr>
        <w:t xml:space="preserve"> </w:t>
      </w:r>
      <w:r w:rsidRPr="005D2FC7">
        <w:rPr>
          <w:rtl/>
          <w:lang w:eastAsia="en-US"/>
        </w:rPr>
        <w:t>תישא באחריות</w:t>
      </w:r>
      <w:r w:rsidRPr="005D2FC7">
        <w:rPr>
          <w:lang w:eastAsia="en-US"/>
        </w:rPr>
        <w:t xml:space="preserve"> </w:t>
      </w:r>
      <w:r w:rsidRPr="005D2FC7">
        <w:rPr>
          <w:rtl/>
          <w:lang w:eastAsia="en-US"/>
        </w:rPr>
        <w:t>לפירושים</w:t>
      </w:r>
      <w:r w:rsidRPr="005D2FC7">
        <w:rPr>
          <w:lang w:eastAsia="en-US"/>
        </w:rPr>
        <w:t xml:space="preserve"> </w:t>
      </w:r>
      <w:r w:rsidRPr="005D2FC7">
        <w:rPr>
          <w:rtl/>
          <w:lang w:eastAsia="en-US"/>
        </w:rPr>
        <w:t>ו</w:t>
      </w:r>
      <w:r w:rsidRPr="005D2FC7">
        <w:rPr>
          <w:lang w:eastAsia="en-US"/>
        </w:rPr>
        <w:t>/</w:t>
      </w:r>
      <w:r w:rsidRPr="005D2FC7">
        <w:rPr>
          <w:rtl/>
          <w:lang w:eastAsia="en-US"/>
        </w:rPr>
        <w:t>או</w:t>
      </w:r>
      <w:r w:rsidRPr="005D2FC7">
        <w:rPr>
          <w:lang w:eastAsia="en-US"/>
        </w:rPr>
        <w:t xml:space="preserve"> </w:t>
      </w:r>
      <w:r w:rsidRPr="005D2FC7">
        <w:rPr>
          <w:rtl/>
          <w:lang w:eastAsia="en-US"/>
        </w:rPr>
        <w:t>הסברים</w:t>
      </w:r>
      <w:r w:rsidRPr="005D2FC7">
        <w:rPr>
          <w:lang w:eastAsia="en-US"/>
        </w:rPr>
        <w:t xml:space="preserve"> </w:t>
      </w:r>
      <w:r w:rsidRPr="005D2FC7">
        <w:rPr>
          <w:rtl/>
          <w:lang w:eastAsia="en-US"/>
        </w:rPr>
        <w:t>שיינתנו</w:t>
      </w:r>
      <w:r w:rsidRPr="005D2FC7">
        <w:rPr>
          <w:lang w:eastAsia="en-US"/>
        </w:rPr>
        <w:t xml:space="preserve"> </w:t>
      </w:r>
      <w:r w:rsidRPr="005D2FC7">
        <w:rPr>
          <w:rtl/>
          <w:lang w:eastAsia="en-US"/>
        </w:rPr>
        <w:t>בעל</w:t>
      </w:r>
      <w:r w:rsidRPr="005D2FC7">
        <w:rPr>
          <w:lang w:eastAsia="en-US"/>
        </w:rPr>
        <w:t xml:space="preserve"> </w:t>
      </w:r>
      <w:r w:rsidRPr="005D2FC7">
        <w:rPr>
          <w:rtl/>
          <w:lang w:eastAsia="en-US"/>
        </w:rPr>
        <w:t>פה</w:t>
      </w:r>
      <w:r w:rsidRPr="005D2FC7">
        <w:rPr>
          <w:lang w:eastAsia="en-US"/>
        </w:rPr>
        <w:t xml:space="preserve"> </w:t>
      </w:r>
      <w:r w:rsidRPr="005D2FC7">
        <w:rPr>
          <w:rtl/>
          <w:lang w:eastAsia="en-US"/>
        </w:rPr>
        <w:t>למשתתפים</w:t>
      </w:r>
      <w:r w:rsidRPr="005D2FC7">
        <w:rPr>
          <w:lang w:eastAsia="en-US"/>
        </w:rPr>
        <w:t xml:space="preserve"> </w:t>
      </w:r>
      <w:r w:rsidRPr="005D2FC7">
        <w:rPr>
          <w:rtl/>
          <w:lang w:eastAsia="en-US"/>
        </w:rPr>
        <w:t>ב</w:t>
      </w:r>
      <w:r>
        <w:rPr>
          <w:rFonts w:hint="cs"/>
          <w:rtl/>
          <w:lang w:eastAsia="en-US"/>
        </w:rPr>
        <w:t>מכרז,</w:t>
      </w:r>
      <w:r w:rsidRPr="005D2FC7">
        <w:rPr>
          <w:lang w:eastAsia="en-US"/>
        </w:rPr>
        <w:t xml:space="preserve"> </w:t>
      </w:r>
      <w:r w:rsidRPr="005D2FC7">
        <w:rPr>
          <w:rtl/>
          <w:lang w:eastAsia="en-US"/>
        </w:rPr>
        <w:t>ואלה</w:t>
      </w:r>
      <w:r w:rsidRPr="005D2FC7">
        <w:rPr>
          <w:lang w:eastAsia="en-US"/>
        </w:rPr>
        <w:t xml:space="preserve"> </w:t>
      </w:r>
      <w:r w:rsidRPr="005D2FC7">
        <w:rPr>
          <w:rtl/>
          <w:lang w:eastAsia="en-US"/>
        </w:rPr>
        <w:t>לא</w:t>
      </w:r>
      <w:r w:rsidRPr="005D2FC7">
        <w:rPr>
          <w:lang w:eastAsia="en-US"/>
        </w:rPr>
        <w:t xml:space="preserve"> </w:t>
      </w:r>
      <w:r w:rsidRPr="005D2FC7">
        <w:rPr>
          <w:rtl/>
          <w:lang w:eastAsia="en-US"/>
        </w:rPr>
        <w:t xml:space="preserve">יחייבו אותה. </w:t>
      </w:r>
    </w:p>
    <w:p w14:paraId="77CF3FFE" w14:textId="77777777" w:rsidR="00B57A95" w:rsidRPr="005D2FC7" w:rsidRDefault="00B57A95" w:rsidP="00B57A95">
      <w:pPr>
        <w:pStyle w:val="10"/>
        <w:rPr>
          <w:rtl/>
          <w:lang w:eastAsia="en-US"/>
        </w:rPr>
      </w:pPr>
    </w:p>
    <w:p w14:paraId="64D6ED68" w14:textId="77777777" w:rsidR="00B57A95" w:rsidRPr="00E97BDB" w:rsidRDefault="00B57A95" w:rsidP="00B57A95">
      <w:pPr>
        <w:pStyle w:val="2"/>
      </w:pPr>
      <w:bookmarkStart w:id="5" w:name="_Toc168487282"/>
      <w:r w:rsidRPr="005D2FC7">
        <w:rPr>
          <w:rtl/>
        </w:rPr>
        <w:t>קבלת מידע נוסף</w:t>
      </w:r>
      <w:bookmarkEnd w:id="5"/>
      <w:r w:rsidRPr="005D2FC7">
        <w:rPr>
          <w:rtl/>
        </w:rPr>
        <w:t xml:space="preserve"> </w:t>
      </w:r>
    </w:p>
    <w:p w14:paraId="245E8B9F" w14:textId="4808D302" w:rsidR="00B57A95" w:rsidRPr="005D2FC7" w:rsidRDefault="00B57A95">
      <w:pPr>
        <w:pStyle w:val="10"/>
        <w:numPr>
          <w:ilvl w:val="1"/>
          <w:numId w:val="10"/>
        </w:numPr>
        <w:ind w:left="1225" w:hanging="567"/>
      </w:pPr>
      <w:r w:rsidRPr="005D2FC7">
        <w:rPr>
          <w:color w:val="000000"/>
          <w:rtl/>
          <w:lang w:eastAsia="en-US"/>
        </w:rPr>
        <w:t>ידיעות</w:t>
      </w:r>
      <w:r w:rsidRPr="005D2FC7">
        <w:rPr>
          <w:color w:val="000000"/>
          <w:lang w:eastAsia="en-US"/>
        </w:rPr>
        <w:t xml:space="preserve"> </w:t>
      </w:r>
      <w:r w:rsidRPr="005D2FC7">
        <w:rPr>
          <w:color w:val="000000"/>
          <w:rtl/>
          <w:lang w:eastAsia="en-US"/>
        </w:rPr>
        <w:t>והסברים</w:t>
      </w:r>
      <w:r w:rsidRPr="005D2FC7">
        <w:rPr>
          <w:color w:val="000000"/>
          <w:lang w:eastAsia="en-US"/>
        </w:rPr>
        <w:t xml:space="preserve"> </w:t>
      </w:r>
      <w:r w:rsidRPr="005D2FC7">
        <w:rPr>
          <w:color w:val="000000"/>
          <w:rtl/>
          <w:lang w:eastAsia="en-US"/>
        </w:rPr>
        <w:t>נוספים</w:t>
      </w:r>
      <w:r w:rsidRPr="005D2FC7">
        <w:rPr>
          <w:color w:val="000000"/>
          <w:lang w:eastAsia="en-US"/>
        </w:rPr>
        <w:t xml:space="preserve"> </w:t>
      </w:r>
      <w:r w:rsidRPr="005D2FC7">
        <w:rPr>
          <w:color w:val="000000"/>
          <w:rtl/>
          <w:lang w:eastAsia="en-US"/>
        </w:rPr>
        <w:t>בכל</w:t>
      </w:r>
      <w:r w:rsidRPr="005D2FC7">
        <w:rPr>
          <w:color w:val="000000"/>
          <w:lang w:eastAsia="en-US"/>
        </w:rPr>
        <w:t xml:space="preserve"> </w:t>
      </w:r>
      <w:r w:rsidRPr="005D2FC7">
        <w:rPr>
          <w:color w:val="000000"/>
          <w:rtl/>
          <w:lang w:eastAsia="en-US"/>
        </w:rPr>
        <w:t>הנוגע</w:t>
      </w:r>
      <w:r w:rsidRPr="005D2FC7">
        <w:rPr>
          <w:color w:val="000000"/>
          <w:lang w:eastAsia="en-US"/>
        </w:rPr>
        <w:t xml:space="preserve"> </w:t>
      </w:r>
      <w:r>
        <w:rPr>
          <w:color w:val="000000"/>
          <w:rtl/>
          <w:lang w:eastAsia="en-US"/>
        </w:rPr>
        <w:t>למכרז</w:t>
      </w:r>
      <w:r w:rsidRPr="005D2FC7">
        <w:rPr>
          <w:color w:val="000000"/>
          <w:lang w:eastAsia="en-US"/>
        </w:rPr>
        <w:t xml:space="preserve"> </w:t>
      </w:r>
      <w:r w:rsidRPr="005D2FC7">
        <w:rPr>
          <w:color w:val="000000"/>
          <w:rtl/>
          <w:lang w:eastAsia="en-US"/>
        </w:rPr>
        <w:t>זה</w:t>
      </w:r>
      <w:r w:rsidRPr="005D2FC7">
        <w:rPr>
          <w:color w:val="000000"/>
          <w:lang w:eastAsia="en-US"/>
        </w:rPr>
        <w:t xml:space="preserve"> </w:t>
      </w:r>
      <w:r w:rsidRPr="005D2FC7">
        <w:rPr>
          <w:color w:val="000000"/>
          <w:rtl/>
          <w:lang w:eastAsia="en-US"/>
        </w:rPr>
        <w:t>יוכלו</w:t>
      </w:r>
      <w:r w:rsidRPr="005D2FC7">
        <w:rPr>
          <w:color w:val="000000"/>
          <w:lang w:eastAsia="en-US"/>
        </w:rPr>
        <w:t xml:space="preserve"> </w:t>
      </w:r>
      <w:r w:rsidRPr="005D2FC7">
        <w:rPr>
          <w:color w:val="000000"/>
          <w:rtl/>
          <w:lang w:eastAsia="en-US"/>
        </w:rPr>
        <w:t>המציעים</w:t>
      </w:r>
      <w:r w:rsidRPr="005D2FC7">
        <w:rPr>
          <w:color w:val="000000"/>
          <w:lang w:eastAsia="en-US"/>
        </w:rPr>
        <w:t xml:space="preserve"> </w:t>
      </w:r>
      <w:r w:rsidRPr="005D2FC7">
        <w:rPr>
          <w:color w:val="000000"/>
          <w:rtl/>
          <w:lang w:eastAsia="en-US"/>
        </w:rPr>
        <w:t>לקבל</w:t>
      </w:r>
      <w:r w:rsidR="00C015B7" w:rsidRPr="006164C4">
        <w:rPr>
          <w:rFonts w:hint="cs"/>
          <w:color w:val="FF0000"/>
          <w:rtl/>
          <w:lang w:eastAsia="en-US"/>
        </w:rPr>
        <w:t xml:space="preserve"> </w:t>
      </w:r>
      <w:r w:rsidR="00531599" w:rsidRPr="00531599">
        <w:rPr>
          <w:rFonts w:hint="cs"/>
          <w:rtl/>
          <w:lang w:eastAsia="en-US"/>
        </w:rPr>
        <w:t xml:space="preserve">ממר </w:t>
      </w:r>
      <w:r w:rsidR="00C015B7">
        <w:rPr>
          <w:rFonts w:hint="cs"/>
          <w:color w:val="000000"/>
          <w:rtl/>
          <w:lang w:eastAsia="en-US"/>
        </w:rPr>
        <w:t>ג</w:t>
      </w:r>
      <w:r w:rsidR="00531599">
        <w:rPr>
          <w:rFonts w:hint="cs"/>
          <w:color w:val="000000"/>
          <w:rtl/>
          <w:lang w:eastAsia="en-US"/>
        </w:rPr>
        <w:t>׳</w:t>
      </w:r>
      <w:r w:rsidR="00C015B7">
        <w:rPr>
          <w:rFonts w:hint="cs"/>
          <w:color w:val="000000"/>
          <w:rtl/>
          <w:lang w:eastAsia="en-US"/>
        </w:rPr>
        <w:t>מאל פטום</w:t>
      </w:r>
      <w:r w:rsidRPr="005D2FC7">
        <w:rPr>
          <w:color w:val="000000"/>
          <w:rtl/>
          <w:lang w:eastAsia="en-US"/>
        </w:rPr>
        <w:t xml:space="preserve">, המשמש בתפקיד מנכ"ל המועצה </w:t>
      </w:r>
      <w:r w:rsidRPr="005D2FC7">
        <w:rPr>
          <w:rtl/>
          <w:lang w:eastAsia="en-US"/>
        </w:rPr>
        <w:t>באמצעות</w:t>
      </w:r>
      <w:r w:rsidRPr="005D2FC7">
        <w:rPr>
          <w:lang w:eastAsia="en-US"/>
        </w:rPr>
        <w:t xml:space="preserve"> </w:t>
      </w:r>
      <w:r w:rsidRPr="005D2FC7">
        <w:rPr>
          <w:rtl/>
          <w:lang w:eastAsia="en-US"/>
        </w:rPr>
        <w:t>דואר</w:t>
      </w:r>
      <w:r w:rsidRPr="005D2FC7">
        <w:rPr>
          <w:lang w:eastAsia="en-US"/>
        </w:rPr>
        <w:t xml:space="preserve"> </w:t>
      </w:r>
      <w:r w:rsidRPr="005D2FC7">
        <w:rPr>
          <w:rtl/>
          <w:lang w:eastAsia="en-US"/>
        </w:rPr>
        <w:t>אלקטרוני</w:t>
      </w:r>
      <w:r w:rsidRPr="005D2FC7">
        <w:rPr>
          <w:lang w:eastAsia="en-US"/>
        </w:rPr>
        <w:t xml:space="preserve"> </w:t>
      </w:r>
      <w:r w:rsidRPr="005D2FC7">
        <w:rPr>
          <w:rtl/>
          <w:lang w:eastAsia="en-US"/>
        </w:rPr>
        <w:t xml:space="preserve">לכתובת </w:t>
      </w:r>
      <w:r w:rsidR="00A7514E">
        <w:rPr>
          <w:lang w:eastAsia="en-US"/>
        </w:rPr>
        <w:t>MANKAL@NAHEF.MUNI.IL</w:t>
      </w:r>
      <w:r w:rsidRPr="005D2FC7">
        <w:rPr>
          <w:color w:val="000000"/>
          <w:rtl/>
          <w:lang w:eastAsia="en-US"/>
        </w:rPr>
        <w:t xml:space="preserve">  </w:t>
      </w:r>
      <w:r w:rsidRPr="005D2FC7">
        <w:rPr>
          <w:rtl/>
          <w:lang w:eastAsia="en-US"/>
        </w:rPr>
        <w:t>יש</w:t>
      </w:r>
      <w:r w:rsidRPr="005D2FC7">
        <w:rPr>
          <w:lang w:eastAsia="en-US"/>
        </w:rPr>
        <w:t xml:space="preserve"> </w:t>
      </w:r>
      <w:r w:rsidRPr="005D2FC7">
        <w:rPr>
          <w:rtl/>
          <w:lang w:eastAsia="en-US"/>
        </w:rPr>
        <w:t>לשלוח</w:t>
      </w:r>
      <w:r w:rsidRPr="005D2FC7">
        <w:rPr>
          <w:lang w:eastAsia="en-US"/>
        </w:rPr>
        <w:t xml:space="preserve"> </w:t>
      </w:r>
      <w:r w:rsidRPr="005D2FC7">
        <w:rPr>
          <w:rtl/>
          <w:lang w:eastAsia="en-US"/>
        </w:rPr>
        <w:t xml:space="preserve">העתק הפניה ל- </w:t>
      </w:r>
      <w:r w:rsidR="00A7514E">
        <w:rPr>
          <w:rFonts w:cstheme="minorBidi" w:hint="cs"/>
          <w:rtl/>
          <w:lang w:eastAsia="en-US"/>
        </w:rPr>
        <w:t xml:space="preserve">אינג' עזיז מנאע דוא"ל </w:t>
      </w:r>
      <w:hyperlink r:id="rId8" w:history="1">
        <w:r w:rsidR="00A7514E" w:rsidRPr="00E76120">
          <w:rPr>
            <w:rStyle w:val="Hyperlink"/>
            <w:rFonts w:cstheme="minorBidi"/>
            <w:color w:val="auto"/>
            <w:u w:val="none"/>
            <w:lang w:eastAsia="en-US" w:bidi="ar-SA"/>
          </w:rPr>
          <w:t>ENG@NAHEF.MUNI.IL</w:t>
        </w:r>
      </w:hyperlink>
      <w:r w:rsidR="00A7514E" w:rsidRPr="00E76120">
        <w:rPr>
          <w:rFonts w:cstheme="minorBidi" w:hint="cs"/>
          <w:rtl/>
          <w:lang w:eastAsia="en-US"/>
        </w:rPr>
        <w:t xml:space="preserve"> ומ</w:t>
      </w:r>
      <w:r w:rsidRPr="00E76120">
        <w:rPr>
          <w:rtl/>
          <w:lang w:eastAsia="en-US"/>
        </w:rPr>
        <w:t xml:space="preserve">זכירת ראש המועצה,  בכתובת דוא"ל </w:t>
      </w:r>
      <w:hyperlink r:id="rId9" w:history="1">
        <w:r w:rsidR="00A7514E" w:rsidRPr="00E76120">
          <w:rPr>
            <w:rStyle w:val="Hyperlink"/>
            <w:rFonts w:cstheme="minorBidi"/>
            <w:color w:val="auto"/>
            <w:u w:val="none"/>
            <w:lang w:eastAsia="en-US" w:bidi="ar-SA"/>
          </w:rPr>
          <w:t>LISHKA@NAHEF.MUNI.IL</w:t>
        </w:r>
      </w:hyperlink>
      <w:r w:rsidR="00A7514E" w:rsidRPr="00E76120">
        <w:rPr>
          <w:rFonts w:cstheme="minorBidi" w:hint="cs"/>
          <w:rtl/>
          <w:lang w:eastAsia="en-US"/>
        </w:rPr>
        <w:t xml:space="preserve"> </w:t>
      </w:r>
      <w:r w:rsidRPr="00E76120">
        <w:rPr>
          <w:rtl/>
          <w:lang w:eastAsia="en-US"/>
        </w:rPr>
        <w:t xml:space="preserve">  ולוודא</w:t>
      </w:r>
      <w:r w:rsidRPr="00E76120">
        <w:rPr>
          <w:lang w:eastAsia="en-US"/>
        </w:rPr>
        <w:t xml:space="preserve"> </w:t>
      </w:r>
      <w:r w:rsidRPr="00E76120">
        <w:rPr>
          <w:rtl/>
          <w:lang w:eastAsia="en-US"/>
        </w:rPr>
        <w:t>קבלת</w:t>
      </w:r>
      <w:r w:rsidRPr="00E76120">
        <w:rPr>
          <w:lang w:eastAsia="en-US"/>
        </w:rPr>
        <w:t xml:space="preserve"> </w:t>
      </w:r>
      <w:r w:rsidRPr="00E76120">
        <w:rPr>
          <w:rtl/>
          <w:lang w:eastAsia="en-US"/>
        </w:rPr>
        <w:t>שדר</w:t>
      </w:r>
      <w:r w:rsidRPr="00E76120">
        <w:rPr>
          <w:lang w:eastAsia="en-US"/>
        </w:rPr>
        <w:t xml:space="preserve"> </w:t>
      </w:r>
      <w:r w:rsidRPr="00E76120">
        <w:rPr>
          <w:rtl/>
          <w:lang w:eastAsia="en-US"/>
        </w:rPr>
        <w:t>הדוא"ל</w:t>
      </w:r>
      <w:r w:rsidRPr="00E76120">
        <w:rPr>
          <w:lang w:eastAsia="en-US"/>
        </w:rPr>
        <w:t xml:space="preserve"> </w:t>
      </w:r>
      <w:r w:rsidRPr="00E76120">
        <w:rPr>
          <w:rtl/>
          <w:lang w:eastAsia="en-US"/>
        </w:rPr>
        <w:t xml:space="preserve">בטל מס </w:t>
      </w:r>
      <w:r w:rsidR="00A7514E" w:rsidRPr="00E76120">
        <w:rPr>
          <w:rFonts w:hint="cs"/>
          <w:rtl/>
          <w:lang w:eastAsia="en-US"/>
        </w:rPr>
        <w:t>04-9987140</w:t>
      </w:r>
      <w:r w:rsidRPr="00E76120">
        <w:rPr>
          <w:rtl/>
          <w:lang w:eastAsia="en-US"/>
        </w:rPr>
        <w:t xml:space="preserve"> . </w:t>
      </w:r>
      <w:r w:rsidRPr="00E76120">
        <w:rPr>
          <w:lang w:eastAsia="en-US"/>
        </w:rPr>
        <w:t xml:space="preserve"> </w:t>
      </w:r>
      <w:r w:rsidRPr="005D2FC7">
        <w:rPr>
          <w:rtl/>
          <w:lang w:eastAsia="en-US"/>
        </w:rPr>
        <w:t>ניתן</w:t>
      </w:r>
      <w:r w:rsidRPr="005D2FC7">
        <w:rPr>
          <w:lang w:eastAsia="en-US"/>
        </w:rPr>
        <w:t xml:space="preserve"> </w:t>
      </w:r>
      <w:r w:rsidRPr="005D2FC7">
        <w:rPr>
          <w:rtl/>
          <w:lang w:eastAsia="en-US"/>
        </w:rPr>
        <w:t>לפנות</w:t>
      </w:r>
      <w:r w:rsidRPr="005D2FC7">
        <w:rPr>
          <w:lang w:eastAsia="en-US"/>
        </w:rPr>
        <w:t xml:space="preserve"> </w:t>
      </w:r>
      <w:r w:rsidRPr="005D2FC7">
        <w:rPr>
          <w:rtl/>
          <w:lang w:eastAsia="en-US"/>
        </w:rPr>
        <w:t>בבקשות</w:t>
      </w:r>
      <w:r w:rsidRPr="005D2FC7">
        <w:rPr>
          <w:lang w:eastAsia="en-US"/>
        </w:rPr>
        <w:t xml:space="preserve"> </w:t>
      </w:r>
      <w:r w:rsidRPr="005D2FC7">
        <w:rPr>
          <w:rtl/>
          <w:lang w:eastAsia="en-US"/>
        </w:rPr>
        <w:t>לקבלת</w:t>
      </w:r>
      <w:r w:rsidRPr="005D2FC7">
        <w:rPr>
          <w:lang w:eastAsia="en-US"/>
        </w:rPr>
        <w:t xml:space="preserve"> </w:t>
      </w:r>
      <w:r w:rsidRPr="005D2FC7">
        <w:rPr>
          <w:rtl/>
          <w:lang w:eastAsia="en-US"/>
        </w:rPr>
        <w:t>ידיעות</w:t>
      </w:r>
      <w:r w:rsidRPr="005D2FC7">
        <w:rPr>
          <w:lang w:eastAsia="en-US"/>
        </w:rPr>
        <w:t xml:space="preserve"> </w:t>
      </w:r>
      <w:r w:rsidRPr="005D2FC7">
        <w:rPr>
          <w:rtl/>
          <w:lang w:eastAsia="en-US"/>
        </w:rPr>
        <w:t>והסברים</w:t>
      </w:r>
      <w:r w:rsidRPr="005D2FC7">
        <w:rPr>
          <w:lang w:eastAsia="en-US"/>
        </w:rPr>
        <w:t xml:space="preserve"> </w:t>
      </w:r>
      <w:r w:rsidRPr="005D2FC7">
        <w:rPr>
          <w:rtl/>
          <w:lang w:eastAsia="en-US"/>
        </w:rPr>
        <w:t>כאמור</w:t>
      </w:r>
      <w:r w:rsidRPr="005D2FC7">
        <w:rPr>
          <w:lang w:eastAsia="en-US"/>
        </w:rPr>
        <w:t xml:space="preserve"> </w:t>
      </w:r>
      <w:r w:rsidRPr="005D2FC7">
        <w:rPr>
          <w:rtl/>
          <w:lang w:eastAsia="en-US"/>
        </w:rPr>
        <w:t>עד</w:t>
      </w:r>
      <w:r w:rsidRPr="005D2FC7">
        <w:rPr>
          <w:lang w:eastAsia="en-US"/>
        </w:rPr>
        <w:t xml:space="preserve"> </w:t>
      </w:r>
      <w:r w:rsidRPr="005D2FC7">
        <w:rPr>
          <w:rtl/>
          <w:lang w:eastAsia="en-US"/>
        </w:rPr>
        <w:t>לא</w:t>
      </w:r>
      <w:r w:rsidRPr="005D2FC7">
        <w:rPr>
          <w:lang w:eastAsia="en-US"/>
        </w:rPr>
        <w:t xml:space="preserve"> </w:t>
      </w:r>
      <w:r w:rsidRPr="005D2FC7">
        <w:rPr>
          <w:rtl/>
          <w:lang w:eastAsia="en-US"/>
        </w:rPr>
        <w:t>יאוחר</w:t>
      </w:r>
      <w:r w:rsidRPr="005D2FC7">
        <w:rPr>
          <w:lang w:eastAsia="en-US"/>
        </w:rPr>
        <w:t xml:space="preserve"> </w:t>
      </w:r>
      <w:r w:rsidRPr="005D2FC7">
        <w:rPr>
          <w:rtl/>
          <w:lang w:eastAsia="en-US"/>
        </w:rPr>
        <w:t xml:space="preserve">מיום </w:t>
      </w:r>
      <w:r w:rsidR="00A7514E">
        <w:rPr>
          <w:rFonts w:hint="cs"/>
          <w:rtl/>
          <w:lang w:eastAsia="en-US"/>
        </w:rPr>
        <w:t>25/07/2024</w:t>
      </w:r>
      <w:r w:rsidRPr="005D2FC7">
        <w:rPr>
          <w:rtl/>
          <w:lang w:eastAsia="en-US"/>
        </w:rPr>
        <w:t xml:space="preserve"> </w:t>
      </w:r>
      <w:r w:rsidRPr="005D2FC7">
        <w:rPr>
          <w:lang w:eastAsia="en-US"/>
        </w:rPr>
        <w:t xml:space="preserve"> </w:t>
      </w:r>
      <w:r w:rsidRPr="005D2FC7">
        <w:rPr>
          <w:rtl/>
          <w:lang w:eastAsia="en-US"/>
        </w:rPr>
        <w:t xml:space="preserve">בשעה 14:00.  </w:t>
      </w:r>
    </w:p>
    <w:p w14:paraId="5A1F0842" w14:textId="77777777" w:rsidR="00B57A95" w:rsidRPr="005D2FC7" w:rsidRDefault="00B57A95">
      <w:pPr>
        <w:pStyle w:val="10"/>
        <w:numPr>
          <w:ilvl w:val="1"/>
          <w:numId w:val="10"/>
        </w:numPr>
        <w:ind w:left="1225" w:hanging="567"/>
        <w:rPr>
          <w:rtl/>
          <w:lang w:eastAsia="en-US"/>
        </w:rPr>
      </w:pPr>
      <w:r w:rsidRPr="005D2FC7">
        <w:rPr>
          <w:rtl/>
          <w:lang w:eastAsia="en-US"/>
        </w:rPr>
        <w:t>אין</w:t>
      </w:r>
      <w:r w:rsidRPr="005D2FC7">
        <w:rPr>
          <w:lang w:eastAsia="en-US"/>
        </w:rPr>
        <w:t xml:space="preserve"> </w:t>
      </w:r>
      <w:r w:rsidRPr="005D2FC7">
        <w:rPr>
          <w:rtl/>
          <w:lang w:eastAsia="en-US"/>
        </w:rPr>
        <w:t>באמור</w:t>
      </w:r>
      <w:r w:rsidRPr="005D2FC7">
        <w:rPr>
          <w:lang w:eastAsia="en-US"/>
        </w:rPr>
        <w:t xml:space="preserve"> </w:t>
      </w:r>
      <w:r w:rsidRPr="005D2FC7">
        <w:rPr>
          <w:rtl/>
          <w:lang w:eastAsia="en-US"/>
        </w:rPr>
        <w:t>לעיל</w:t>
      </w:r>
      <w:r w:rsidRPr="005D2FC7">
        <w:rPr>
          <w:lang w:eastAsia="en-US"/>
        </w:rPr>
        <w:t xml:space="preserve"> </w:t>
      </w:r>
      <w:r w:rsidRPr="005D2FC7">
        <w:rPr>
          <w:rtl/>
          <w:lang w:eastAsia="en-US"/>
        </w:rPr>
        <w:t>כדי</w:t>
      </w:r>
      <w:r w:rsidRPr="005D2FC7">
        <w:rPr>
          <w:lang w:eastAsia="en-US"/>
        </w:rPr>
        <w:t xml:space="preserve"> </w:t>
      </w:r>
      <w:r w:rsidRPr="005D2FC7">
        <w:rPr>
          <w:rtl/>
          <w:lang w:eastAsia="en-US"/>
        </w:rPr>
        <w:t>לחייב</w:t>
      </w:r>
      <w:r w:rsidRPr="005D2FC7">
        <w:rPr>
          <w:lang w:eastAsia="en-US"/>
        </w:rPr>
        <w:t xml:space="preserve"> </w:t>
      </w:r>
      <w:r w:rsidRPr="005D2FC7">
        <w:rPr>
          <w:rtl/>
          <w:lang w:eastAsia="en-US"/>
        </w:rPr>
        <w:t>את</w:t>
      </w:r>
      <w:r w:rsidRPr="005D2FC7">
        <w:rPr>
          <w:lang w:eastAsia="en-US"/>
        </w:rPr>
        <w:t xml:space="preserve"> </w:t>
      </w:r>
      <w:r w:rsidRPr="005D2FC7">
        <w:rPr>
          <w:rtl/>
          <w:lang w:eastAsia="en-US"/>
        </w:rPr>
        <w:t>המועצה</w:t>
      </w:r>
      <w:r w:rsidRPr="005D2FC7">
        <w:rPr>
          <w:lang w:eastAsia="en-US"/>
        </w:rPr>
        <w:t xml:space="preserve"> </w:t>
      </w:r>
      <w:r w:rsidRPr="005D2FC7">
        <w:rPr>
          <w:rtl/>
          <w:lang w:eastAsia="en-US"/>
        </w:rPr>
        <w:t>לענות</w:t>
      </w:r>
      <w:r w:rsidRPr="005D2FC7">
        <w:rPr>
          <w:lang w:eastAsia="en-US"/>
        </w:rPr>
        <w:t xml:space="preserve"> </w:t>
      </w:r>
      <w:r w:rsidRPr="005D2FC7">
        <w:rPr>
          <w:rtl/>
          <w:lang w:eastAsia="en-US"/>
        </w:rPr>
        <w:t>ו</w:t>
      </w:r>
      <w:r w:rsidRPr="005D2FC7">
        <w:rPr>
          <w:lang w:eastAsia="en-US"/>
        </w:rPr>
        <w:t>/</w:t>
      </w:r>
      <w:r w:rsidRPr="005D2FC7">
        <w:rPr>
          <w:rtl/>
          <w:lang w:eastAsia="en-US"/>
        </w:rPr>
        <w:t>או</w:t>
      </w:r>
      <w:r w:rsidRPr="005D2FC7">
        <w:rPr>
          <w:lang w:eastAsia="en-US"/>
        </w:rPr>
        <w:t xml:space="preserve"> </w:t>
      </w:r>
      <w:r w:rsidRPr="005D2FC7">
        <w:rPr>
          <w:rtl/>
          <w:lang w:eastAsia="en-US"/>
        </w:rPr>
        <w:t>להיענות</w:t>
      </w:r>
      <w:r w:rsidRPr="005D2FC7">
        <w:rPr>
          <w:lang w:eastAsia="en-US"/>
        </w:rPr>
        <w:t xml:space="preserve"> </w:t>
      </w:r>
      <w:r w:rsidRPr="005D2FC7">
        <w:rPr>
          <w:rtl/>
          <w:lang w:eastAsia="en-US"/>
        </w:rPr>
        <w:t>לכל</w:t>
      </w:r>
      <w:r w:rsidRPr="005D2FC7">
        <w:rPr>
          <w:lang w:eastAsia="en-US"/>
        </w:rPr>
        <w:t xml:space="preserve"> </w:t>
      </w:r>
      <w:r w:rsidRPr="005D2FC7">
        <w:rPr>
          <w:rtl/>
          <w:lang w:eastAsia="en-US"/>
        </w:rPr>
        <w:t>פניה</w:t>
      </w:r>
      <w:r w:rsidRPr="005D2FC7">
        <w:rPr>
          <w:lang w:eastAsia="en-US"/>
        </w:rPr>
        <w:t xml:space="preserve"> </w:t>
      </w:r>
      <w:r w:rsidRPr="005D2FC7">
        <w:rPr>
          <w:rtl/>
          <w:lang w:eastAsia="en-US"/>
        </w:rPr>
        <w:t>של</w:t>
      </w:r>
      <w:r w:rsidRPr="005D2FC7">
        <w:rPr>
          <w:lang w:eastAsia="en-US"/>
        </w:rPr>
        <w:t xml:space="preserve"> </w:t>
      </w:r>
      <w:r w:rsidRPr="005D2FC7">
        <w:rPr>
          <w:rtl/>
          <w:lang w:eastAsia="en-US"/>
        </w:rPr>
        <w:t>משתתף ב</w:t>
      </w:r>
      <w:r>
        <w:rPr>
          <w:rFonts w:hint="cs"/>
          <w:rtl/>
          <w:lang w:eastAsia="en-US"/>
        </w:rPr>
        <w:t>מכרז</w:t>
      </w:r>
      <w:r w:rsidRPr="005D2FC7">
        <w:rPr>
          <w:rtl/>
          <w:lang w:eastAsia="en-US"/>
        </w:rPr>
        <w:t xml:space="preserve">. </w:t>
      </w:r>
      <w:r w:rsidRPr="005D2FC7">
        <w:rPr>
          <w:lang w:eastAsia="en-US"/>
        </w:rPr>
        <w:t xml:space="preserve"> </w:t>
      </w:r>
      <w:r w:rsidRPr="005D2FC7">
        <w:rPr>
          <w:rtl/>
          <w:lang w:eastAsia="en-US"/>
        </w:rPr>
        <w:t>המועצה</w:t>
      </w:r>
      <w:r w:rsidRPr="005D2FC7">
        <w:rPr>
          <w:lang w:eastAsia="en-US"/>
        </w:rPr>
        <w:t xml:space="preserve"> </w:t>
      </w:r>
      <w:r w:rsidRPr="005D2FC7">
        <w:rPr>
          <w:rtl/>
          <w:lang w:eastAsia="en-US"/>
        </w:rPr>
        <w:t>תהיה</w:t>
      </w:r>
      <w:r w:rsidRPr="005D2FC7">
        <w:rPr>
          <w:lang w:eastAsia="en-US"/>
        </w:rPr>
        <w:t xml:space="preserve"> </w:t>
      </w:r>
      <w:r w:rsidRPr="005D2FC7">
        <w:rPr>
          <w:rtl/>
          <w:lang w:eastAsia="en-US"/>
        </w:rPr>
        <w:t>רשאית</w:t>
      </w:r>
      <w:r w:rsidRPr="005D2FC7">
        <w:rPr>
          <w:lang w:eastAsia="en-US"/>
        </w:rPr>
        <w:t xml:space="preserve"> </w:t>
      </w:r>
      <w:r w:rsidRPr="005D2FC7">
        <w:rPr>
          <w:rtl/>
          <w:lang w:eastAsia="en-US"/>
        </w:rPr>
        <w:t>להימנע</w:t>
      </w:r>
      <w:r w:rsidRPr="005D2FC7">
        <w:rPr>
          <w:lang w:eastAsia="en-US"/>
        </w:rPr>
        <w:t xml:space="preserve"> </w:t>
      </w:r>
      <w:r w:rsidRPr="005D2FC7">
        <w:rPr>
          <w:rtl/>
          <w:lang w:eastAsia="en-US"/>
        </w:rPr>
        <w:t>ממתן</w:t>
      </w:r>
      <w:r w:rsidRPr="005D2FC7">
        <w:rPr>
          <w:lang w:eastAsia="en-US"/>
        </w:rPr>
        <w:t xml:space="preserve"> </w:t>
      </w:r>
      <w:r w:rsidRPr="005D2FC7">
        <w:rPr>
          <w:rtl/>
          <w:lang w:eastAsia="en-US"/>
        </w:rPr>
        <w:t>מענה</w:t>
      </w:r>
      <w:r w:rsidRPr="005D2FC7">
        <w:rPr>
          <w:lang w:eastAsia="en-US"/>
        </w:rPr>
        <w:t xml:space="preserve"> </w:t>
      </w:r>
      <w:r w:rsidRPr="005D2FC7">
        <w:rPr>
          <w:rtl/>
          <w:lang w:eastAsia="en-US"/>
        </w:rPr>
        <w:t xml:space="preserve">כאשר, </w:t>
      </w:r>
      <w:r w:rsidRPr="005D2FC7">
        <w:rPr>
          <w:lang w:eastAsia="en-US"/>
        </w:rPr>
        <w:t xml:space="preserve"> </w:t>
      </w:r>
      <w:r w:rsidRPr="005D2FC7">
        <w:rPr>
          <w:rtl/>
          <w:lang w:eastAsia="en-US"/>
        </w:rPr>
        <w:t>לפי</w:t>
      </w:r>
      <w:r w:rsidRPr="005D2FC7">
        <w:rPr>
          <w:lang w:eastAsia="en-US"/>
        </w:rPr>
        <w:t xml:space="preserve"> </w:t>
      </w:r>
      <w:r w:rsidRPr="005D2FC7">
        <w:rPr>
          <w:rtl/>
          <w:lang w:eastAsia="en-US"/>
        </w:rPr>
        <w:t>שיקול</w:t>
      </w:r>
      <w:r w:rsidRPr="005D2FC7">
        <w:rPr>
          <w:lang w:eastAsia="en-US"/>
        </w:rPr>
        <w:t xml:space="preserve"> </w:t>
      </w:r>
      <w:r w:rsidRPr="005D2FC7">
        <w:rPr>
          <w:rtl/>
          <w:lang w:eastAsia="en-US"/>
        </w:rPr>
        <w:t>דעתה</w:t>
      </w:r>
      <w:r w:rsidRPr="005D2FC7">
        <w:rPr>
          <w:lang w:eastAsia="en-US"/>
        </w:rPr>
        <w:t xml:space="preserve"> </w:t>
      </w:r>
      <w:r w:rsidRPr="005D2FC7">
        <w:rPr>
          <w:rtl/>
          <w:lang w:eastAsia="en-US"/>
        </w:rPr>
        <w:t xml:space="preserve">הבלעדי, </w:t>
      </w:r>
      <w:r w:rsidRPr="005D2FC7">
        <w:rPr>
          <w:lang w:eastAsia="en-US"/>
        </w:rPr>
        <w:t xml:space="preserve"> </w:t>
      </w:r>
      <w:r w:rsidRPr="005D2FC7">
        <w:rPr>
          <w:rtl/>
          <w:lang w:eastAsia="en-US"/>
        </w:rPr>
        <w:t>הפניה אינה</w:t>
      </w:r>
      <w:r w:rsidRPr="005D2FC7">
        <w:rPr>
          <w:lang w:eastAsia="en-US"/>
        </w:rPr>
        <w:t xml:space="preserve"> </w:t>
      </w:r>
      <w:r w:rsidRPr="005D2FC7">
        <w:rPr>
          <w:rtl/>
          <w:lang w:eastAsia="en-US"/>
        </w:rPr>
        <w:t>מחייבת</w:t>
      </w:r>
      <w:r w:rsidRPr="005D2FC7">
        <w:rPr>
          <w:lang w:eastAsia="en-US"/>
        </w:rPr>
        <w:t xml:space="preserve"> </w:t>
      </w:r>
      <w:r w:rsidRPr="005D2FC7">
        <w:rPr>
          <w:rtl/>
          <w:lang w:eastAsia="en-US"/>
        </w:rPr>
        <w:t>מתן</w:t>
      </w:r>
      <w:r w:rsidRPr="005D2FC7">
        <w:rPr>
          <w:lang w:eastAsia="en-US"/>
        </w:rPr>
        <w:t xml:space="preserve"> </w:t>
      </w:r>
      <w:r w:rsidRPr="005D2FC7">
        <w:rPr>
          <w:rtl/>
          <w:lang w:eastAsia="en-US"/>
        </w:rPr>
        <w:t>הבהרה</w:t>
      </w:r>
      <w:r w:rsidRPr="005D2FC7">
        <w:rPr>
          <w:lang w:eastAsia="en-US"/>
        </w:rPr>
        <w:t xml:space="preserve"> </w:t>
      </w:r>
      <w:r w:rsidRPr="005D2FC7">
        <w:rPr>
          <w:rtl/>
          <w:lang w:eastAsia="en-US"/>
        </w:rPr>
        <w:t xml:space="preserve">כלשהי. </w:t>
      </w:r>
    </w:p>
    <w:p w14:paraId="738CC056" w14:textId="77777777" w:rsidR="00B57A95" w:rsidRPr="005D2FC7" w:rsidRDefault="00B57A95">
      <w:pPr>
        <w:pStyle w:val="10"/>
        <w:numPr>
          <w:ilvl w:val="1"/>
          <w:numId w:val="10"/>
        </w:numPr>
        <w:ind w:left="1225" w:hanging="567"/>
        <w:rPr>
          <w:rtl/>
          <w:lang w:eastAsia="en-US"/>
        </w:rPr>
      </w:pPr>
      <w:r w:rsidRPr="005D2FC7">
        <w:rPr>
          <w:color w:val="000000"/>
          <w:rtl/>
          <w:lang w:eastAsia="en-US"/>
        </w:rPr>
        <w:t>לאחר</w:t>
      </w:r>
      <w:r w:rsidRPr="005D2FC7">
        <w:rPr>
          <w:color w:val="000000"/>
          <w:lang w:eastAsia="en-US"/>
        </w:rPr>
        <w:t xml:space="preserve"> </w:t>
      </w:r>
      <w:r w:rsidRPr="005D2FC7">
        <w:rPr>
          <w:color w:val="000000"/>
          <w:rtl/>
          <w:lang w:eastAsia="en-US"/>
        </w:rPr>
        <w:t>חלוף</w:t>
      </w:r>
      <w:r w:rsidRPr="005D2FC7">
        <w:rPr>
          <w:color w:val="000000"/>
          <w:lang w:eastAsia="en-US"/>
        </w:rPr>
        <w:t xml:space="preserve"> </w:t>
      </w:r>
      <w:r w:rsidRPr="005D2FC7">
        <w:rPr>
          <w:color w:val="000000"/>
          <w:rtl/>
          <w:lang w:eastAsia="en-US"/>
        </w:rPr>
        <w:t>המועד</w:t>
      </w:r>
      <w:r w:rsidRPr="005D2FC7">
        <w:rPr>
          <w:color w:val="000000"/>
          <w:lang w:eastAsia="en-US"/>
        </w:rPr>
        <w:t xml:space="preserve"> </w:t>
      </w:r>
      <w:r w:rsidRPr="005D2FC7">
        <w:rPr>
          <w:color w:val="000000"/>
          <w:rtl/>
          <w:lang w:eastAsia="en-US"/>
        </w:rPr>
        <w:t>הקבוע כאמור לעיל</w:t>
      </w:r>
      <w:r w:rsidRPr="005D2FC7">
        <w:rPr>
          <w:color w:val="000000"/>
          <w:lang w:eastAsia="en-US"/>
        </w:rPr>
        <w:t xml:space="preserve">, </w:t>
      </w:r>
      <w:r w:rsidRPr="005D2FC7">
        <w:rPr>
          <w:color w:val="000000"/>
          <w:rtl/>
          <w:lang w:eastAsia="en-US"/>
        </w:rPr>
        <w:t>לא</w:t>
      </w:r>
      <w:r w:rsidRPr="005D2FC7">
        <w:rPr>
          <w:color w:val="000000"/>
          <w:lang w:eastAsia="en-US"/>
        </w:rPr>
        <w:t xml:space="preserve"> </w:t>
      </w:r>
      <w:r w:rsidRPr="005D2FC7">
        <w:rPr>
          <w:color w:val="000000"/>
          <w:rtl/>
          <w:lang w:eastAsia="en-US"/>
        </w:rPr>
        <w:t>תישמע</w:t>
      </w:r>
      <w:r w:rsidRPr="005D2FC7">
        <w:rPr>
          <w:color w:val="000000"/>
          <w:lang w:eastAsia="en-US"/>
        </w:rPr>
        <w:t xml:space="preserve"> </w:t>
      </w:r>
      <w:r w:rsidRPr="005D2FC7">
        <w:rPr>
          <w:color w:val="000000"/>
          <w:rtl/>
          <w:lang w:eastAsia="en-US"/>
        </w:rPr>
        <w:t>ולא</w:t>
      </w:r>
      <w:r w:rsidRPr="005D2FC7">
        <w:rPr>
          <w:color w:val="000000"/>
          <w:lang w:eastAsia="en-US"/>
        </w:rPr>
        <w:t xml:space="preserve"> </w:t>
      </w:r>
      <w:r w:rsidRPr="005D2FC7">
        <w:rPr>
          <w:color w:val="000000"/>
          <w:rtl/>
          <w:lang w:eastAsia="en-US"/>
        </w:rPr>
        <w:t>תתקבל</w:t>
      </w:r>
      <w:r w:rsidRPr="005D2FC7">
        <w:rPr>
          <w:color w:val="000000"/>
          <w:lang w:eastAsia="en-US"/>
        </w:rPr>
        <w:t xml:space="preserve"> </w:t>
      </w:r>
      <w:r w:rsidRPr="005D2FC7">
        <w:rPr>
          <w:color w:val="000000"/>
          <w:rtl/>
          <w:lang w:eastAsia="en-US"/>
        </w:rPr>
        <w:t>ממשתתף</w:t>
      </w:r>
      <w:r w:rsidRPr="005D2FC7">
        <w:rPr>
          <w:color w:val="000000"/>
          <w:lang w:eastAsia="en-US"/>
        </w:rPr>
        <w:t xml:space="preserve"> </w:t>
      </w:r>
      <w:r>
        <w:rPr>
          <w:rFonts w:hint="cs"/>
          <w:color w:val="000000"/>
          <w:rtl/>
          <w:lang w:eastAsia="en-US"/>
        </w:rPr>
        <w:t>במכרז</w:t>
      </w:r>
      <w:r w:rsidRPr="005D2FC7">
        <w:rPr>
          <w:color w:val="000000"/>
          <w:lang w:eastAsia="en-US"/>
        </w:rPr>
        <w:t xml:space="preserve"> </w:t>
      </w:r>
      <w:r w:rsidRPr="005D2FC7">
        <w:rPr>
          <w:color w:val="000000"/>
          <w:rtl/>
          <w:lang w:eastAsia="en-US"/>
        </w:rPr>
        <w:t>כל</w:t>
      </w:r>
      <w:r w:rsidRPr="005D2FC7">
        <w:rPr>
          <w:color w:val="000000"/>
          <w:lang w:eastAsia="en-US"/>
        </w:rPr>
        <w:t xml:space="preserve"> </w:t>
      </w:r>
      <w:r w:rsidRPr="005D2FC7">
        <w:rPr>
          <w:color w:val="000000"/>
          <w:rtl/>
          <w:lang w:eastAsia="en-US"/>
        </w:rPr>
        <w:t xml:space="preserve">טענה </w:t>
      </w:r>
      <w:r w:rsidRPr="005D2FC7">
        <w:rPr>
          <w:rtl/>
          <w:lang w:eastAsia="en-US"/>
        </w:rPr>
        <w:t>בדבר</w:t>
      </w:r>
      <w:r w:rsidRPr="005D2FC7">
        <w:rPr>
          <w:lang w:eastAsia="en-US"/>
        </w:rPr>
        <w:t xml:space="preserve"> </w:t>
      </w:r>
      <w:r w:rsidRPr="005D2FC7">
        <w:rPr>
          <w:rtl/>
          <w:lang w:eastAsia="en-US"/>
        </w:rPr>
        <w:t>סתירה</w:t>
      </w:r>
      <w:r>
        <w:rPr>
          <w:rFonts w:hint="cs"/>
          <w:rtl/>
          <w:lang w:eastAsia="en-US"/>
        </w:rPr>
        <w:t>,</w:t>
      </w:r>
      <w:r w:rsidRPr="005D2FC7">
        <w:rPr>
          <w:lang w:eastAsia="en-US"/>
        </w:rPr>
        <w:t xml:space="preserve"> </w:t>
      </w:r>
      <w:r w:rsidRPr="005D2FC7">
        <w:rPr>
          <w:rtl/>
          <w:lang w:eastAsia="en-US"/>
        </w:rPr>
        <w:t>שגיאה</w:t>
      </w:r>
      <w:r w:rsidRPr="005D2FC7">
        <w:rPr>
          <w:lang w:eastAsia="en-US"/>
        </w:rPr>
        <w:t xml:space="preserve"> </w:t>
      </w:r>
      <w:r w:rsidRPr="005D2FC7">
        <w:rPr>
          <w:rtl/>
          <w:lang w:eastAsia="en-US"/>
        </w:rPr>
        <w:t>ו</w:t>
      </w:r>
      <w:r w:rsidRPr="005D2FC7">
        <w:rPr>
          <w:lang w:eastAsia="en-US"/>
        </w:rPr>
        <w:t>/</w:t>
      </w:r>
      <w:r w:rsidRPr="005D2FC7">
        <w:rPr>
          <w:rtl/>
          <w:lang w:eastAsia="en-US"/>
        </w:rPr>
        <w:t>או</w:t>
      </w:r>
      <w:r w:rsidRPr="005D2FC7">
        <w:rPr>
          <w:lang w:eastAsia="en-US"/>
        </w:rPr>
        <w:t xml:space="preserve"> </w:t>
      </w:r>
      <w:r w:rsidRPr="005D2FC7">
        <w:rPr>
          <w:rtl/>
          <w:lang w:eastAsia="en-US"/>
        </w:rPr>
        <w:t>אי</w:t>
      </w:r>
      <w:r w:rsidRPr="005D2FC7">
        <w:rPr>
          <w:lang w:eastAsia="en-US"/>
        </w:rPr>
        <w:t xml:space="preserve"> </w:t>
      </w:r>
      <w:r w:rsidRPr="005D2FC7">
        <w:rPr>
          <w:rtl/>
          <w:lang w:eastAsia="en-US"/>
        </w:rPr>
        <w:t>התאמה</w:t>
      </w:r>
      <w:r w:rsidRPr="005D2FC7">
        <w:rPr>
          <w:lang w:eastAsia="en-US"/>
        </w:rPr>
        <w:t xml:space="preserve"> </w:t>
      </w:r>
      <w:r w:rsidRPr="005D2FC7">
        <w:rPr>
          <w:rtl/>
          <w:lang w:eastAsia="en-US"/>
        </w:rPr>
        <w:t>במסמכי</w:t>
      </w:r>
      <w:r>
        <w:rPr>
          <w:rFonts w:hint="cs"/>
          <w:rtl/>
          <w:lang w:eastAsia="en-US"/>
        </w:rPr>
        <w:t xml:space="preserve"> המכרז</w:t>
      </w:r>
      <w:r w:rsidRPr="005D2FC7">
        <w:rPr>
          <w:lang w:eastAsia="en-US"/>
        </w:rPr>
        <w:t xml:space="preserve"> </w:t>
      </w:r>
      <w:r w:rsidRPr="005D2FC7">
        <w:rPr>
          <w:rtl/>
          <w:lang w:eastAsia="en-US"/>
        </w:rPr>
        <w:t>ו</w:t>
      </w:r>
      <w:r w:rsidRPr="005D2FC7">
        <w:rPr>
          <w:lang w:eastAsia="en-US"/>
        </w:rPr>
        <w:t>/</w:t>
      </w:r>
      <w:r w:rsidRPr="005D2FC7">
        <w:rPr>
          <w:rtl/>
          <w:lang w:eastAsia="en-US"/>
        </w:rPr>
        <w:t>או</w:t>
      </w:r>
      <w:r w:rsidRPr="005D2FC7">
        <w:rPr>
          <w:lang w:eastAsia="en-US"/>
        </w:rPr>
        <w:t xml:space="preserve"> </w:t>
      </w:r>
      <w:r w:rsidRPr="005D2FC7">
        <w:rPr>
          <w:rtl/>
          <w:lang w:eastAsia="en-US"/>
        </w:rPr>
        <w:t>בדבר</w:t>
      </w:r>
      <w:r w:rsidRPr="005D2FC7">
        <w:rPr>
          <w:lang w:eastAsia="en-US"/>
        </w:rPr>
        <w:t xml:space="preserve"> </w:t>
      </w:r>
      <w:r w:rsidRPr="005D2FC7">
        <w:rPr>
          <w:rtl/>
          <w:lang w:eastAsia="en-US"/>
        </w:rPr>
        <w:t>טעות</w:t>
      </w:r>
      <w:r w:rsidRPr="005D2FC7">
        <w:rPr>
          <w:lang w:eastAsia="en-US"/>
        </w:rPr>
        <w:t xml:space="preserve"> </w:t>
      </w:r>
      <w:r w:rsidRPr="005D2FC7">
        <w:rPr>
          <w:rtl/>
          <w:lang w:eastAsia="en-US"/>
        </w:rPr>
        <w:t>ו</w:t>
      </w:r>
      <w:r w:rsidRPr="005D2FC7">
        <w:rPr>
          <w:lang w:eastAsia="en-US"/>
        </w:rPr>
        <w:t>/</w:t>
      </w:r>
      <w:r w:rsidRPr="005D2FC7">
        <w:rPr>
          <w:rtl/>
          <w:lang w:eastAsia="en-US"/>
        </w:rPr>
        <w:t>או</w:t>
      </w:r>
      <w:r w:rsidRPr="005D2FC7">
        <w:rPr>
          <w:lang w:eastAsia="en-US"/>
        </w:rPr>
        <w:t xml:space="preserve"> </w:t>
      </w:r>
      <w:r w:rsidRPr="005D2FC7">
        <w:rPr>
          <w:rtl/>
          <w:lang w:eastAsia="en-US"/>
        </w:rPr>
        <w:t>אי</w:t>
      </w:r>
      <w:r w:rsidRPr="005D2FC7">
        <w:rPr>
          <w:lang w:eastAsia="en-US"/>
        </w:rPr>
        <w:t xml:space="preserve"> </w:t>
      </w:r>
      <w:r w:rsidRPr="005D2FC7">
        <w:rPr>
          <w:rtl/>
          <w:lang w:eastAsia="en-US"/>
        </w:rPr>
        <w:t>הבנה</w:t>
      </w:r>
      <w:r w:rsidRPr="005D2FC7">
        <w:rPr>
          <w:lang w:eastAsia="en-US"/>
        </w:rPr>
        <w:t xml:space="preserve"> </w:t>
      </w:r>
      <w:r w:rsidRPr="005D2FC7">
        <w:rPr>
          <w:rtl/>
          <w:lang w:eastAsia="en-US"/>
        </w:rPr>
        <w:t>של פרט</w:t>
      </w:r>
      <w:r w:rsidRPr="005D2FC7">
        <w:rPr>
          <w:lang w:eastAsia="en-US"/>
        </w:rPr>
        <w:t xml:space="preserve"> </w:t>
      </w:r>
      <w:r w:rsidRPr="005D2FC7">
        <w:rPr>
          <w:rtl/>
          <w:lang w:eastAsia="en-US"/>
        </w:rPr>
        <w:t>כלשהו</w:t>
      </w:r>
      <w:r w:rsidRPr="005D2FC7">
        <w:rPr>
          <w:lang w:eastAsia="en-US"/>
        </w:rPr>
        <w:t xml:space="preserve"> </w:t>
      </w:r>
      <w:r w:rsidRPr="005D2FC7">
        <w:rPr>
          <w:rtl/>
          <w:lang w:eastAsia="en-US"/>
        </w:rPr>
        <w:t>הקשור</w:t>
      </w:r>
      <w:r w:rsidRPr="005D2FC7">
        <w:rPr>
          <w:lang w:eastAsia="en-US"/>
        </w:rPr>
        <w:t xml:space="preserve"> </w:t>
      </w:r>
      <w:r w:rsidRPr="005D2FC7">
        <w:rPr>
          <w:rtl/>
          <w:lang w:eastAsia="en-US"/>
        </w:rPr>
        <w:t>ב</w:t>
      </w:r>
      <w:r>
        <w:rPr>
          <w:rFonts w:hint="cs"/>
          <w:rtl/>
          <w:lang w:eastAsia="en-US"/>
        </w:rPr>
        <w:t>מכרז</w:t>
      </w:r>
      <w:r w:rsidRPr="005D2FC7">
        <w:rPr>
          <w:rtl/>
          <w:lang w:eastAsia="en-US"/>
        </w:rPr>
        <w:t xml:space="preserve">. </w:t>
      </w:r>
    </w:p>
    <w:p w14:paraId="79BBA6D0" w14:textId="77777777" w:rsidR="00B57A95" w:rsidRPr="005D2FC7" w:rsidRDefault="00B57A95" w:rsidP="00B57A95">
      <w:pPr>
        <w:pStyle w:val="10"/>
        <w:ind w:left="1225"/>
        <w:rPr>
          <w:rtl/>
          <w:lang w:eastAsia="en-US"/>
        </w:rPr>
      </w:pPr>
    </w:p>
    <w:p w14:paraId="2EFB7845" w14:textId="77777777" w:rsidR="00B57A95" w:rsidRPr="00E97BDB" w:rsidRDefault="00B57A95" w:rsidP="00B57A95">
      <w:pPr>
        <w:pStyle w:val="2"/>
      </w:pPr>
      <w:bookmarkStart w:id="6" w:name="_Toc168487283"/>
      <w:r w:rsidRPr="005D2FC7">
        <w:rPr>
          <w:rtl/>
        </w:rPr>
        <w:t xml:space="preserve">מילוי מסמכי </w:t>
      </w:r>
      <w:r>
        <w:rPr>
          <w:rFonts w:hint="cs"/>
          <w:rtl/>
        </w:rPr>
        <w:t>המכרז</w:t>
      </w:r>
      <w:r w:rsidRPr="005D2FC7">
        <w:rPr>
          <w:rtl/>
        </w:rPr>
        <w:t xml:space="preserve"> והכנת ההצעה</w:t>
      </w:r>
      <w:bookmarkEnd w:id="6"/>
    </w:p>
    <w:p w14:paraId="0041A88A" w14:textId="77777777" w:rsidR="00B57A95" w:rsidRPr="005D2FC7" w:rsidRDefault="00B57A95">
      <w:pPr>
        <w:pStyle w:val="10"/>
        <w:numPr>
          <w:ilvl w:val="1"/>
          <w:numId w:val="5"/>
        </w:numPr>
        <w:ind w:left="1225" w:hanging="567"/>
      </w:pPr>
      <w:r w:rsidRPr="005D2FC7">
        <w:rPr>
          <w:rtl/>
        </w:rPr>
        <w:t>אין</w:t>
      </w:r>
      <w:r w:rsidRPr="005D2FC7">
        <w:t xml:space="preserve"> </w:t>
      </w:r>
      <w:r w:rsidRPr="005D2FC7">
        <w:rPr>
          <w:rtl/>
        </w:rPr>
        <w:t>לכתוב ו/או</w:t>
      </w:r>
      <w:r w:rsidRPr="005D2FC7">
        <w:t xml:space="preserve"> </w:t>
      </w:r>
      <w:r w:rsidRPr="005D2FC7">
        <w:rPr>
          <w:rtl/>
        </w:rPr>
        <w:t>למלא</w:t>
      </w:r>
      <w:r w:rsidRPr="005D2FC7">
        <w:t xml:space="preserve"> </w:t>
      </w:r>
      <w:r w:rsidRPr="005D2FC7">
        <w:rPr>
          <w:rtl/>
        </w:rPr>
        <w:t>פרטים</w:t>
      </w:r>
      <w:r w:rsidRPr="005D2FC7">
        <w:t xml:space="preserve"> </w:t>
      </w:r>
      <w:r w:rsidRPr="005D2FC7">
        <w:rPr>
          <w:rtl/>
        </w:rPr>
        <w:t>בעיפרון</w:t>
      </w:r>
      <w:r w:rsidRPr="005D2FC7">
        <w:t xml:space="preserve"> </w:t>
      </w:r>
      <w:r w:rsidRPr="005D2FC7">
        <w:rPr>
          <w:rtl/>
        </w:rPr>
        <w:t>באיזה</w:t>
      </w:r>
      <w:r w:rsidRPr="005D2FC7">
        <w:t xml:space="preserve"> </w:t>
      </w:r>
      <w:r w:rsidRPr="005D2FC7">
        <w:rPr>
          <w:rtl/>
        </w:rPr>
        <w:t>ממסמכי</w:t>
      </w:r>
      <w:r w:rsidRPr="005D2FC7">
        <w:t xml:space="preserve"> </w:t>
      </w:r>
      <w:r>
        <w:rPr>
          <w:rtl/>
        </w:rPr>
        <w:t>המכרז</w:t>
      </w:r>
      <w:r w:rsidRPr="005D2FC7">
        <w:rPr>
          <w:rtl/>
        </w:rPr>
        <w:t>. אין</w:t>
      </w:r>
      <w:r w:rsidRPr="005D2FC7">
        <w:t xml:space="preserve"> </w:t>
      </w:r>
      <w:r w:rsidRPr="005D2FC7">
        <w:rPr>
          <w:rtl/>
        </w:rPr>
        <w:t>להשתמש</w:t>
      </w:r>
      <w:r w:rsidRPr="005D2FC7">
        <w:t xml:space="preserve"> </w:t>
      </w:r>
      <w:r w:rsidRPr="005D2FC7">
        <w:rPr>
          <w:rtl/>
        </w:rPr>
        <w:t>בטיפקס</w:t>
      </w:r>
      <w:r w:rsidRPr="005D2FC7">
        <w:t>,</w:t>
      </w:r>
      <w:r w:rsidRPr="005D2FC7">
        <w:rPr>
          <w:rtl/>
        </w:rPr>
        <w:t xml:space="preserve"> במקרה</w:t>
      </w:r>
      <w:r w:rsidRPr="005D2FC7">
        <w:t xml:space="preserve"> </w:t>
      </w:r>
      <w:r w:rsidRPr="005D2FC7">
        <w:rPr>
          <w:rtl/>
        </w:rPr>
        <w:t>שיש</w:t>
      </w:r>
      <w:r w:rsidRPr="005D2FC7">
        <w:t xml:space="preserve"> </w:t>
      </w:r>
      <w:r w:rsidRPr="005D2FC7">
        <w:rPr>
          <w:rtl/>
        </w:rPr>
        <w:t>צורך</w:t>
      </w:r>
      <w:r w:rsidRPr="005D2FC7">
        <w:t xml:space="preserve"> </w:t>
      </w:r>
      <w:r w:rsidRPr="005D2FC7">
        <w:rPr>
          <w:rtl/>
        </w:rPr>
        <w:t>לבצע</w:t>
      </w:r>
      <w:r w:rsidRPr="005D2FC7">
        <w:t xml:space="preserve"> </w:t>
      </w:r>
      <w:r w:rsidRPr="005D2FC7">
        <w:rPr>
          <w:rtl/>
        </w:rPr>
        <w:t>תיקון</w:t>
      </w:r>
      <w:r w:rsidRPr="005D2FC7">
        <w:t xml:space="preserve"> </w:t>
      </w:r>
      <w:r w:rsidRPr="005D2FC7">
        <w:rPr>
          <w:rtl/>
        </w:rPr>
        <w:t>של</w:t>
      </w:r>
      <w:r w:rsidRPr="005D2FC7">
        <w:t xml:space="preserve"> </w:t>
      </w:r>
      <w:r w:rsidRPr="005D2FC7">
        <w:rPr>
          <w:rtl/>
        </w:rPr>
        <w:t>רישום</w:t>
      </w:r>
      <w:r w:rsidRPr="005D2FC7">
        <w:t xml:space="preserve"> </w:t>
      </w:r>
      <w:r w:rsidRPr="005D2FC7">
        <w:rPr>
          <w:rtl/>
        </w:rPr>
        <w:t>שבוצע</w:t>
      </w:r>
      <w:r w:rsidRPr="005D2FC7">
        <w:t xml:space="preserve">, </w:t>
      </w:r>
      <w:r w:rsidRPr="005D2FC7">
        <w:rPr>
          <w:rtl/>
        </w:rPr>
        <w:t>יש</w:t>
      </w:r>
      <w:r w:rsidRPr="005D2FC7">
        <w:t xml:space="preserve"> </w:t>
      </w:r>
      <w:r w:rsidRPr="005D2FC7">
        <w:rPr>
          <w:rtl/>
        </w:rPr>
        <w:t>לסמן</w:t>
      </w:r>
      <w:r w:rsidRPr="005D2FC7">
        <w:t xml:space="preserve"> " X " </w:t>
      </w:r>
      <w:r w:rsidRPr="005D2FC7">
        <w:rPr>
          <w:rtl/>
        </w:rPr>
        <w:t>על</w:t>
      </w:r>
      <w:r w:rsidRPr="005D2FC7">
        <w:t xml:space="preserve"> </w:t>
      </w:r>
      <w:r w:rsidRPr="005D2FC7">
        <w:rPr>
          <w:rtl/>
        </w:rPr>
        <w:t>הרישום</w:t>
      </w:r>
      <w:r w:rsidRPr="005D2FC7">
        <w:t xml:space="preserve"> </w:t>
      </w:r>
      <w:r w:rsidRPr="005D2FC7">
        <w:rPr>
          <w:rtl/>
        </w:rPr>
        <w:t>שרוצים</w:t>
      </w:r>
      <w:r w:rsidRPr="005D2FC7">
        <w:t xml:space="preserve"> </w:t>
      </w:r>
      <w:r w:rsidRPr="005D2FC7">
        <w:rPr>
          <w:rtl/>
        </w:rPr>
        <w:t>לתקן</w:t>
      </w:r>
      <w:r w:rsidRPr="005D2FC7">
        <w:t>,</w:t>
      </w:r>
      <w:r w:rsidRPr="005D2FC7">
        <w:rPr>
          <w:rtl/>
        </w:rPr>
        <w:t xml:space="preserve"> ולכתוב</w:t>
      </w:r>
      <w:r w:rsidRPr="005D2FC7">
        <w:t xml:space="preserve"> </w:t>
      </w:r>
      <w:r w:rsidRPr="005D2FC7">
        <w:rPr>
          <w:rtl/>
        </w:rPr>
        <w:t>מחדש</w:t>
      </w:r>
      <w:r w:rsidRPr="005D2FC7">
        <w:t xml:space="preserve"> </w:t>
      </w:r>
      <w:r w:rsidRPr="005D2FC7">
        <w:rPr>
          <w:rtl/>
        </w:rPr>
        <w:t>בעט</w:t>
      </w:r>
      <w:r w:rsidRPr="005D2FC7">
        <w:t>.</w:t>
      </w:r>
    </w:p>
    <w:p w14:paraId="71EB75D2" w14:textId="77777777" w:rsidR="00B57A95" w:rsidRPr="005D2FC7" w:rsidRDefault="00B57A95">
      <w:pPr>
        <w:pStyle w:val="10"/>
        <w:numPr>
          <w:ilvl w:val="1"/>
          <w:numId w:val="5"/>
        </w:numPr>
        <w:ind w:left="1225" w:hanging="567"/>
      </w:pPr>
      <w:r w:rsidRPr="005D2FC7">
        <w:rPr>
          <w:rtl/>
          <w:lang w:eastAsia="en-US"/>
        </w:rPr>
        <w:t>אין</w:t>
      </w:r>
      <w:r w:rsidRPr="005D2FC7">
        <w:rPr>
          <w:lang w:eastAsia="en-US"/>
        </w:rPr>
        <w:t xml:space="preserve"> </w:t>
      </w:r>
      <w:r w:rsidRPr="005D2FC7">
        <w:rPr>
          <w:rtl/>
          <w:lang w:eastAsia="en-US"/>
        </w:rPr>
        <w:t>לרשום</w:t>
      </w:r>
      <w:r w:rsidRPr="005D2FC7">
        <w:rPr>
          <w:lang w:eastAsia="en-US"/>
        </w:rPr>
        <w:t xml:space="preserve"> </w:t>
      </w:r>
      <w:r w:rsidRPr="005D2FC7">
        <w:rPr>
          <w:rtl/>
          <w:lang w:eastAsia="en-US"/>
        </w:rPr>
        <w:t>כל</w:t>
      </w:r>
      <w:r w:rsidRPr="005D2FC7">
        <w:rPr>
          <w:lang w:eastAsia="en-US"/>
        </w:rPr>
        <w:t xml:space="preserve"> </w:t>
      </w:r>
      <w:r w:rsidRPr="005D2FC7">
        <w:rPr>
          <w:rtl/>
          <w:lang w:eastAsia="en-US"/>
        </w:rPr>
        <w:t>שינוי</w:t>
      </w:r>
      <w:r>
        <w:rPr>
          <w:rFonts w:hint="cs"/>
          <w:rtl/>
          <w:lang w:eastAsia="en-US"/>
        </w:rPr>
        <w:t>,</w:t>
      </w:r>
      <w:r w:rsidRPr="005D2FC7">
        <w:rPr>
          <w:lang w:eastAsia="en-US"/>
        </w:rPr>
        <w:t xml:space="preserve"> </w:t>
      </w:r>
      <w:r w:rsidRPr="005D2FC7">
        <w:rPr>
          <w:rtl/>
          <w:lang w:eastAsia="en-US"/>
        </w:rPr>
        <w:t>תוספת</w:t>
      </w:r>
      <w:r>
        <w:rPr>
          <w:rFonts w:hint="cs"/>
          <w:rtl/>
          <w:lang w:eastAsia="en-US"/>
        </w:rPr>
        <w:t>,</w:t>
      </w:r>
      <w:r w:rsidRPr="005D2FC7">
        <w:rPr>
          <w:lang w:eastAsia="en-US"/>
        </w:rPr>
        <w:t xml:space="preserve"> </w:t>
      </w:r>
      <w:r w:rsidRPr="005D2FC7">
        <w:rPr>
          <w:rtl/>
          <w:lang w:eastAsia="en-US"/>
        </w:rPr>
        <w:t>מחיקה</w:t>
      </w:r>
      <w:r>
        <w:rPr>
          <w:rFonts w:hint="cs"/>
          <w:rtl/>
          <w:lang w:eastAsia="en-US"/>
        </w:rPr>
        <w:t>,</w:t>
      </w:r>
      <w:r w:rsidRPr="005D2FC7">
        <w:rPr>
          <w:lang w:eastAsia="en-US"/>
        </w:rPr>
        <w:t xml:space="preserve"> </w:t>
      </w:r>
      <w:r w:rsidRPr="005D2FC7">
        <w:rPr>
          <w:rtl/>
          <w:lang w:eastAsia="en-US"/>
        </w:rPr>
        <w:t>הערה</w:t>
      </w:r>
      <w:r w:rsidRPr="005D2FC7">
        <w:rPr>
          <w:lang w:eastAsia="en-US"/>
        </w:rPr>
        <w:t xml:space="preserve"> </w:t>
      </w:r>
      <w:r w:rsidRPr="005D2FC7">
        <w:rPr>
          <w:rtl/>
          <w:lang w:eastAsia="en-US"/>
        </w:rPr>
        <w:t>או</w:t>
      </w:r>
      <w:r w:rsidRPr="005D2FC7">
        <w:rPr>
          <w:lang w:eastAsia="en-US"/>
        </w:rPr>
        <w:t xml:space="preserve"> </w:t>
      </w:r>
      <w:r w:rsidRPr="005D2FC7">
        <w:rPr>
          <w:rtl/>
          <w:lang w:eastAsia="en-US"/>
        </w:rPr>
        <w:t>הסתייגות</w:t>
      </w:r>
      <w:r w:rsidRPr="005D2FC7">
        <w:rPr>
          <w:lang w:eastAsia="en-US"/>
        </w:rPr>
        <w:t xml:space="preserve"> </w:t>
      </w:r>
      <w:r w:rsidRPr="005D2FC7">
        <w:rPr>
          <w:rtl/>
          <w:lang w:eastAsia="en-US"/>
        </w:rPr>
        <w:t>במסמכי</w:t>
      </w:r>
      <w:r>
        <w:rPr>
          <w:rFonts w:hint="cs"/>
          <w:rtl/>
          <w:lang w:eastAsia="en-US"/>
        </w:rPr>
        <w:t xml:space="preserve"> המכרז,</w:t>
      </w:r>
      <w:r w:rsidRPr="005D2FC7">
        <w:rPr>
          <w:lang w:eastAsia="en-US"/>
        </w:rPr>
        <w:t xml:space="preserve"> </w:t>
      </w:r>
      <w:r w:rsidRPr="005D2FC7">
        <w:rPr>
          <w:rtl/>
          <w:lang w:eastAsia="en-US"/>
        </w:rPr>
        <w:t>בין</w:t>
      </w:r>
      <w:r w:rsidRPr="005D2FC7">
        <w:rPr>
          <w:lang w:eastAsia="en-US"/>
        </w:rPr>
        <w:t xml:space="preserve"> </w:t>
      </w:r>
      <w:r w:rsidRPr="005D2FC7">
        <w:rPr>
          <w:rtl/>
          <w:lang w:eastAsia="en-US"/>
        </w:rPr>
        <w:t>בגוף</w:t>
      </w:r>
      <w:r w:rsidRPr="005D2FC7">
        <w:rPr>
          <w:rtl/>
        </w:rPr>
        <w:t xml:space="preserve"> המסמכים</w:t>
      </w:r>
      <w:r w:rsidRPr="005D2FC7">
        <w:t xml:space="preserve"> </w:t>
      </w:r>
      <w:r w:rsidRPr="005D2FC7">
        <w:rPr>
          <w:rtl/>
        </w:rPr>
        <w:t>ובין</w:t>
      </w:r>
      <w:r w:rsidRPr="005D2FC7">
        <w:t xml:space="preserve"> </w:t>
      </w:r>
      <w:r w:rsidRPr="005D2FC7">
        <w:rPr>
          <w:rtl/>
        </w:rPr>
        <w:t>במכתב</w:t>
      </w:r>
      <w:r w:rsidRPr="005D2FC7">
        <w:t xml:space="preserve"> </w:t>
      </w:r>
      <w:r w:rsidRPr="005D2FC7">
        <w:rPr>
          <w:rtl/>
        </w:rPr>
        <w:t>לוואי</w:t>
      </w:r>
      <w:r w:rsidRPr="005D2FC7">
        <w:t xml:space="preserve"> </w:t>
      </w:r>
      <w:r w:rsidRPr="005D2FC7">
        <w:rPr>
          <w:rtl/>
        </w:rPr>
        <w:t>או</w:t>
      </w:r>
      <w:r w:rsidRPr="005D2FC7">
        <w:t xml:space="preserve"> </w:t>
      </w:r>
      <w:r w:rsidRPr="005D2FC7">
        <w:rPr>
          <w:rtl/>
        </w:rPr>
        <w:t>בכל</w:t>
      </w:r>
      <w:r w:rsidRPr="005D2FC7">
        <w:t xml:space="preserve"> </w:t>
      </w:r>
      <w:r w:rsidRPr="005D2FC7">
        <w:rPr>
          <w:rtl/>
        </w:rPr>
        <w:t>אופן</w:t>
      </w:r>
      <w:r w:rsidRPr="005D2FC7">
        <w:t xml:space="preserve"> </w:t>
      </w:r>
      <w:r w:rsidRPr="005D2FC7">
        <w:rPr>
          <w:rtl/>
        </w:rPr>
        <w:t>אחר</w:t>
      </w:r>
      <w:r w:rsidRPr="005D2FC7">
        <w:t xml:space="preserve"> </w:t>
      </w:r>
      <w:r w:rsidRPr="005D2FC7">
        <w:rPr>
          <w:rtl/>
        </w:rPr>
        <w:t>שהוא</w:t>
      </w:r>
      <w:r>
        <w:rPr>
          <w:rFonts w:hint="cs"/>
          <w:rtl/>
        </w:rPr>
        <w:t>,</w:t>
      </w:r>
      <w:r w:rsidRPr="005D2FC7">
        <w:t xml:space="preserve"> </w:t>
      </w:r>
      <w:r w:rsidRPr="005D2FC7">
        <w:rPr>
          <w:rtl/>
        </w:rPr>
        <w:t>אלא</w:t>
      </w:r>
      <w:r w:rsidRPr="005D2FC7">
        <w:t xml:space="preserve"> </w:t>
      </w:r>
      <w:r w:rsidRPr="005D2FC7">
        <w:rPr>
          <w:rtl/>
        </w:rPr>
        <w:t>אם</w:t>
      </w:r>
      <w:r w:rsidRPr="005D2FC7">
        <w:t xml:space="preserve"> </w:t>
      </w:r>
      <w:r w:rsidRPr="005D2FC7">
        <w:rPr>
          <w:rtl/>
        </w:rPr>
        <w:t>הדבר</w:t>
      </w:r>
      <w:r w:rsidRPr="005D2FC7">
        <w:t xml:space="preserve"> </w:t>
      </w:r>
      <w:r w:rsidRPr="005D2FC7">
        <w:rPr>
          <w:rtl/>
        </w:rPr>
        <w:t>נתבקש</w:t>
      </w:r>
      <w:r w:rsidRPr="005D2FC7">
        <w:t xml:space="preserve"> </w:t>
      </w:r>
      <w:r w:rsidRPr="005D2FC7">
        <w:rPr>
          <w:rtl/>
        </w:rPr>
        <w:t>במפורש במסמכי</w:t>
      </w:r>
      <w:r w:rsidRPr="005D2FC7">
        <w:t xml:space="preserve"> </w:t>
      </w:r>
      <w:r>
        <w:rPr>
          <w:rFonts w:hint="cs"/>
          <w:rtl/>
        </w:rPr>
        <w:t>המכרז.</w:t>
      </w:r>
      <w:r w:rsidRPr="005D2FC7">
        <w:t xml:space="preserve"> </w:t>
      </w:r>
      <w:r w:rsidRPr="005D2FC7">
        <w:rPr>
          <w:rtl/>
        </w:rPr>
        <w:t>כל</w:t>
      </w:r>
      <w:r w:rsidRPr="005D2FC7">
        <w:t xml:space="preserve"> </w:t>
      </w:r>
      <w:r w:rsidRPr="005D2FC7">
        <w:rPr>
          <w:rtl/>
        </w:rPr>
        <w:t>רישום</w:t>
      </w:r>
      <w:r w:rsidRPr="005D2FC7">
        <w:t xml:space="preserve"> </w:t>
      </w:r>
      <w:r w:rsidRPr="005D2FC7">
        <w:rPr>
          <w:rtl/>
        </w:rPr>
        <w:t>כזה</w:t>
      </w:r>
      <w:r w:rsidRPr="005D2FC7">
        <w:t xml:space="preserve"> </w:t>
      </w:r>
      <w:r w:rsidRPr="005D2FC7">
        <w:rPr>
          <w:rtl/>
        </w:rPr>
        <w:t>שלא</w:t>
      </w:r>
      <w:r w:rsidRPr="005D2FC7">
        <w:t xml:space="preserve"> </w:t>
      </w:r>
      <w:r w:rsidRPr="005D2FC7">
        <w:rPr>
          <w:rtl/>
        </w:rPr>
        <w:t>נתבקש</w:t>
      </w:r>
      <w:r w:rsidRPr="005D2FC7">
        <w:t xml:space="preserve"> </w:t>
      </w:r>
      <w:r w:rsidRPr="005D2FC7">
        <w:rPr>
          <w:rtl/>
        </w:rPr>
        <w:t>ייחשב</w:t>
      </w:r>
      <w:r w:rsidRPr="005D2FC7">
        <w:t xml:space="preserve"> </w:t>
      </w:r>
      <w:r w:rsidRPr="005D2FC7">
        <w:rPr>
          <w:rtl/>
        </w:rPr>
        <w:t>כאילו</w:t>
      </w:r>
      <w:r w:rsidRPr="005D2FC7">
        <w:t xml:space="preserve"> </w:t>
      </w:r>
      <w:r w:rsidRPr="005D2FC7">
        <w:rPr>
          <w:rtl/>
        </w:rPr>
        <w:t>אינו</w:t>
      </w:r>
      <w:r w:rsidRPr="005D2FC7">
        <w:t xml:space="preserve"> </w:t>
      </w:r>
      <w:r w:rsidRPr="005D2FC7">
        <w:rPr>
          <w:rtl/>
        </w:rPr>
        <w:t>קיים</w:t>
      </w:r>
      <w:r>
        <w:rPr>
          <w:rFonts w:hint="cs"/>
          <w:rtl/>
        </w:rPr>
        <w:t>,</w:t>
      </w:r>
      <w:r w:rsidRPr="005D2FC7">
        <w:t xml:space="preserve"> </w:t>
      </w:r>
      <w:r w:rsidRPr="005D2FC7">
        <w:rPr>
          <w:rtl/>
        </w:rPr>
        <w:t>ובמקרה</w:t>
      </w:r>
      <w:r w:rsidRPr="005D2FC7">
        <w:t xml:space="preserve"> </w:t>
      </w:r>
      <w:r w:rsidRPr="005D2FC7">
        <w:rPr>
          <w:rtl/>
        </w:rPr>
        <w:t>שלדעת המועצה</w:t>
      </w:r>
      <w:r w:rsidRPr="005D2FC7">
        <w:t xml:space="preserve"> </w:t>
      </w:r>
      <w:r w:rsidRPr="005D2FC7">
        <w:rPr>
          <w:rtl/>
        </w:rPr>
        <w:t>הוא</w:t>
      </w:r>
      <w:r w:rsidRPr="005D2FC7">
        <w:t xml:space="preserve"> </w:t>
      </w:r>
      <w:r w:rsidRPr="005D2FC7">
        <w:rPr>
          <w:rtl/>
        </w:rPr>
        <w:t>מהותי</w:t>
      </w:r>
      <w:r w:rsidRPr="005D2FC7">
        <w:t xml:space="preserve"> </w:t>
      </w:r>
      <w:r w:rsidRPr="005D2FC7">
        <w:rPr>
          <w:rtl/>
        </w:rPr>
        <w:t>עלול</w:t>
      </w:r>
      <w:r w:rsidRPr="005D2FC7">
        <w:t xml:space="preserve"> </w:t>
      </w:r>
      <w:r w:rsidRPr="005D2FC7">
        <w:rPr>
          <w:rtl/>
        </w:rPr>
        <w:t>הוא</w:t>
      </w:r>
      <w:r w:rsidRPr="005D2FC7">
        <w:t xml:space="preserve"> </w:t>
      </w:r>
      <w:r w:rsidRPr="005D2FC7">
        <w:rPr>
          <w:rtl/>
        </w:rPr>
        <w:t>לפסול</w:t>
      </w:r>
      <w:r w:rsidRPr="005D2FC7">
        <w:t xml:space="preserve"> </w:t>
      </w:r>
      <w:r w:rsidRPr="005D2FC7">
        <w:rPr>
          <w:rtl/>
        </w:rPr>
        <w:t>את</w:t>
      </w:r>
      <w:r w:rsidRPr="005D2FC7">
        <w:t xml:space="preserve"> </w:t>
      </w:r>
      <w:r w:rsidRPr="005D2FC7">
        <w:rPr>
          <w:rtl/>
        </w:rPr>
        <w:t>ההצעה</w:t>
      </w:r>
      <w:r w:rsidRPr="005D2FC7">
        <w:t>.</w:t>
      </w:r>
    </w:p>
    <w:p w14:paraId="7113E243" w14:textId="77777777" w:rsidR="00B57A95" w:rsidRPr="005D2FC7" w:rsidRDefault="00B57A95">
      <w:pPr>
        <w:pStyle w:val="10"/>
        <w:numPr>
          <w:ilvl w:val="1"/>
          <w:numId w:val="5"/>
        </w:numPr>
        <w:ind w:left="1225" w:hanging="567"/>
      </w:pPr>
      <w:r w:rsidRPr="005D2FC7">
        <w:rPr>
          <w:rtl/>
        </w:rPr>
        <w:t>הצעת המציע תוגש בשני עותקים לאחר שמולאה על-ידו כנדרש</w:t>
      </w:r>
      <w:r>
        <w:rPr>
          <w:rFonts w:hint="cs"/>
          <w:rtl/>
        </w:rPr>
        <w:t>,</w:t>
      </w:r>
      <w:r w:rsidRPr="005D2FC7">
        <w:rPr>
          <w:rtl/>
        </w:rPr>
        <w:t xml:space="preserve"> וכשהיא חתומה על-ידי המציע</w:t>
      </w:r>
      <w:r>
        <w:rPr>
          <w:rFonts w:hint="cs"/>
          <w:rtl/>
        </w:rPr>
        <w:t>.</w:t>
      </w:r>
      <w:r w:rsidRPr="005D2FC7">
        <w:rPr>
          <w:rtl/>
        </w:rPr>
        <w:t xml:space="preserve"> </w:t>
      </w:r>
    </w:p>
    <w:p w14:paraId="22DC1F00" w14:textId="77777777" w:rsidR="00B57A95" w:rsidRPr="005D2FC7" w:rsidRDefault="00B57A95">
      <w:pPr>
        <w:pStyle w:val="10"/>
        <w:numPr>
          <w:ilvl w:val="1"/>
          <w:numId w:val="5"/>
        </w:numPr>
        <w:ind w:left="1225" w:hanging="567"/>
        <w:rPr>
          <w:rtl/>
        </w:rPr>
      </w:pPr>
      <w:r w:rsidRPr="005D2FC7">
        <w:rPr>
          <w:rtl/>
        </w:rPr>
        <w:t xml:space="preserve">כמו כן , יצורפו שני עותקים של כל מסמכי </w:t>
      </w:r>
      <w:r>
        <w:rPr>
          <w:rFonts w:hint="cs"/>
          <w:rtl/>
        </w:rPr>
        <w:t>המכרז</w:t>
      </w:r>
      <w:r w:rsidRPr="005D2FC7">
        <w:rPr>
          <w:rtl/>
        </w:rPr>
        <w:t xml:space="preserve"> כשהם חתומים על-ידי המציע בכל דף ודף בנפרד, על ידי המציע בעצמו</w:t>
      </w:r>
      <w:r>
        <w:rPr>
          <w:rFonts w:hint="cs"/>
          <w:rtl/>
        </w:rPr>
        <w:t xml:space="preserve">, </w:t>
      </w:r>
      <w:r w:rsidRPr="005D2FC7">
        <w:rPr>
          <w:rtl/>
        </w:rPr>
        <w:t xml:space="preserve">שאם לא כן תיפסל ההצעה. </w:t>
      </w:r>
    </w:p>
    <w:p w14:paraId="719E03CF" w14:textId="77777777" w:rsidR="00B57A95" w:rsidRPr="005D2FC7" w:rsidRDefault="00B57A95">
      <w:pPr>
        <w:pStyle w:val="10"/>
        <w:numPr>
          <w:ilvl w:val="1"/>
          <w:numId w:val="5"/>
        </w:numPr>
        <w:ind w:left="1225" w:hanging="567"/>
      </w:pPr>
      <w:r w:rsidRPr="005D2FC7">
        <w:rPr>
          <w:rtl/>
        </w:rPr>
        <w:t xml:space="preserve">הצעת המחיר תכלול ביצוע מלא ומשולם של כל הפעילויות וההתחייבויות ללא יוצא מן הכלל שעל המציע לבצע על-פי מסמכי </w:t>
      </w:r>
      <w:r>
        <w:rPr>
          <w:rFonts w:hint="cs"/>
          <w:rtl/>
        </w:rPr>
        <w:t>המכרז.</w:t>
      </w:r>
      <w:r w:rsidRPr="005D2FC7">
        <w:rPr>
          <w:rtl/>
        </w:rPr>
        <w:t xml:space="preserve"> </w:t>
      </w:r>
    </w:p>
    <w:p w14:paraId="560520F9" w14:textId="77777777" w:rsidR="00B57A95" w:rsidRPr="005D2FC7" w:rsidRDefault="00B57A95">
      <w:pPr>
        <w:pStyle w:val="10"/>
        <w:numPr>
          <w:ilvl w:val="1"/>
          <w:numId w:val="5"/>
        </w:numPr>
        <w:ind w:left="1225" w:hanging="567"/>
      </w:pPr>
      <w:r w:rsidRPr="005D2FC7">
        <w:rPr>
          <w:rtl/>
        </w:rPr>
        <w:t xml:space="preserve">הגשת הצעה </w:t>
      </w:r>
      <w:r>
        <w:rPr>
          <w:rFonts w:hint="cs"/>
          <w:rtl/>
        </w:rPr>
        <w:t>במכרז</w:t>
      </w:r>
      <w:r w:rsidRPr="005D2FC7">
        <w:rPr>
          <w:rtl/>
        </w:rPr>
        <w:t xml:space="preserve"> מהווה אישור של המציע לכך שכל פרטי </w:t>
      </w:r>
      <w:r>
        <w:rPr>
          <w:rFonts w:hint="cs"/>
          <w:rtl/>
        </w:rPr>
        <w:t>המכרז</w:t>
      </w:r>
      <w:r w:rsidRPr="005D2FC7">
        <w:rPr>
          <w:rtl/>
        </w:rPr>
        <w:t xml:space="preserve"> והאמור במסמכי </w:t>
      </w:r>
      <w:r>
        <w:rPr>
          <w:rFonts w:hint="cs"/>
          <w:rtl/>
        </w:rPr>
        <w:t>המכרז</w:t>
      </w:r>
      <w:r w:rsidRPr="005D2FC7">
        <w:rPr>
          <w:rtl/>
        </w:rPr>
        <w:t xml:space="preserve"> ידועים לו</w:t>
      </w:r>
      <w:r>
        <w:rPr>
          <w:rFonts w:hint="cs"/>
          <w:rtl/>
        </w:rPr>
        <w:t>,</w:t>
      </w:r>
      <w:r w:rsidRPr="005D2FC7">
        <w:rPr>
          <w:rtl/>
        </w:rPr>
        <w:t xml:space="preserve"> וכי הוא מסכים לאמור בהם וכי הוא מסוגל למלא אחר כל התחייבויותיו שבמסמכי </w:t>
      </w:r>
      <w:r>
        <w:rPr>
          <w:rtl/>
        </w:rPr>
        <w:t>המכרז</w:t>
      </w:r>
      <w:r>
        <w:rPr>
          <w:rFonts w:hint="cs"/>
          <w:rtl/>
        </w:rPr>
        <w:t>.</w:t>
      </w:r>
      <w:r w:rsidRPr="005D2FC7">
        <w:rPr>
          <w:rtl/>
        </w:rPr>
        <w:t xml:space="preserve"> </w:t>
      </w:r>
    </w:p>
    <w:p w14:paraId="1DCEC534" w14:textId="77777777" w:rsidR="00B57A95" w:rsidRPr="005D2FC7" w:rsidRDefault="00B57A95">
      <w:pPr>
        <w:pStyle w:val="10"/>
        <w:numPr>
          <w:ilvl w:val="1"/>
          <w:numId w:val="5"/>
        </w:numPr>
        <w:ind w:left="1225" w:hanging="567"/>
      </w:pPr>
      <w:r w:rsidRPr="005D2FC7">
        <w:rPr>
          <w:rtl/>
        </w:rPr>
        <w:t xml:space="preserve">לאחר הגשת ההצעה, לא תתקבל כל טענה של המציע בדבר טעות או אי הבנה בקשר לפרט כלשהו שבמסמכי </w:t>
      </w:r>
      <w:r>
        <w:rPr>
          <w:rFonts w:hint="cs"/>
          <w:rtl/>
        </w:rPr>
        <w:t>המכרז</w:t>
      </w:r>
      <w:r w:rsidRPr="005D2FC7">
        <w:rPr>
          <w:rtl/>
        </w:rPr>
        <w:t>.</w:t>
      </w:r>
    </w:p>
    <w:p w14:paraId="20702014" w14:textId="77777777" w:rsidR="00B57A95" w:rsidRPr="005D2FC7" w:rsidRDefault="00B57A95">
      <w:pPr>
        <w:pStyle w:val="10"/>
        <w:numPr>
          <w:ilvl w:val="1"/>
          <w:numId w:val="5"/>
        </w:numPr>
        <w:ind w:left="1225" w:hanging="567"/>
      </w:pPr>
      <w:r w:rsidRPr="005D2FC7">
        <w:rPr>
          <w:rtl/>
        </w:rPr>
        <w:lastRenderedPageBreak/>
        <w:t xml:space="preserve">ידוע למציע כי אינו רשאי לערוך שינוי כלשהו במסמכי </w:t>
      </w:r>
      <w:r>
        <w:rPr>
          <w:rFonts w:hint="cs"/>
          <w:rtl/>
        </w:rPr>
        <w:t>המכרז</w:t>
      </w:r>
      <w:r w:rsidRPr="005D2FC7">
        <w:rPr>
          <w:rtl/>
        </w:rPr>
        <w:t xml:space="preserve">. כל שינוי או הסתייגות ביחס לפרט כלשהו שבמסמכי </w:t>
      </w:r>
      <w:r>
        <w:rPr>
          <w:rFonts w:hint="cs"/>
          <w:rtl/>
        </w:rPr>
        <w:t>המכרז</w:t>
      </w:r>
      <w:r w:rsidRPr="005D2FC7">
        <w:rPr>
          <w:rtl/>
        </w:rPr>
        <w:t xml:space="preserve">, המועצה רשאית לפי שיקול דעתה להתעלם ממנו כאילו לא נכתב או לפסול את ההצעה. </w:t>
      </w:r>
    </w:p>
    <w:p w14:paraId="088B5DFC" w14:textId="77777777" w:rsidR="00B57A95" w:rsidRDefault="00B57A95">
      <w:pPr>
        <w:pStyle w:val="10"/>
        <w:numPr>
          <w:ilvl w:val="1"/>
          <w:numId w:val="5"/>
        </w:numPr>
        <w:ind w:left="1225" w:hanging="567"/>
      </w:pPr>
      <w:r w:rsidRPr="005D2FC7">
        <w:rPr>
          <w:rtl/>
        </w:rPr>
        <w:t xml:space="preserve">אסור למציע למחוק, לתקן, לגרוע, להוסיף או לשנות את מסמכי </w:t>
      </w:r>
      <w:r>
        <w:rPr>
          <w:rFonts w:hint="cs"/>
          <w:rtl/>
        </w:rPr>
        <w:t>המכרז</w:t>
      </w:r>
      <w:r w:rsidRPr="005D2FC7">
        <w:rPr>
          <w:rtl/>
        </w:rPr>
        <w:t>, החוזה והנספחים.</w:t>
      </w:r>
    </w:p>
    <w:p w14:paraId="65A1414B" w14:textId="77777777" w:rsidR="00B57A95" w:rsidRDefault="00B57A95" w:rsidP="00B57A95">
      <w:pPr>
        <w:pStyle w:val="10"/>
        <w:ind w:left="1225"/>
        <w:rPr>
          <w:rtl/>
        </w:rPr>
      </w:pPr>
    </w:p>
    <w:p w14:paraId="7652D5A6" w14:textId="77777777" w:rsidR="00B57A95" w:rsidRPr="00E97BDB" w:rsidRDefault="00B57A95" w:rsidP="00B57A95">
      <w:pPr>
        <w:pStyle w:val="2"/>
      </w:pPr>
      <w:bookmarkStart w:id="7" w:name="_Toc168487284"/>
      <w:r w:rsidRPr="005D2FC7">
        <w:rPr>
          <w:rtl/>
        </w:rPr>
        <w:t xml:space="preserve">חתימה על מסמכי </w:t>
      </w:r>
      <w:r>
        <w:rPr>
          <w:rFonts w:hint="cs"/>
          <w:rtl/>
        </w:rPr>
        <w:t>המכרז</w:t>
      </w:r>
      <w:r w:rsidRPr="005D2FC7">
        <w:rPr>
          <w:rtl/>
        </w:rPr>
        <w:t xml:space="preserve"> והמצאת אישורים</w:t>
      </w:r>
      <w:bookmarkEnd w:id="7"/>
    </w:p>
    <w:p w14:paraId="62DB47B9" w14:textId="77777777" w:rsidR="00B57A95" w:rsidRPr="00641B11" w:rsidRDefault="00B57A95" w:rsidP="00B57A95">
      <w:pPr>
        <w:pStyle w:val="af4"/>
        <w:rPr>
          <w:b/>
          <w:bCs/>
          <w:color w:val="0070C0"/>
          <w:u w:val="single"/>
          <w:rtl/>
        </w:rPr>
      </w:pPr>
      <w:r w:rsidRPr="00641B11">
        <w:rPr>
          <w:b/>
          <w:bCs/>
          <w:color w:val="0070C0"/>
          <w:u w:val="single"/>
          <w:rtl/>
        </w:rPr>
        <w:t xml:space="preserve">חתימה על מסמכי </w:t>
      </w:r>
      <w:r>
        <w:rPr>
          <w:rFonts w:hint="cs"/>
          <w:b/>
          <w:bCs/>
          <w:color w:val="0070C0"/>
          <w:u w:val="single"/>
          <w:rtl/>
        </w:rPr>
        <w:t>המכרז</w:t>
      </w:r>
    </w:p>
    <w:p w14:paraId="115B7F51" w14:textId="77777777" w:rsidR="00B57A95" w:rsidRPr="005D2FC7" w:rsidRDefault="00B57A95">
      <w:pPr>
        <w:pStyle w:val="10"/>
        <w:numPr>
          <w:ilvl w:val="1"/>
          <w:numId w:val="6"/>
        </w:numPr>
        <w:ind w:hanging="577"/>
      </w:pPr>
      <w:r w:rsidRPr="005D2FC7">
        <w:rPr>
          <w:rtl/>
        </w:rPr>
        <w:t xml:space="preserve">יש לחתום על </w:t>
      </w:r>
      <w:r w:rsidRPr="005D2FC7">
        <w:rPr>
          <w:b/>
          <w:bCs/>
          <w:u w:val="single"/>
          <w:rtl/>
        </w:rPr>
        <w:t xml:space="preserve">כל מסמכי </w:t>
      </w:r>
      <w:r>
        <w:rPr>
          <w:rFonts w:hint="cs"/>
          <w:b/>
          <w:bCs/>
          <w:u w:val="single"/>
          <w:rtl/>
        </w:rPr>
        <w:t>המכרז</w:t>
      </w:r>
      <w:r w:rsidRPr="005D2FC7">
        <w:rPr>
          <w:rtl/>
        </w:rPr>
        <w:t xml:space="preserve">, לרבות חוזה ההתקשרות על נספחיו, ולרבות דף התנאים הכלליים  על נספחיו. </w:t>
      </w:r>
    </w:p>
    <w:p w14:paraId="7E300A9B" w14:textId="77777777" w:rsidR="00B57A95" w:rsidRPr="005D2FC7" w:rsidRDefault="00B57A95">
      <w:pPr>
        <w:pStyle w:val="10"/>
        <w:numPr>
          <w:ilvl w:val="1"/>
          <w:numId w:val="6"/>
        </w:numPr>
        <w:ind w:hanging="577"/>
      </w:pPr>
      <w:r w:rsidRPr="005D2FC7">
        <w:rPr>
          <w:rtl/>
        </w:rPr>
        <w:t>על</w:t>
      </w:r>
      <w:r w:rsidRPr="005D2FC7">
        <w:t xml:space="preserve"> </w:t>
      </w:r>
      <w:r w:rsidRPr="005D2FC7">
        <w:rPr>
          <w:rtl/>
        </w:rPr>
        <w:t>המציע</w:t>
      </w:r>
      <w:r w:rsidRPr="005D2FC7">
        <w:t xml:space="preserve"> </w:t>
      </w:r>
      <w:r w:rsidRPr="005D2FC7">
        <w:rPr>
          <w:rtl/>
        </w:rPr>
        <w:t>לחתום</w:t>
      </w:r>
      <w:r w:rsidRPr="005D2FC7">
        <w:t xml:space="preserve"> </w:t>
      </w:r>
      <w:r w:rsidRPr="005D2FC7">
        <w:rPr>
          <w:rtl/>
        </w:rPr>
        <w:t>על</w:t>
      </w:r>
      <w:r w:rsidRPr="005D2FC7">
        <w:t xml:space="preserve"> </w:t>
      </w:r>
      <w:r w:rsidRPr="005D2FC7">
        <w:rPr>
          <w:rtl/>
        </w:rPr>
        <w:t>כל</w:t>
      </w:r>
      <w:r w:rsidRPr="005D2FC7">
        <w:t xml:space="preserve"> </w:t>
      </w:r>
      <w:r w:rsidRPr="005D2FC7">
        <w:rPr>
          <w:rtl/>
        </w:rPr>
        <w:t>מסמך</w:t>
      </w:r>
      <w:r w:rsidRPr="005D2FC7">
        <w:t xml:space="preserve"> </w:t>
      </w:r>
      <w:r w:rsidRPr="005D2FC7">
        <w:rPr>
          <w:rtl/>
        </w:rPr>
        <w:t>ממסמכי</w:t>
      </w:r>
      <w:r w:rsidRPr="005D2FC7">
        <w:t xml:space="preserve"> </w:t>
      </w:r>
      <w:r>
        <w:rPr>
          <w:rtl/>
        </w:rPr>
        <w:t>המכרז</w:t>
      </w:r>
      <w:r w:rsidRPr="005D2FC7">
        <w:rPr>
          <w:rtl/>
        </w:rPr>
        <w:t>,</w:t>
      </w:r>
      <w:r w:rsidRPr="005D2FC7">
        <w:t xml:space="preserve"> </w:t>
      </w:r>
      <w:r w:rsidRPr="005D2FC7">
        <w:rPr>
          <w:rtl/>
        </w:rPr>
        <w:t>לרבות</w:t>
      </w:r>
      <w:r w:rsidRPr="005D2FC7">
        <w:t xml:space="preserve"> </w:t>
      </w:r>
      <w:r w:rsidRPr="005D2FC7">
        <w:rPr>
          <w:rtl/>
        </w:rPr>
        <w:t>על</w:t>
      </w:r>
      <w:r w:rsidRPr="005D2FC7">
        <w:t xml:space="preserve"> </w:t>
      </w:r>
      <w:r w:rsidRPr="005D2FC7">
        <w:rPr>
          <w:rtl/>
        </w:rPr>
        <w:t>עמודי</w:t>
      </w:r>
      <w:r w:rsidRPr="005D2FC7">
        <w:t xml:space="preserve"> </w:t>
      </w:r>
      <w:r w:rsidRPr="005D2FC7">
        <w:rPr>
          <w:rtl/>
        </w:rPr>
        <w:t>הוראות</w:t>
      </w:r>
      <w:r w:rsidRPr="005D2FC7">
        <w:t xml:space="preserve"> </w:t>
      </w:r>
      <w:r w:rsidRPr="005D2FC7">
        <w:rPr>
          <w:rtl/>
        </w:rPr>
        <w:t>אלו</w:t>
      </w:r>
      <w:r w:rsidRPr="005D2FC7">
        <w:t xml:space="preserve"> </w:t>
      </w:r>
      <w:r w:rsidRPr="005D2FC7">
        <w:rPr>
          <w:rtl/>
        </w:rPr>
        <w:t>ועל</w:t>
      </w:r>
      <w:r w:rsidRPr="005D2FC7">
        <w:t xml:space="preserve"> </w:t>
      </w:r>
      <w:r w:rsidRPr="005D2FC7">
        <w:rPr>
          <w:rtl/>
        </w:rPr>
        <w:t>החוזה ונספחיו.</w:t>
      </w:r>
      <w:r w:rsidRPr="005D2FC7">
        <w:t xml:space="preserve"> </w:t>
      </w:r>
      <w:r w:rsidRPr="005D2FC7">
        <w:rPr>
          <w:rtl/>
        </w:rPr>
        <w:t>כל</w:t>
      </w:r>
      <w:r w:rsidRPr="005D2FC7">
        <w:t xml:space="preserve"> </w:t>
      </w:r>
      <w:r w:rsidRPr="005D2FC7">
        <w:rPr>
          <w:rtl/>
        </w:rPr>
        <w:t>עמוד</w:t>
      </w:r>
      <w:r w:rsidRPr="005D2FC7">
        <w:t xml:space="preserve"> </w:t>
      </w:r>
      <w:r w:rsidRPr="005D2FC7">
        <w:rPr>
          <w:rtl/>
        </w:rPr>
        <w:t>במסמכי</w:t>
      </w:r>
      <w:r>
        <w:rPr>
          <w:rFonts w:hint="cs"/>
          <w:rtl/>
        </w:rPr>
        <w:t xml:space="preserve"> המכרז</w:t>
      </w:r>
      <w:r w:rsidRPr="005D2FC7">
        <w:t xml:space="preserve"> </w:t>
      </w:r>
      <w:r w:rsidRPr="005D2FC7">
        <w:rPr>
          <w:rtl/>
        </w:rPr>
        <w:t>יישא</w:t>
      </w:r>
      <w:r w:rsidRPr="005D2FC7">
        <w:t xml:space="preserve"> </w:t>
      </w:r>
      <w:r w:rsidRPr="005D2FC7">
        <w:rPr>
          <w:rtl/>
        </w:rPr>
        <w:t>חתימה</w:t>
      </w:r>
      <w:r w:rsidRPr="005D2FC7">
        <w:t xml:space="preserve"> </w:t>
      </w:r>
      <w:r w:rsidRPr="005D2FC7">
        <w:rPr>
          <w:rtl/>
        </w:rPr>
        <w:t>של</w:t>
      </w:r>
      <w:r w:rsidRPr="005D2FC7">
        <w:t xml:space="preserve"> </w:t>
      </w:r>
      <w:r w:rsidRPr="005D2FC7">
        <w:rPr>
          <w:rtl/>
        </w:rPr>
        <w:t>המציע.</w:t>
      </w:r>
      <w:r w:rsidRPr="005D2FC7">
        <w:t xml:space="preserve"> </w:t>
      </w:r>
      <w:r w:rsidRPr="005D2FC7">
        <w:rPr>
          <w:rtl/>
        </w:rPr>
        <w:t>הצעה</w:t>
      </w:r>
      <w:r w:rsidRPr="005D2FC7">
        <w:t xml:space="preserve"> </w:t>
      </w:r>
      <w:r w:rsidRPr="005D2FC7">
        <w:rPr>
          <w:rtl/>
        </w:rPr>
        <w:t>שלא</w:t>
      </w:r>
      <w:r w:rsidRPr="005D2FC7">
        <w:t xml:space="preserve"> </w:t>
      </w:r>
      <w:r w:rsidRPr="005D2FC7">
        <w:rPr>
          <w:rtl/>
        </w:rPr>
        <w:t>תהיה</w:t>
      </w:r>
      <w:r w:rsidRPr="005D2FC7">
        <w:t xml:space="preserve"> </w:t>
      </w:r>
      <w:r w:rsidRPr="005D2FC7">
        <w:rPr>
          <w:rtl/>
        </w:rPr>
        <w:t xml:space="preserve">חתומה במלואה ו/או </w:t>
      </w:r>
      <w:r w:rsidRPr="005D2FC7">
        <w:t xml:space="preserve"> </w:t>
      </w:r>
      <w:r w:rsidRPr="005D2FC7">
        <w:rPr>
          <w:rtl/>
        </w:rPr>
        <w:t>לא</w:t>
      </w:r>
      <w:r w:rsidRPr="005D2FC7">
        <w:t xml:space="preserve"> </w:t>
      </w:r>
      <w:r w:rsidRPr="005D2FC7">
        <w:rPr>
          <w:rtl/>
        </w:rPr>
        <w:t>תהיה</w:t>
      </w:r>
      <w:r w:rsidRPr="005D2FC7">
        <w:t xml:space="preserve"> </w:t>
      </w:r>
      <w:r w:rsidRPr="005D2FC7">
        <w:rPr>
          <w:rtl/>
        </w:rPr>
        <w:t>חתומה</w:t>
      </w:r>
      <w:r w:rsidRPr="005D2FC7">
        <w:t xml:space="preserve"> </w:t>
      </w:r>
      <w:r w:rsidRPr="005D2FC7">
        <w:rPr>
          <w:rtl/>
        </w:rPr>
        <w:t>כחוק</w:t>
      </w:r>
      <w:r w:rsidRPr="005D2FC7">
        <w:t xml:space="preserve"> </w:t>
      </w:r>
      <w:r w:rsidRPr="005D2FC7">
        <w:rPr>
          <w:rtl/>
        </w:rPr>
        <w:t>על</w:t>
      </w:r>
      <w:r w:rsidRPr="005D2FC7">
        <w:t xml:space="preserve"> </w:t>
      </w:r>
      <w:r w:rsidRPr="005D2FC7">
        <w:rPr>
          <w:rtl/>
        </w:rPr>
        <w:t>ידי</w:t>
      </w:r>
      <w:r w:rsidRPr="005D2FC7">
        <w:t xml:space="preserve"> </w:t>
      </w:r>
      <w:r w:rsidRPr="005D2FC7">
        <w:rPr>
          <w:rtl/>
        </w:rPr>
        <w:t>המציע</w:t>
      </w:r>
      <w:r w:rsidRPr="005D2FC7">
        <w:t xml:space="preserve"> </w:t>
      </w:r>
      <w:r w:rsidRPr="005D2FC7">
        <w:rPr>
          <w:rtl/>
        </w:rPr>
        <w:t>כמפורט</w:t>
      </w:r>
      <w:r w:rsidRPr="005D2FC7">
        <w:t xml:space="preserve"> </w:t>
      </w:r>
      <w:r w:rsidRPr="005D2FC7">
        <w:rPr>
          <w:rtl/>
        </w:rPr>
        <w:t>להלן</w:t>
      </w:r>
      <w:r w:rsidRPr="005D2FC7">
        <w:t xml:space="preserve"> </w:t>
      </w:r>
      <w:r w:rsidRPr="005D2FC7">
        <w:rPr>
          <w:rtl/>
        </w:rPr>
        <w:t>לא</w:t>
      </w:r>
      <w:r w:rsidRPr="005D2FC7">
        <w:t xml:space="preserve"> </w:t>
      </w:r>
      <w:r w:rsidRPr="005D2FC7">
        <w:rPr>
          <w:rtl/>
        </w:rPr>
        <w:t>תובא</w:t>
      </w:r>
      <w:r w:rsidRPr="005D2FC7">
        <w:t xml:space="preserve"> </w:t>
      </w:r>
      <w:r w:rsidRPr="005D2FC7">
        <w:rPr>
          <w:rtl/>
        </w:rPr>
        <w:t>לדיון.</w:t>
      </w:r>
    </w:p>
    <w:p w14:paraId="1413E7C1" w14:textId="77777777" w:rsidR="00B57A95" w:rsidRPr="005D2FC7" w:rsidRDefault="00B57A95">
      <w:pPr>
        <w:pStyle w:val="10"/>
        <w:numPr>
          <w:ilvl w:val="1"/>
          <w:numId w:val="6"/>
        </w:numPr>
        <w:ind w:hanging="577"/>
      </w:pPr>
      <w:r w:rsidRPr="005D2FC7">
        <w:rPr>
          <w:rtl/>
          <w:lang w:eastAsia="en-US"/>
        </w:rPr>
        <w:t>על</w:t>
      </w:r>
      <w:r w:rsidRPr="005D2FC7">
        <w:rPr>
          <w:lang w:eastAsia="en-US"/>
        </w:rPr>
        <w:t xml:space="preserve"> </w:t>
      </w:r>
      <w:r w:rsidRPr="005D2FC7">
        <w:rPr>
          <w:rtl/>
          <w:lang w:eastAsia="en-US"/>
        </w:rPr>
        <w:t>מסמכי</w:t>
      </w:r>
      <w:r w:rsidRPr="005D2FC7">
        <w:rPr>
          <w:lang w:eastAsia="en-US"/>
        </w:rPr>
        <w:t xml:space="preserve"> </w:t>
      </w:r>
      <w:r w:rsidRPr="005D2FC7">
        <w:rPr>
          <w:rtl/>
          <w:lang w:eastAsia="en-US"/>
        </w:rPr>
        <w:t>ההצעה</w:t>
      </w:r>
      <w:r w:rsidRPr="005D2FC7">
        <w:rPr>
          <w:lang w:eastAsia="en-US"/>
        </w:rPr>
        <w:t xml:space="preserve"> </w:t>
      </w:r>
      <w:r w:rsidRPr="005D2FC7">
        <w:rPr>
          <w:rtl/>
          <w:lang w:eastAsia="en-US"/>
        </w:rPr>
        <w:t>יחתמו</w:t>
      </w:r>
      <w:r w:rsidRPr="005D2FC7">
        <w:rPr>
          <w:lang w:eastAsia="en-US"/>
        </w:rPr>
        <w:t xml:space="preserve"> </w:t>
      </w:r>
      <w:r w:rsidRPr="005D2FC7">
        <w:rPr>
          <w:rtl/>
          <w:lang w:eastAsia="en-US"/>
        </w:rPr>
        <w:t>מורשי</w:t>
      </w:r>
      <w:r w:rsidRPr="005D2FC7">
        <w:rPr>
          <w:lang w:eastAsia="en-US"/>
        </w:rPr>
        <w:t xml:space="preserve"> </w:t>
      </w:r>
      <w:r w:rsidRPr="005D2FC7">
        <w:rPr>
          <w:rtl/>
          <w:lang w:eastAsia="en-US"/>
        </w:rPr>
        <w:t>החתימה</w:t>
      </w:r>
      <w:r w:rsidRPr="005D2FC7">
        <w:rPr>
          <w:lang w:eastAsia="en-US"/>
        </w:rPr>
        <w:t xml:space="preserve"> </w:t>
      </w:r>
      <w:r w:rsidRPr="005D2FC7">
        <w:rPr>
          <w:rtl/>
          <w:lang w:eastAsia="en-US"/>
        </w:rPr>
        <w:t>מטעם</w:t>
      </w:r>
      <w:r w:rsidRPr="005D2FC7">
        <w:rPr>
          <w:lang w:eastAsia="en-US"/>
        </w:rPr>
        <w:t xml:space="preserve"> </w:t>
      </w:r>
      <w:r w:rsidRPr="005D2FC7">
        <w:rPr>
          <w:rtl/>
          <w:lang w:eastAsia="en-US"/>
        </w:rPr>
        <w:t>המציע,</w:t>
      </w:r>
      <w:r w:rsidRPr="005D2FC7">
        <w:rPr>
          <w:lang w:eastAsia="en-US"/>
        </w:rPr>
        <w:t xml:space="preserve"> </w:t>
      </w:r>
      <w:r w:rsidRPr="005D2FC7">
        <w:rPr>
          <w:rtl/>
          <w:lang w:eastAsia="en-US"/>
        </w:rPr>
        <w:t>בצירוף</w:t>
      </w:r>
      <w:r w:rsidRPr="005D2FC7">
        <w:rPr>
          <w:lang w:eastAsia="en-US"/>
        </w:rPr>
        <w:t xml:space="preserve"> </w:t>
      </w:r>
      <w:r w:rsidRPr="005D2FC7">
        <w:rPr>
          <w:rtl/>
          <w:lang w:eastAsia="en-US"/>
        </w:rPr>
        <w:t>חותמת</w:t>
      </w:r>
      <w:r w:rsidRPr="005D2FC7">
        <w:rPr>
          <w:lang w:eastAsia="en-US"/>
        </w:rPr>
        <w:t xml:space="preserve"> </w:t>
      </w:r>
      <w:r w:rsidRPr="005D2FC7">
        <w:rPr>
          <w:rtl/>
          <w:lang w:eastAsia="en-US"/>
        </w:rPr>
        <w:t>המציע</w:t>
      </w:r>
      <w:r w:rsidRPr="005D2FC7">
        <w:rPr>
          <w:lang w:eastAsia="en-US"/>
        </w:rPr>
        <w:t xml:space="preserve"> </w:t>
      </w:r>
      <w:r w:rsidRPr="005D2FC7">
        <w:rPr>
          <w:rtl/>
        </w:rPr>
        <w:t>ויצורף אישור</w:t>
      </w:r>
      <w:r w:rsidRPr="005D2FC7">
        <w:t xml:space="preserve"> </w:t>
      </w:r>
      <w:r w:rsidRPr="005D2FC7">
        <w:rPr>
          <w:rtl/>
        </w:rPr>
        <w:t>של</w:t>
      </w:r>
      <w:r w:rsidRPr="005D2FC7">
        <w:t xml:space="preserve"> </w:t>
      </w:r>
      <w:r w:rsidRPr="005D2FC7">
        <w:rPr>
          <w:rtl/>
        </w:rPr>
        <w:t>עו"ד</w:t>
      </w:r>
      <w:r w:rsidRPr="005D2FC7">
        <w:t xml:space="preserve"> </w:t>
      </w:r>
      <w:r w:rsidRPr="005D2FC7">
        <w:rPr>
          <w:rtl/>
        </w:rPr>
        <w:t>על</w:t>
      </w:r>
      <w:r w:rsidRPr="005D2FC7">
        <w:t xml:space="preserve"> </w:t>
      </w:r>
      <w:r w:rsidRPr="005D2FC7">
        <w:rPr>
          <w:rtl/>
        </w:rPr>
        <w:t>סמכותם</w:t>
      </w:r>
      <w:r w:rsidRPr="005D2FC7">
        <w:t xml:space="preserve"> </w:t>
      </w:r>
      <w:r w:rsidRPr="005D2FC7">
        <w:rPr>
          <w:rtl/>
        </w:rPr>
        <w:t>לחתום</w:t>
      </w:r>
      <w:r w:rsidRPr="005D2FC7">
        <w:t xml:space="preserve"> </w:t>
      </w:r>
      <w:r w:rsidRPr="005D2FC7">
        <w:rPr>
          <w:rtl/>
        </w:rPr>
        <w:t>בשם</w:t>
      </w:r>
      <w:r w:rsidRPr="005D2FC7">
        <w:t xml:space="preserve"> </w:t>
      </w:r>
      <w:r w:rsidRPr="005D2FC7">
        <w:rPr>
          <w:rtl/>
        </w:rPr>
        <w:t>המציע,</w:t>
      </w:r>
      <w:r w:rsidRPr="005D2FC7">
        <w:t xml:space="preserve"> </w:t>
      </w:r>
      <w:r w:rsidRPr="005D2FC7">
        <w:rPr>
          <w:rtl/>
        </w:rPr>
        <w:t>ועל</w:t>
      </w:r>
      <w:r w:rsidRPr="005D2FC7">
        <w:t xml:space="preserve"> </w:t>
      </w:r>
      <w:r w:rsidRPr="005D2FC7">
        <w:rPr>
          <w:rtl/>
        </w:rPr>
        <w:t>כי</w:t>
      </w:r>
      <w:r w:rsidRPr="005D2FC7">
        <w:t xml:space="preserve"> </w:t>
      </w:r>
      <w:r w:rsidRPr="005D2FC7">
        <w:rPr>
          <w:rtl/>
        </w:rPr>
        <w:t>המציע</w:t>
      </w:r>
      <w:r w:rsidRPr="005D2FC7">
        <w:t xml:space="preserve"> </w:t>
      </w:r>
      <w:r w:rsidRPr="005D2FC7">
        <w:rPr>
          <w:rtl/>
        </w:rPr>
        <w:t>מאשר</w:t>
      </w:r>
      <w:r w:rsidRPr="005D2FC7">
        <w:t xml:space="preserve"> </w:t>
      </w:r>
      <w:r w:rsidRPr="005D2FC7">
        <w:rPr>
          <w:rtl/>
        </w:rPr>
        <w:t>את</w:t>
      </w:r>
      <w:r w:rsidRPr="005D2FC7">
        <w:t xml:space="preserve"> </w:t>
      </w:r>
      <w:r w:rsidRPr="005D2FC7">
        <w:rPr>
          <w:rtl/>
        </w:rPr>
        <w:t>אמיתות</w:t>
      </w:r>
      <w:r w:rsidRPr="005D2FC7">
        <w:t xml:space="preserve"> </w:t>
      </w:r>
      <w:r w:rsidRPr="005D2FC7">
        <w:rPr>
          <w:rtl/>
        </w:rPr>
        <w:t>הפרטים הנקובים</w:t>
      </w:r>
      <w:r w:rsidRPr="005D2FC7">
        <w:t xml:space="preserve"> </w:t>
      </w:r>
      <w:r w:rsidRPr="005D2FC7">
        <w:rPr>
          <w:rtl/>
        </w:rPr>
        <w:t>בה.</w:t>
      </w:r>
    </w:p>
    <w:p w14:paraId="5AAE8BF0" w14:textId="77777777" w:rsidR="00B57A95" w:rsidRPr="005D2FC7" w:rsidRDefault="00B57A95">
      <w:pPr>
        <w:pStyle w:val="10"/>
        <w:numPr>
          <w:ilvl w:val="1"/>
          <w:numId w:val="6"/>
        </w:numPr>
        <w:ind w:hanging="577"/>
        <w:rPr>
          <w:lang w:eastAsia="en-US"/>
        </w:rPr>
      </w:pPr>
      <w:r w:rsidRPr="005D2FC7">
        <w:rPr>
          <w:rtl/>
          <w:lang w:eastAsia="en-US"/>
        </w:rPr>
        <w:t>על</w:t>
      </w:r>
      <w:r w:rsidRPr="005D2FC7">
        <w:rPr>
          <w:lang w:eastAsia="en-US"/>
        </w:rPr>
        <w:t xml:space="preserve"> </w:t>
      </w:r>
      <w:r w:rsidRPr="005D2FC7">
        <w:rPr>
          <w:rtl/>
          <w:lang w:eastAsia="en-US"/>
        </w:rPr>
        <w:t>יתרת</w:t>
      </w:r>
      <w:r w:rsidRPr="005D2FC7">
        <w:rPr>
          <w:lang w:eastAsia="en-US"/>
        </w:rPr>
        <w:t xml:space="preserve"> </w:t>
      </w:r>
      <w:r w:rsidRPr="005D2FC7">
        <w:rPr>
          <w:rtl/>
          <w:lang w:eastAsia="en-US"/>
        </w:rPr>
        <w:t>מסמכי</w:t>
      </w:r>
      <w:r>
        <w:rPr>
          <w:rFonts w:hint="cs"/>
          <w:rtl/>
          <w:lang w:eastAsia="en-US"/>
        </w:rPr>
        <w:t xml:space="preserve"> המכרז</w:t>
      </w:r>
      <w:r w:rsidRPr="005D2FC7">
        <w:rPr>
          <w:lang w:eastAsia="en-US"/>
        </w:rPr>
        <w:t xml:space="preserve"> </w:t>
      </w:r>
      <w:r w:rsidRPr="005D2FC7">
        <w:rPr>
          <w:rtl/>
          <w:lang w:eastAsia="en-US"/>
        </w:rPr>
        <w:t>יחתמו</w:t>
      </w:r>
      <w:r w:rsidRPr="005D2FC7">
        <w:rPr>
          <w:lang w:eastAsia="en-US"/>
        </w:rPr>
        <w:t xml:space="preserve"> </w:t>
      </w:r>
      <w:r w:rsidRPr="005D2FC7">
        <w:rPr>
          <w:rtl/>
          <w:lang w:eastAsia="en-US"/>
        </w:rPr>
        <w:t>מורשי</w:t>
      </w:r>
      <w:r w:rsidRPr="005D2FC7">
        <w:rPr>
          <w:lang w:eastAsia="en-US"/>
        </w:rPr>
        <w:t xml:space="preserve"> </w:t>
      </w:r>
      <w:r w:rsidRPr="005D2FC7">
        <w:rPr>
          <w:rtl/>
          <w:lang w:eastAsia="en-US"/>
        </w:rPr>
        <w:t>החתימה</w:t>
      </w:r>
      <w:r w:rsidRPr="005D2FC7">
        <w:rPr>
          <w:lang w:eastAsia="en-US"/>
        </w:rPr>
        <w:t xml:space="preserve"> </w:t>
      </w:r>
      <w:r w:rsidRPr="005D2FC7">
        <w:rPr>
          <w:rtl/>
          <w:lang w:eastAsia="en-US"/>
        </w:rPr>
        <w:t>מטעם</w:t>
      </w:r>
      <w:r w:rsidRPr="005D2FC7">
        <w:rPr>
          <w:lang w:eastAsia="en-US"/>
        </w:rPr>
        <w:t xml:space="preserve"> </w:t>
      </w:r>
      <w:r w:rsidRPr="005D2FC7">
        <w:rPr>
          <w:rtl/>
          <w:lang w:eastAsia="en-US"/>
        </w:rPr>
        <w:t>המציע</w:t>
      </w:r>
      <w:r>
        <w:rPr>
          <w:rFonts w:hint="cs"/>
          <w:rtl/>
          <w:lang w:eastAsia="en-US"/>
        </w:rPr>
        <w:t>,</w:t>
      </w:r>
      <w:r w:rsidRPr="005D2FC7">
        <w:rPr>
          <w:lang w:eastAsia="en-US"/>
        </w:rPr>
        <w:t xml:space="preserve"> </w:t>
      </w:r>
      <w:r w:rsidRPr="005D2FC7">
        <w:rPr>
          <w:rtl/>
          <w:lang w:eastAsia="en-US"/>
        </w:rPr>
        <w:t>בצירוף</w:t>
      </w:r>
      <w:r w:rsidRPr="005D2FC7">
        <w:rPr>
          <w:lang w:eastAsia="en-US"/>
        </w:rPr>
        <w:t xml:space="preserve"> </w:t>
      </w:r>
      <w:r w:rsidRPr="005D2FC7">
        <w:rPr>
          <w:rtl/>
          <w:lang w:eastAsia="en-US"/>
        </w:rPr>
        <w:t>חותמת</w:t>
      </w:r>
      <w:r w:rsidRPr="005D2FC7">
        <w:rPr>
          <w:lang w:eastAsia="en-US"/>
        </w:rPr>
        <w:t xml:space="preserve"> </w:t>
      </w:r>
      <w:r w:rsidRPr="005D2FC7">
        <w:rPr>
          <w:rtl/>
          <w:lang w:eastAsia="en-US"/>
        </w:rPr>
        <w:t>המציע</w:t>
      </w:r>
      <w:r w:rsidRPr="005D2FC7">
        <w:rPr>
          <w:lang w:eastAsia="en-US"/>
        </w:rPr>
        <w:t xml:space="preserve"> </w:t>
      </w:r>
      <w:r w:rsidRPr="005D2FC7">
        <w:rPr>
          <w:rtl/>
          <w:lang w:eastAsia="en-US"/>
        </w:rPr>
        <w:t>ויצורף אישור</w:t>
      </w:r>
      <w:r w:rsidRPr="005D2FC7">
        <w:rPr>
          <w:lang w:eastAsia="en-US"/>
        </w:rPr>
        <w:t xml:space="preserve"> </w:t>
      </w:r>
      <w:r w:rsidRPr="005D2FC7">
        <w:rPr>
          <w:rtl/>
          <w:lang w:eastAsia="en-US"/>
        </w:rPr>
        <w:t>של</w:t>
      </w:r>
      <w:r w:rsidRPr="005D2FC7">
        <w:rPr>
          <w:lang w:eastAsia="en-US"/>
        </w:rPr>
        <w:t xml:space="preserve"> </w:t>
      </w:r>
      <w:r w:rsidRPr="005D2FC7">
        <w:rPr>
          <w:rtl/>
          <w:lang w:eastAsia="en-US"/>
        </w:rPr>
        <w:t>עו</w:t>
      </w:r>
      <w:r w:rsidRPr="005D2FC7">
        <w:rPr>
          <w:lang w:eastAsia="en-US"/>
        </w:rPr>
        <w:t>"</w:t>
      </w:r>
      <w:r w:rsidRPr="005D2FC7">
        <w:rPr>
          <w:rtl/>
          <w:lang w:eastAsia="en-US"/>
        </w:rPr>
        <w:t>ד</w:t>
      </w:r>
      <w:r w:rsidRPr="005D2FC7">
        <w:rPr>
          <w:lang w:eastAsia="en-US"/>
        </w:rPr>
        <w:t xml:space="preserve"> </w:t>
      </w:r>
      <w:r w:rsidRPr="005D2FC7">
        <w:rPr>
          <w:rtl/>
          <w:lang w:eastAsia="en-US"/>
        </w:rPr>
        <w:t>או</w:t>
      </w:r>
      <w:r w:rsidRPr="005D2FC7">
        <w:rPr>
          <w:lang w:eastAsia="en-US"/>
        </w:rPr>
        <w:t xml:space="preserve"> </w:t>
      </w:r>
      <w:r w:rsidRPr="005D2FC7">
        <w:rPr>
          <w:rtl/>
          <w:lang w:eastAsia="en-US"/>
        </w:rPr>
        <w:t>רו</w:t>
      </w:r>
      <w:r w:rsidRPr="005D2FC7">
        <w:rPr>
          <w:lang w:eastAsia="en-US"/>
        </w:rPr>
        <w:t>"</w:t>
      </w:r>
      <w:r w:rsidRPr="005D2FC7">
        <w:rPr>
          <w:rtl/>
          <w:lang w:eastAsia="en-US"/>
        </w:rPr>
        <w:t>ח</w:t>
      </w:r>
      <w:r w:rsidRPr="005D2FC7">
        <w:rPr>
          <w:lang w:eastAsia="en-US"/>
        </w:rPr>
        <w:t xml:space="preserve"> </w:t>
      </w:r>
      <w:r w:rsidRPr="005D2FC7">
        <w:rPr>
          <w:rtl/>
          <w:lang w:eastAsia="en-US"/>
        </w:rPr>
        <w:t>על</w:t>
      </w:r>
      <w:r w:rsidRPr="005D2FC7">
        <w:rPr>
          <w:lang w:eastAsia="en-US"/>
        </w:rPr>
        <w:t xml:space="preserve"> </w:t>
      </w:r>
      <w:r w:rsidRPr="005D2FC7">
        <w:rPr>
          <w:rtl/>
          <w:lang w:eastAsia="en-US"/>
        </w:rPr>
        <w:t>סמכותם</w:t>
      </w:r>
      <w:r w:rsidRPr="005D2FC7">
        <w:rPr>
          <w:lang w:eastAsia="en-US"/>
        </w:rPr>
        <w:t xml:space="preserve"> </w:t>
      </w:r>
      <w:r w:rsidRPr="005D2FC7">
        <w:rPr>
          <w:rtl/>
          <w:lang w:eastAsia="en-US"/>
        </w:rPr>
        <w:t>לחתום</w:t>
      </w:r>
      <w:r w:rsidRPr="005D2FC7">
        <w:rPr>
          <w:lang w:eastAsia="en-US"/>
        </w:rPr>
        <w:t xml:space="preserve"> </w:t>
      </w:r>
      <w:r w:rsidRPr="005D2FC7">
        <w:rPr>
          <w:rtl/>
          <w:lang w:eastAsia="en-US"/>
        </w:rPr>
        <w:t>בשם</w:t>
      </w:r>
      <w:r w:rsidRPr="005D2FC7">
        <w:rPr>
          <w:lang w:eastAsia="en-US"/>
        </w:rPr>
        <w:t xml:space="preserve"> </w:t>
      </w:r>
      <w:r w:rsidRPr="005D2FC7">
        <w:rPr>
          <w:rtl/>
          <w:lang w:eastAsia="en-US"/>
        </w:rPr>
        <w:t>המציע.</w:t>
      </w:r>
    </w:p>
    <w:p w14:paraId="753B5232" w14:textId="77777777" w:rsidR="00B57A95" w:rsidRPr="00641B11" w:rsidRDefault="00B57A95" w:rsidP="00B57A95">
      <w:pPr>
        <w:pStyle w:val="af4"/>
        <w:rPr>
          <w:b/>
          <w:bCs/>
          <w:color w:val="0070C0"/>
          <w:u w:val="single"/>
          <w:rtl/>
        </w:rPr>
      </w:pPr>
      <w:r w:rsidRPr="00641B11">
        <w:rPr>
          <w:b/>
          <w:bCs/>
          <w:color w:val="0070C0"/>
          <w:u w:val="single"/>
          <w:rtl/>
        </w:rPr>
        <w:t>המצאת מסמכים ואישורים</w:t>
      </w:r>
    </w:p>
    <w:p w14:paraId="7FCD4A76" w14:textId="77777777" w:rsidR="00B57A95" w:rsidRPr="005D2FC7" w:rsidRDefault="00B57A95">
      <w:pPr>
        <w:pStyle w:val="10"/>
        <w:numPr>
          <w:ilvl w:val="1"/>
          <w:numId w:val="6"/>
        </w:numPr>
        <w:ind w:hanging="577"/>
        <w:rPr>
          <w:lang w:eastAsia="en-US"/>
        </w:rPr>
      </w:pPr>
      <w:r w:rsidRPr="005D2FC7">
        <w:rPr>
          <w:rtl/>
          <w:lang w:eastAsia="en-US"/>
        </w:rPr>
        <w:t>חובה</w:t>
      </w:r>
      <w:r w:rsidRPr="005D2FC7">
        <w:rPr>
          <w:lang w:eastAsia="en-US"/>
        </w:rPr>
        <w:t xml:space="preserve"> </w:t>
      </w:r>
      <w:r w:rsidRPr="005D2FC7">
        <w:rPr>
          <w:rtl/>
          <w:lang w:eastAsia="en-US"/>
        </w:rPr>
        <w:t>על</w:t>
      </w:r>
      <w:r w:rsidRPr="005D2FC7">
        <w:rPr>
          <w:lang w:eastAsia="en-US"/>
        </w:rPr>
        <w:t xml:space="preserve"> </w:t>
      </w:r>
      <w:r w:rsidRPr="005D2FC7">
        <w:rPr>
          <w:rtl/>
          <w:lang w:eastAsia="en-US"/>
        </w:rPr>
        <w:t>המציע</w:t>
      </w:r>
      <w:r w:rsidRPr="005D2FC7">
        <w:rPr>
          <w:lang w:eastAsia="en-US"/>
        </w:rPr>
        <w:t xml:space="preserve"> </w:t>
      </w:r>
      <w:r w:rsidRPr="005D2FC7">
        <w:rPr>
          <w:rtl/>
          <w:lang w:eastAsia="en-US"/>
        </w:rPr>
        <w:t>לצרף</w:t>
      </w:r>
      <w:r w:rsidRPr="005D2FC7">
        <w:rPr>
          <w:lang w:eastAsia="en-US"/>
        </w:rPr>
        <w:t xml:space="preserve"> </w:t>
      </w:r>
      <w:r w:rsidRPr="005D2FC7">
        <w:rPr>
          <w:rtl/>
          <w:lang w:eastAsia="en-US"/>
        </w:rPr>
        <w:t>להצעתו</w:t>
      </w:r>
      <w:r w:rsidRPr="005D2FC7">
        <w:rPr>
          <w:lang w:eastAsia="en-US"/>
        </w:rPr>
        <w:t xml:space="preserve"> </w:t>
      </w:r>
      <w:r w:rsidRPr="005D2FC7">
        <w:rPr>
          <w:rtl/>
          <w:lang w:eastAsia="en-US"/>
        </w:rPr>
        <w:t>מסמכים</w:t>
      </w:r>
      <w:r w:rsidRPr="005D2FC7">
        <w:rPr>
          <w:lang w:eastAsia="en-US"/>
        </w:rPr>
        <w:t xml:space="preserve"> </w:t>
      </w:r>
      <w:r w:rsidRPr="005D2FC7">
        <w:rPr>
          <w:rtl/>
          <w:lang w:eastAsia="en-US"/>
        </w:rPr>
        <w:t>ואישורים</w:t>
      </w:r>
      <w:r w:rsidRPr="005D2FC7">
        <w:rPr>
          <w:lang w:eastAsia="en-US"/>
        </w:rPr>
        <w:t xml:space="preserve"> </w:t>
      </w:r>
      <w:r w:rsidRPr="005D2FC7">
        <w:rPr>
          <w:rtl/>
          <w:lang w:eastAsia="en-US"/>
        </w:rPr>
        <w:t>כדלקמן</w:t>
      </w:r>
      <w:r>
        <w:rPr>
          <w:rFonts w:hint="cs"/>
          <w:rtl/>
          <w:lang w:eastAsia="en-US"/>
        </w:rPr>
        <w:t>,</w:t>
      </w:r>
      <w:r w:rsidRPr="005D2FC7">
        <w:rPr>
          <w:lang w:eastAsia="en-US"/>
        </w:rPr>
        <w:t xml:space="preserve"> </w:t>
      </w:r>
      <w:r w:rsidRPr="005D2FC7">
        <w:rPr>
          <w:rtl/>
          <w:lang w:eastAsia="en-US"/>
        </w:rPr>
        <w:t xml:space="preserve"> ולהניחם</w:t>
      </w:r>
      <w:r w:rsidRPr="005D2FC7">
        <w:rPr>
          <w:lang w:eastAsia="en-US"/>
        </w:rPr>
        <w:t xml:space="preserve"> </w:t>
      </w:r>
      <w:r w:rsidRPr="005D2FC7">
        <w:rPr>
          <w:rtl/>
          <w:lang w:eastAsia="en-US"/>
        </w:rPr>
        <w:t>בתוך</w:t>
      </w:r>
      <w:r w:rsidRPr="005D2FC7">
        <w:rPr>
          <w:lang w:eastAsia="en-US"/>
        </w:rPr>
        <w:t xml:space="preserve"> </w:t>
      </w:r>
      <w:r w:rsidRPr="005D2FC7">
        <w:rPr>
          <w:rtl/>
          <w:lang w:eastAsia="en-US"/>
        </w:rPr>
        <w:t>מעטפת</w:t>
      </w:r>
      <w:r>
        <w:rPr>
          <w:rFonts w:hint="cs"/>
          <w:rtl/>
          <w:lang w:eastAsia="en-US"/>
        </w:rPr>
        <w:t xml:space="preserve"> המכרז לקבלת הצעות</w:t>
      </w:r>
      <w:r w:rsidRPr="005D2FC7">
        <w:rPr>
          <w:rtl/>
          <w:lang w:eastAsia="en-US"/>
        </w:rPr>
        <w:t xml:space="preserve">: </w:t>
      </w:r>
    </w:p>
    <w:p w14:paraId="01AE8C47" w14:textId="77777777" w:rsidR="00B57A95" w:rsidRPr="005D2FC7" w:rsidRDefault="00B57A95">
      <w:pPr>
        <w:pStyle w:val="10"/>
        <w:numPr>
          <w:ilvl w:val="2"/>
          <w:numId w:val="6"/>
        </w:numPr>
        <w:ind w:left="2076" w:hanging="851"/>
      </w:pPr>
      <w:r w:rsidRPr="005D2FC7">
        <w:rPr>
          <w:rtl/>
          <w:lang w:eastAsia="en-US"/>
        </w:rPr>
        <w:t>מסמכים</w:t>
      </w:r>
      <w:r w:rsidRPr="005D2FC7">
        <w:rPr>
          <w:lang w:eastAsia="en-US"/>
        </w:rPr>
        <w:t xml:space="preserve"> </w:t>
      </w:r>
      <w:r w:rsidRPr="005D2FC7">
        <w:rPr>
          <w:rtl/>
          <w:lang w:eastAsia="en-US"/>
        </w:rPr>
        <w:t>להוכחת</w:t>
      </w:r>
      <w:r w:rsidRPr="005D2FC7">
        <w:rPr>
          <w:lang w:eastAsia="en-US"/>
        </w:rPr>
        <w:t xml:space="preserve"> </w:t>
      </w:r>
      <w:r w:rsidRPr="005D2FC7">
        <w:rPr>
          <w:rtl/>
          <w:lang w:eastAsia="en-US"/>
        </w:rPr>
        <w:t xml:space="preserve">עמידת המציע </w:t>
      </w:r>
      <w:r w:rsidRPr="005D2FC7">
        <w:rPr>
          <w:lang w:eastAsia="en-US"/>
        </w:rPr>
        <w:t xml:space="preserve"> </w:t>
      </w:r>
      <w:r w:rsidRPr="005D2FC7">
        <w:rPr>
          <w:rtl/>
          <w:lang w:eastAsia="en-US"/>
        </w:rPr>
        <w:t>בתנאי</w:t>
      </w:r>
      <w:r w:rsidRPr="005D2FC7">
        <w:rPr>
          <w:lang w:eastAsia="en-US"/>
        </w:rPr>
        <w:t xml:space="preserve"> </w:t>
      </w:r>
      <w:r w:rsidRPr="005D2FC7">
        <w:rPr>
          <w:rtl/>
          <w:lang w:eastAsia="en-US"/>
        </w:rPr>
        <w:t>הסף כאמור לעיל בסעיף 3 על סעיפי המשנה שבו</w:t>
      </w:r>
      <w:r w:rsidRPr="005D2FC7">
        <w:rPr>
          <w:rtl/>
        </w:rPr>
        <w:t>.</w:t>
      </w:r>
    </w:p>
    <w:p w14:paraId="0DD524E1" w14:textId="77777777" w:rsidR="00B57A95" w:rsidRPr="005D2FC7" w:rsidRDefault="00B57A95">
      <w:pPr>
        <w:pStyle w:val="10"/>
        <w:numPr>
          <w:ilvl w:val="2"/>
          <w:numId w:val="6"/>
        </w:numPr>
        <w:ind w:left="2076" w:hanging="851"/>
      </w:pPr>
      <w:r w:rsidRPr="005D2FC7">
        <w:rPr>
          <w:b/>
          <w:bCs/>
          <w:u w:val="single"/>
          <w:rtl/>
        </w:rPr>
        <w:t>אישור תקף על ניהול פנקסי חשבונות ורשומות</w:t>
      </w:r>
      <w:r w:rsidRPr="005D2FC7">
        <w:rPr>
          <w:rtl/>
        </w:rPr>
        <w:t xml:space="preserve"> על פי חוק עסקאות גופים ציבוריים (אכיפת ניהול חשבונות), תשל"ו – 1976 על שם המציע בלבד .  </w:t>
      </w:r>
    </w:p>
    <w:p w14:paraId="44F494DE" w14:textId="77777777" w:rsidR="00B57A95" w:rsidRPr="005D2FC7" w:rsidRDefault="00B57A95" w:rsidP="00B57A95">
      <w:pPr>
        <w:pStyle w:val="10"/>
        <w:ind w:left="2076"/>
      </w:pPr>
      <w:r>
        <w:rPr>
          <w:rFonts w:hint="cs"/>
          <w:rtl/>
        </w:rPr>
        <w:t xml:space="preserve">יובהר, תאגיד אינו רשאי להשתתף במכרז. רק יחיד רשאי להשתתף במכרז. </w:t>
      </w:r>
    </w:p>
    <w:p w14:paraId="75FFED46" w14:textId="77777777" w:rsidR="00B57A95" w:rsidRPr="005D2FC7" w:rsidRDefault="00B57A95" w:rsidP="00B57A95">
      <w:pPr>
        <w:pStyle w:val="af4"/>
        <w:rPr>
          <w:rtl/>
        </w:rPr>
      </w:pPr>
    </w:p>
    <w:p w14:paraId="763E9475" w14:textId="77777777" w:rsidR="00B57A95" w:rsidRPr="005D2FC7" w:rsidRDefault="00B57A95">
      <w:pPr>
        <w:pStyle w:val="10"/>
        <w:numPr>
          <w:ilvl w:val="1"/>
          <w:numId w:val="6"/>
        </w:numPr>
        <w:ind w:hanging="577"/>
        <w:rPr>
          <w:rtl/>
        </w:rPr>
      </w:pPr>
      <w:r w:rsidRPr="005D2FC7">
        <w:rPr>
          <w:rtl/>
        </w:rPr>
        <w:t>מובהר ומודגש – בהדגשת יתר – כי אי צירוף אחד המסמכים או יותר ואי חתימה על כל מסמכי</w:t>
      </w:r>
      <w:r>
        <w:rPr>
          <w:rFonts w:hint="cs"/>
          <w:rtl/>
        </w:rPr>
        <w:t xml:space="preserve"> המכרז</w:t>
      </w:r>
      <w:r w:rsidRPr="005D2FC7">
        <w:rPr>
          <w:rtl/>
        </w:rPr>
        <w:t xml:space="preserve">, לרבות הסכם ההתקשרות על כל נספחיו, מהווה אי עמידה בתנאי הסף וועדת המכרזים לא תידון כלל בהצעה שהוגשה. </w:t>
      </w:r>
    </w:p>
    <w:p w14:paraId="59D23A6C" w14:textId="77777777" w:rsidR="00B57A95" w:rsidRDefault="00B57A95">
      <w:pPr>
        <w:pStyle w:val="10"/>
        <w:numPr>
          <w:ilvl w:val="1"/>
          <w:numId w:val="6"/>
        </w:numPr>
        <w:ind w:hanging="577"/>
      </w:pPr>
      <w:r w:rsidRPr="005D2FC7">
        <w:rPr>
          <w:rtl/>
        </w:rPr>
        <w:lastRenderedPageBreak/>
        <w:t xml:space="preserve">המציע אינו רשאי להשלים מסמכים לאחר הגשת ההצעה. מסמכים שלא צורפו בעת הגשת ההצעה ולא הונחו במעטפה הסגורה שהונחה בתיבת ההצעות לא יוגשו לאחר מכן. </w:t>
      </w:r>
    </w:p>
    <w:p w14:paraId="1543E653" w14:textId="3467ED72" w:rsidR="00B57A95" w:rsidRPr="00884E3F" w:rsidRDefault="00B57A95" w:rsidP="00531599">
      <w:pPr>
        <w:pStyle w:val="10"/>
        <w:rPr>
          <w:color w:val="FF0000"/>
          <w:u w:val="single"/>
          <w:rtl/>
        </w:rPr>
      </w:pPr>
      <w:r w:rsidRPr="00884E3F">
        <w:rPr>
          <w:color w:val="FF0000"/>
          <w:u w:val="single"/>
          <w:rtl/>
        </w:rPr>
        <w:t xml:space="preserve"> </w:t>
      </w:r>
    </w:p>
    <w:p w14:paraId="68E7C34F" w14:textId="77777777" w:rsidR="00B57A95" w:rsidRPr="00E97BDB" w:rsidRDefault="00B57A95" w:rsidP="00B57A95">
      <w:pPr>
        <w:pStyle w:val="2"/>
      </w:pPr>
      <w:bookmarkStart w:id="8" w:name="_Toc168487285"/>
      <w:r w:rsidRPr="005D2FC7">
        <w:rPr>
          <w:rtl/>
        </w:rPr>
        <w:t>תוקף ההצעה</w:t>
      </w:r>
      <w:bookmarkEnd w:id="8"/>
    </w:p>
    <w:p w14:paraId="1E3CA0A4" w14:textId="77777777" w:rsidR="00B57A95" w:rsidRPr="005D2FC7" w:rsidRDefault="00B57A95">
      <w:pPr>
        <w:pStyle w:val="10"/>
        <w:numPr>
          <w:ilvl w:val="1"/>
          <w:numId w:val="16"/>
        </w:numPr>
        <w:ind w:left="1509" w:hanging="709"/>
      </w:pPr>
      <w:r w:rsidRPr="005D2FC7">
        <w:rPr>
          <w:rtl/>
        </w:rPr>
        <w:t>תוקף ההצעה לתקופה של 180 יום מהמועד האחרון להגשת הצעות.</w:t>
      </w:r>
    </w:p>
    <w:p w14:paraId="16EB7F7C" w14:textId="77777777" w:rsidR="00B57A95" w:rsidRPr="005D2FC7" w:rsidRDefault="00B57A95">
      <w:pPr>
        <w:pStyle w:val="10"/>
        <w:numPr>
          <w:ilvl w:val="1"/>
          <w:numId w:val="16"/>
        </w:numPr>
        <w:ind w:left="1509" w:hanging="709"/>
      </w:pPr>
      <w:r w:rsidRPr="005D2FC7">
        <w:rPr>
          <w:rtl/>
          <w:lang w:eastAsia="en-US"/>
        </w:rPr>
        <w:t>אם</w:t>
      </w:r>
      <w:r w:rsidRPr="005D2FC7">
        <w:rPr>
          <w:lang w:eastAsia="en-US"/>
        </w:rPr>
        <w:t xml:space="preserve"> </w:t>
      </w:r>
      <w:r w:rsidRPr="005D2FC7">
        <w:rPr>
          <w:rtl/>
          <w:lang w:eastAsia="en-US"/>
        </w:rPr>
        <w:t>יידרש</w:t>
      </w:r>
      <w:r w:rsidRPr="005D2FC7">
        <w:rPr>
          <w:lang w:eastAsia="en-US"/>
        </w:rPr>
        <w:t xml:space="preserve"> </w:t>
      </w:r>
      <w:r w:rsidRPr="005D2FC7">
        <w:rPr>
          <w:rtl/>
          <w:lang w:eastAsia="en-US"/>
        </w:rPr>
        <w:t>לכך</w:t>
      </w:r>
      <w:r w:rsidRPr="005D2FC7">
        <w:rPr>
          <w:lang w:eastAsia="en-US"/>
        </w:rPr>
        <w:t xml:space="preserve"> </w:t>
      </w:r>
      <w:r w:rsidRPr="005D2FC7">
        <w:rPr>
          <w:rtl/>
          <w:lang w:eastAsia="en-US"/>
        </w:rPr>
        <w:t>בכתב</w:t>
      </w:r>
      <w:r w:rsidRPr="005D2FC7">
        <w:rPr>
          <w:lang w:eastAsia="en-US"/>
        </w:rPr>
        <w:t xml:space="preserve"> </w:t>
      </w:r>
      <w:r w:rsidRPr="005D2FC7">
        <w:rPr>
          <w:rtl/>
          <w:lang w:eastAsia="en-US"/>
        </w:rPr>
        <w:t>ע</w:t>
      </w:r>
      <w:r w:rsidRPr="005D2FC7">
        <w:rPr>
          <w:lang w:eastAsia="en-US"/>
        </w:rPr>
        <w:t>"</w:t>
      </w:r>
      <w:r w:rsidRPr="005D2FC7">
        <w:rPr>
          <w:rtl/>
          <w:lang w:eastAsia="en-US"/>
        </w:rPr>
        <w:t>י</w:t>
      </w:r>
      <w:r w:rsidRPr="005D2FC7">
        <w:rPr>
          <w:lang w:eastAsia="en-US"/>
        </w:rPr>
        <w:t xml:space="preserve"> </w:t>
      </w:r>
      <w:r w:rsidRPr="005D2FC7">
        <w:rPr>
          <w:rtl/>
          <w:lang w:eastAsia="en-US"/>
        </w:rPr>
        <w:t>המועצה</w:t>
      </w:r>
      <w:r w:rsidRPr="005D2FC7">
        <w:rPr>
          <w:lang w:eastAsia="en-US"/>
        </w:rPr>
        <w:t xml:space="preserve">, </w:t>
      </w:r>
      <w:r w:rsidRPr="005D2FC7">
        <w:rPr>
          <w:rtl/>
          <w:lang w:eastAsia="en-US"/>
        </w:rPr>
        <w:t>יאריך</w:t>
      </w:r>
      <w:r w:rsidRPr="005D2FC7">
        <w:rPr>
          <w:lang w:eastAsia="en-US"/>
        </w:rPr>
        <w:t xml:space="preserve"> </w:t>
      </w:r>
      <w:r w:rsidRPr="005D2FC7">
        <w:rPr>
          <w:rtl/>
          <w:lang w:eastAsia="en-US"/>
        </w:rPr>
        <w:t>המציע ב- 30 (שלושים) יום</w:t>
      </w:r>
      <w:r w:rsidRPr="005D2FC7">
        <w:rPr>
          <w:lang w:eastAsia="en-US"/>
        </w:rPr>
        <w:t xml:space="preserve"> </w:t>
      </w:r>
      <w:r w:rsidRPr="005D2FC7">
        <w:rPr>
          <w:rtl/>
          <w:lang w:eastAsia="en-US"/>
        </w:rPr>
        <w:t>נוספים</w:t>
      </w:r>
      <w:r w:rsidRPr="005D2FC7">
        <w:rPr>
          <w:lang w:eastAsia="en-US"/>
        </w:rPr>
        <w:t xml:space="preserve"> </w:t>
      </w:r>
      <w:r w:rsidRPr="005D2FC7">
        <w:rPr>
          <w:rtl/>
          <w:lang w:eastAsia="en-US"/>
        </w:rPr>
        <w:t xml:space="preserve">את </w:t>
      </w:r>
      <w:r w:rsidRPr="005D2FC7">
        <w:rPr>
          <w:rtl/>
        </w:rPr>
        <w:t>תוקף</w:t>
      </w:r>
      <w:r w:rsidRPr="005D2FC7">
        <w:t xml:space="preserve"> </w:t>
      </w:r>
      <w:r w:rsidRPr="005D2FC7">
        <w:rPr>
          <w:rtl/>
        </w:rPr>
        <w:t>הצעתו</w:t>
      </w:r>
      <w:r w:rsidRPr="005D2FC7">
        <w:t xml:space="preserve"> </w:t>
      </w:r>
      <w:r w:rsidRPr="005D2FC7">
        <w:rPr>
          <w:rtl/>
        </w:rPr>
        <w:t>ואת</w:t>
      </w:r>
      <w:r w:rsidRPr="005D2FC7">
        <w:t xml:space="preserve"> </w:t>
      </w:r>
      <w:r w:rsidRPr="005D2FC7">
        <w:rPr>
          <w:rtl/>
        </w:rPr>
        <w:t>תוקף</w:t>
      </w:r>
      <w:r w:rsidRPr="005D2FC7">
        <w:t xml:space="preserve"> </w:t>
      </w:r>
      <w:r w:rsidRPr="005D2FC7">
        <w:rPr>
          <w:rtl/>
        </w:rPr>
        <w:t>הערבות</w:t>
      </w:r>
      <w:r w:rsidRPr="005D2FC7">
        <w:t xml:space="preserve"> </w:t>
      </w:r>
      <w:r w:rsidRPr="005D2FC7">
        <w:rPr>
          <w:rtl/>
        </w:rPr>
        <w:t>להצעה. מציע</w:t>
      </w:r>
      <w:r w:rsidRPr="005D2FC7">
        <w:t xml:space="preserve"> </w:t>
      </w:r>
      <w:r w:rsidRPr="005D2FC7">
        <w:rPr>
          <w:rtl/>
        </w:rPr>
        <w:t>שלא</w:t>
      </w:r>
      <w:r w:rsidRPr="005D2FC7">
        <w:t xml:space="preserve"> </w:t>
      </w:r>
      <w:r w:rsidRPr="005D2FC7">
        <w:rPr>
          <w:rtl/>
        </w:rPr>
        <w:t>יאריך</w:t>
      </w:r>
      <w:r w:rsidRPr="005D2FC7">
        <w:t xml:space="preserve"> </w:t>
      </w:r>
      <w:r w:rsidRPr="005D2FC7">
        <w:rPr>
          <w:rtl/>
        </w:rPr>
        <w:t>ערבותו כאמור</w:t>
      </w:r>
      <w:r w:rsidRPr="005D2FC7">
        <w:t xml:space="preserve"> </w:t>
      </w:r>
      <w:r w:rsidRPr="005D2FC7">
        <w:rPr>
          <w:rtl/>
        </w:rPr>
        <w:t>ייחשב</w:t>
      </w:r>
      <w:r w:rsidRPr="005D2FC7">
        <w:t xml:space="preserve"> </w:t>
      </w:r>
      <w:r w:rsidRPr="005D2FC7">
        <w:rPr>
          <w:rtl/>
        </w:rPr>
        <w:t>כמי</w:t>
      </w:r>
      <w:r w:rsidRPr="005D2FC7">
        <w:t xml:space="preserve"> </w:t>
      </w:r>
      <w:r w:rsidRPr="005D2FC7">
        <w:rPr>
          <w:rtl/>
        </w:rPr>
        <w:t>שחזר</w:t>
      </w:r>
      <w:r w:rsidRPr="005D2FC7">
        <w:t xml:space="preserve"> </w:t>
      </w:r>
      <w:r w:rsidRPr="005D2FC7">
        <w:rPr>
          <w:rtl/>
        </w:rPr>
        <w:t>בו</w:t>
      </w:r>
      <w:r w:rsidRPr="005D2FC7">
        <w:t xml:space="preserve"> </w:t>
      </w:r>
      <w:r w:rsidRPr="005D2FC7">
        <w:rPr>
          <w:rtl/>
        </w:rPr>
        <w:t>מהצעתו</w:t>
      </w:r>
      <w:r w:rsidRPr="005D2FC7">
        <w:t xml:space="preserve"> </w:t>
      </w:r>
      <w:r>
        <w:rPr>
          <w:rtl/>
        </w:rPr>
        <w:t>למכרז</w:t>
      </w:r>
      <w:r w:rsidRPr="005D2FC7">
        <w:t>.</w:t>
      </w:r>
    </w:p>
    <w:p w14:paraId="63866B98" w14:textId="77777777" w:rsidR="00B57A95" w:rsidRPr="00E97BDB" w:rsidRDefault="00B57A95" w:rsidP="00B57A95">
      <w:pPr>
        <w:pStyle w:val="2"/>
      </w:pPr>
      <w:bookmarkStart w:id="9" w:name="_Toc168487286"/>
      <w:r w:rsidRPr="005D2FC7">
        <w:rPr>
          <w:rtl/>
        </w:rPr>
        <w:t>המקום והזמן להגשת ההצעות</w:t>
      </w:r>
      <w:bookmarkEnd w:id="9"/>
    </w:p>
    <w:p w14:paraId="36DAA539" w14:textId="75536DE0" w:rsidR="00B57A95" w:rsidRPr="005D2FC7" w:rsidRDefault="00B57A95">
      <w:pPr>
        <w:pStyle w:val="10"/>
        <w:numPr>
          <w:ilvl w:val="1"/>
          <w:numId w:val="16"/>
        </w:numPr>
        <w:ind w:left="1509" w:hanging="709"/>
        <w:rPr>
          <w:rtl/>
        </w:rPr>
      </w:pPr>
      <w:r w:rsidRPr="005D2FC7">
        <w:rPr>
          <w:rtl/>
        </w:rPr>
        <w:t xml:space="preserve">את ההצעות המפורטות כולל כל הנספחים והמסמכים המצורפים, יש להכניס למעטפה סגורה אשר תופקד </w:t>
      </w:r>
      <w:r w:rsidRPr="005D2FC7">
        <w:rPr>
          <w:b/>
          <w:bCs/>
          <w:u w:val="single"/>
          <w:rtl/>
        </w:rPr>
        <w:t>במסירה אישית</w:t>
      </w:r>
      <w:r w:rsidRPr="005D2FC7">
        <w:rPr>
          <w:rtl/>
        </w:rPr>
        <w:t xml:space="preserve"> בתיבת המכרזים במשרדי מזכירות המועצה עד ל</w:t>
      </w:r>
      <w:r w:rsidRPr="005D2FC7">
        <w:rPr>
          <w:b/>
          <w:bCs/>
          <w:rtl/>
        </w:rPr>
        <w:t xml:space="preserve">יום </w:t>
      </w:r>
      <w:r w:rsidR="00A7514E">
        <w:rPr>
          <w:rFonts w:hint="cs"/>
          <w:b/>
          <w:bCs/>
          <w:rtl/>
        </w:rPr>
        <w:t xml:space="preserve"> 31/07/2024</w:t>
      </w:r>
      <w:r w:rsidRPr="005D2FC7">
        <w:rPr>
          <w:b/>
          <w:bCs/>
          <w:rtl/>
        </w:rPr>
        <w:t xml:space="preserve"> שעה </w:t>
      </w:r>
      <w:r w:rsidR="00A7514E">
        <w:rPr>
          <w:rFonts w:hint="cs"/>
          <w:b/>
          <w:bCs/>
          <w:rtl/>
        </w:rPr>
        <w:t>14</w:t>
      </w:r>
      <w:r w:rsidRPr="005D2FC7">
        <w:rPr>
          <w:b/>
          <w:bCs/>
          <w:rtl/>
        </w:rPr>
        <w:t>:00</w:t>
      </w:r>
      <w:r w:rsidRPr="005D2FC7">
        <w:rPr>
          <w:rtl/>
        </w:rPr>
        <w:t xml:space="preserve">. הצעות שתשלחנה בדואר, או בדרך אחרת, לא תתקבלנה. </w:t>
      </w:r>
      <w:r w:rsidRPr="005D2FC7">
        <w:rPr>
          <w:b/>
          <w:bCs/>
          <w:u w:val="single"/>
          <w:rtl/>
        </w:rPr>
        <w:t xml:space="preserve">כל מסמכי </w:t>
      </w:r>
      <w:r>
        <w:rPr>
          <w:rFonts w:hint="cs"/>
          <w:b/>
          <w:bCs/>
          <w:u w:val="single"/>
          <w:rtl/>
        </w:rPr>
        <w:t>מכרז לקבלת הצעות מחיר</w:t>
      </w:r>
      <w:r w:rsidRPr="005D2FC7">
        <w:rPr>
          <w:b/>
          <w:bCs/>
          <w:u w:val="single"/>
          <w:rtl/>
        </w:rPr>
        <w:t xml:space="preserve"> אשר יימסרו לאחר המועד והשעה הנקובים לעיל ייפסלו ולא יכללו בדיוני ועדת המכרזים.</w:t>
      </w:r>
    </w:p>
    <w:p w14:paraId="7D0150F9" w14:textId="77777777" w:rsidR="00B57A95" w:rsidRPr="005D2FC7" w:rsidRDefault="00B57A95" w:rsidP="00B57A95">
      <w:pPr>
        <w:pStyle w:val="10"/>
        <w:ind w:left="1650"/>
        <w:rPr>
          <w:rtl/>
        </w:rPr>
      </w:pPr>
      <w:r w:rsidRPr="005D2FC7">
        <w:rPr>
          <w:rtl/>
        </w:rPr>
        <w:t>על המעטפות יצוין:</w:t>
      </w:r>
    </w:p>
    <w:p w14:paraId="368C556C" w14:textId="1AFCC3DF" w:rsidR="00B57A95" w:rsidRPr="00A7514E" w:rsidRDefault="00B57A95" w:rsidP="00B57A95">
      <w:pPr>
        <w:pStyle w:val="10"/>
        <w:ind w:left="1650"/>
        <w:rPr>
          <w:b/>
          <w:bCs/>
          <w:rtl/>
        </w:rPr>
      </w:pPr>
      <w:r w:rsidRPr="00A7514E">
        <w:rPr>
          <w:b/>
          <w:bCs/>
          <w:rtl/>
        </w:rPr>
        <w:t xml:space="preserve"> "</w:t>
      </w:r>
      <w:r w:rsidRPr="00A7514E">
        <w:rPr>
          <w:rFonts w:hint="cs"/>
          <w:b/>
          <w:bCs/>
          <w:rtl/>
        </w:rPr>
        <w:t xml:space="preserve">מכרז </w:t>
      </w:r>
      <w:r w:rsidR="00A7514E" w:rsidRPr="00A7514E">
        <w:rPr>
          <w:rFonts w:hint="cs"/>
          <w:b/>
          <w:bCs/>
          <w:rtl/>
        </w:rPr>
        <w:t xml:space="preserve">03/2024 </w:t>
      </w:r>
      <w:r w:rsidRPr="00A7514E">
        <w:rPr>
          <w:rFonts w:hint="cs"/>
          <w:b/>
          <w:bCs/>
          <w:rtl/>
        </w:rPr>
        <w:t xml:space="preserve"> </w:t>
      </w:r>
      <w:r w:rsidR="000C3192" w:rsidRPr="00A7514E">
        <w:rPr>
          <w:rFonts w:hint="cs"/>
          <w:b/>
          <w:bCs/>
          <w:rtl/>
        </w:rPr>
        <w:t>מנהל יחידת פרוייקטים הנדסיים</w:t>
      </w:r>
      <w:r w:rsidR="00A70F7A" w:rsidRPr="00A7514E">
        <w:rPr>
          <w:rFonts w:hint="cs"/>
          <w:b/>
          <w:bCs/>
          <w:color w:val="FF0000"/>
          <w:rtl/>
        </w:rPr>
        <w:t xml:space="preserve"> </w:t>
      </w:r>
      <w:r w:rsidRPr="00A7514E">
        <w:rPr>
          <w:b/>
          <w:bCs/>
          <w:rtl/>
        </w:rPr>
        <w:t>"</w:t>
      </w:r>
    </w:p>
    <w:p w14:paraId="40B5D88A" w14:textId="77777777" w:rsidR="00B57A95" w:rsidRPr="005D2FC7" w:rsidRDefault="00B57A95">
      <w:pPr>
        <w:pStyle w:val="10"/>
        <w:numPr>
          <w:ilvl w:val="1"/>
          <w:numId w:val="16"/>
        </w:numPr>
        <w:ind w:left="1509" w:hanging="709"/>
        <w:rPr>
          <w:rtl/>
        </w:rPr>
      </w:pPr>
      <w:r w:rsidRPr="005D2FC7">
        <w:rPr>
          <w:rtl/>
        </w:rPr>
        <w:t xml:space="preserve">מעטפות שימסרו לאחר המועד האמור, לא תיפתחנה אלא רק לשם בירור זהות מגיש המעטפה לצורך החזרתה.  </w:t>
      </w:r>
    </w:p>
    <w:p w14:paraId="1B410AD7" w14:textId="77777777" w:rsidR="00B57A95" w:rsidRPr="005D2FC7" w:rsidRDefault="00B57A95">
      <w:pPr>
        <w:pStyle w:val="10"/>
        <w:numPr>
          <w:ilvl w:val="1"/>
          <w:numId w:val="16"/>
        </w:numPr>
        <w:ind w:left="1509" w:hanging="709"/>
      </w:pPr>
      <w:r w:rsidRPr="005D2FC7">
        <w:rPr>
          <w:rtl/>
        </w:rPr>
        <w:t>יחד</w:t>
      </w:r>
      <w:r w:rsidRPr="005D2FC7">
        <w:t xml:space="preserve"> </w:t>
      </w:r>
      <w:r w:rsidRPr="005D2FC7">
        <w:rPr>
          <w:rtl/>
        </w:rPr>
        <w:t>עם</w:t>
      </w:r>
      <w:r w:rsidRPr="005D2FC7">
        <w:t xml:space="preserve"> </w:t>
      </w:r>
      <w:r w:rsidRPr="005D2FC7">
        <w:rPr>
          <w:rtl/>
        </w:rPr>
        <w:t>ההצעה</w:t>
      </w:r>
      <w:r w:rsidRPr="005D2FC7">
        <w:t xml:space="preserve"> </w:t>
      </w:r>
      <w:r w:rsidRPr="005D2FC7">
        <w:rPr>
          <w:rtl/>
        </w:rPr>
        <w:t>יחזיר המציע</w:t>
      </w:r>
      <w:r w:rsidRPr="005D2FC7">
        <w:t xml:space="preserve"> </w:t>
      </w:r>
      <w:r w:rsidRPr="005D2FC7">
        <w:rPr>
          <w:rtl/>
        </w:rPr>
        <w:t>למועצה</w:t>
      </w:r>
      <w:r w:rsidRPr="005D2FC7">
        <w:t xml:space="preserve"> </w:t>
      </w:r>
      <w:r w:rsidRPr="005D2FC7">
        <w:rPr>
          <w:rtl/>
        </w:rPr>
        <w:t>את</w:t>
      </w:r>
      <w:r w:rsidRPr="005D2FC7">
        <w:t xml:space="preserve"> </w:t>
      </w:r>
      <w:r w:rsidRPr="005D2FC7">
        <w:rPr>
          <w:rtl/>
        </w:rPr>
        <w:t>כל</w:t>
      </w:r>
      <w:r w:rsidRPr="005D2FC7">
        <w:t xml:space="preserve"> </w:t>
      </w:r>
      <w:r w:rsidRPr="005D2FC7">
        <w:rPr>
          <w:rtl/>
        </w:rPr>
        <w:t>מסמכי</w:t>
      </w:r>
      <w:r>
        <w:rPr>
          <w:rFonts w:hint="cs"/>
          <w:rtl/>
        </w:rPr>
        <w:t xml:space="preserve"> המכרז לקבלת הצעות</w:t>
      </w:r>
      <w:r w:rsidRPr="005D2FC7">
        <w:rPr>
          <w:rtl/>
        </w:rPr>
        <w:t xml:space="preserve">. </w:t>
      </w:r>
    </w:p>
    <w:p w14:paraId="29499261" w14:textId="77777777" w:rsidR="00B57A95" w:rsidRPr="005D2FC7" w:rsidRDefault="00B57A95">
      <w:pPr>
        <w:pStyle w:val="10"/>
        <w:numPr>
          <w:ilvl w:val="1"/>
          <w:numId w:val="16"/>
        </w:numPr>
        <w:ind w:left="1509" w:hanging="709"/>
      </w:pPr>
      <w:r w:rsidRPr="005D2FC7">
        <w:rPr>
          <w:rtl/>
        </w:rPr>
        <w:t>אין</w:t>
      </w:r>
      <w:r w:rsidRPr="005D2FC7">
        <w:t xml:space="preserve"> </w:t>
      </w:r>
      <w:r w:rsidRPr="005D2FC7">
        <w:rPr>
          <w:rtl/>
        </w:rPr>
        <w:t>לרשום</w:t>
      </w:r>
      <w:r w:rsidRPr="005D2FC7">
        <w:t xml:space="preserve"> </w:t>
      </w:r>
      <w:r w:rsidRPr="005D2FC7">
        <w:rPr>
          <w:rtl/>
        </w:rPr>
        <w:t>על</w:t>
      </w:r>
      <w:r w:rsidRPr="005D2FC7">
        <w:t xml:space="preserve"> </w:t>
      </w:r>
      <w:r w:rsidRPr="005D2FC7">
        <w:rPr>
          <w:rtl/>
        </w:rPr>
        <w:t>גבי</w:t>
      </w:r>
      <w:r w:rsidRPr="005D2FC7">
        <w:t xml:space="preserve"> </w:t>
      </w:r>
      <w:r w:rsidRPr="005D2FC7">
        <w:rPr>
          <w:rtl/>
        </w:rPr>
        <w:t>המעטפה</w:t>
      </w:r>
      <w:r w:rsidRPr="005D2FC7">
        <w:t xml:space="preserve"> </w:t>
      </w:r>
      <w:r w:rsidRPr="005D2FC7">
        <w:rPr>
          <w:rtl/>
        </w:rPr>
        <w:t>את</w:t>
      </w:r>
      <w:r w:rsidRPr="005D2FC7">
        <w:t xml:space="preserve"> </w:t>
      </w:r>
      <w:r w:rsidRPr="005D2FC7">
        <w:rPr>
          <w:rtl/>
        </w:rPr>
        <w:t>פרטיו</w:t>
      </w:r>
      <w:r w:rsidRPr="005D2FC7">
        <w:t xml:space="preserve"> </w:t>
      </w:r>
      <w:r w:rsidRPr="005D2FC7">
        <w:rPr>
          <w:rtl/>
        </w:rPr>
        <w:t>של</w:t>
      </w:r>
      <w:r w:rsidRPr="005D2FC7">
        <w:t xml:space="preserve"> </w:t>
      </w:r>
      <w:r w:rsidRPr="005D2FC7">
        <w:rPr>
          <w:rtl/>
        </w:rPr>
        <w:t>המציע</w:t>
      </w:r>
      <w:r w:rsidRPr="005D2FC7">
        <w:t xml:space="preserve"> </w:t>
      </w:r>
      <w:r w:rsidRPr="005D2FC7">
        <w:rPr>
          <w:rtl/>
        </w:rPr>
        <w:t>או כל</w:t>
      </w:r>
      <w:r w:rsidRPr="005D2FC7">
        <w:t xml:space="preserve"> </w:t>
      </w:r>
      <w:r w:rsidRPr="005D2FC7">
        <w:rPr>
          <w:rtl/>
        </w:rPr>
        <w:t>סימן</w:t>
      </w:r>
      <w:r w:rsidRPr="005D2FC7">
        <w:t xml:space="preserve"> </w:t>
      </w:r>
      <w:r w:rsidRPr="005D2FC7">
        <w:rPr>
          <w:rtl/>
        </w:rPr>
        <w:t>מזהה</w:t>
      </w:r>
      <w:r w:rsidRPr="005D2FC7">
        <w:t xml:space="preserve"> </w:t>
      </w:r>
      <w:r w:rsidRPr="005D2FC7">
        <w:rPr>
          <w:rtl/>
        </w:rPr>
        <w:t>אחר</w:t>
      </w:r>
      <w:r w:rsidRPr="005D2FC7">
        <w:t xml:space="preserve"> .</w:t>
      </w:r>
    </w:p>
    <w:p w14:paraId="06815687" w14:textId="77777777" w:rsidR="00B57A95" w:rsidRDefault="00B57A95" w:rsidP="00B57A95">
      <w:pPr>
        <w:pStyle w:val="10"/>
        <w:rPr>
          <w:rtl/>
        </w:rPr>
      </w:pPr>
    </w:p>
    <w:p w14:paraId="2AE130DE" w14:textId="77777777" w:rsidR="00B57A95" w:rsidRPr="00CA20C2" w:rsidRDefault="00B57A95" w:rsidP="00B57A95">
      <w:pPr>
        <w:pStyle w:val="2"/>
        <w:rPr>
          <w:sz w:val="28"/>
          <w:szCs w:val="28"/>
        </w:rPr>
      </w:pPr>
      <w:bookmarkStart w:id="10" w:name="_Toc168487287"/>
      <w:r w:rsidRPr="00CA20C2">
        <w:rPr>
          <w:sz w:val="28"/>
          <w:szCs w:val="28"/>
          <w:rtl/>
        </w:rPr>
        <w:t xml:space="preserve">פתיחת תיבת </w:t>
      </w:r>
      <w:r>
        <w:rPr>
          <w:rFonts w:hint="cs"/>
          <w:sz w:val="28"/>
          <w:szCs w:val="28"/>
          <w:rtl/>
        </w:rPr>
        <w:t>ההצעות,</w:t>
      </w:r>
      <w:r w:rsidRPr="00CA20C2">
        <w:rPr>
          <w:sz w:val="28"/>
          <w:szCs w:val="28"/>
          <w:rtl/>
        </w:rPr>
        <w:t xml:space="preserve"> בדיקת ההצעות ובחירת ההצעה הזוכה</w:t>
      </w:r>
      <w:bookmarkEnd w:id="10"/>
    </w:p>
    <w:p w14:paraId="1C1C747D" w14:textId="77777777" w:rsidR="00B57A95" w:rsidRPr="005D2FC7" w:rsidRDefault="00B57A95" w:rsidP="00B57A95">
      <w:pPr>
        <w:pStyle w:val="af4"/>
        <w:rPr>
          <w:rtl/>
        </w:rPr>
      </w:pPr>
    </w:p>
    <w:p w14:paraId="0AADAFF6" w14:textId="4C9C9989" w:rsidR="00B57A95" w:rsidRPr="005D2FC7" w:rsidRDefault="00B57A95">
      <w:pPr>
        <w:pStyle w:val="10"/>
        <w:numPr>
          <w:ilvl w:val="1"/>
          <w:numId w:val="16"/>
        </w:numPr>
        <w:ind w:left="1509" w:hanging="709"/>
        <w:rPr>
          <w:rtl/>
        </w:rPr>
      </w:pPr>
      <w:r w:rsidRPr="005D2FC7">
        <w:rPr>
          <w:rtl/>
        </w:rPr>
        <w:t xml:space="preserve">פתיחת תיבת ההצעות תהיה ביום </w:t>
      </w:r>
      <w:r w:rsidR="00F46807">
        <w:rPr>
          <w:rFonts w:hint="cs"/>
          <w:rtl/>
        </w:rPr>
        <w:t>31/07/2024</w:t>
      </w:r>
      <w:r w:rsidRPr="005D2FC7">
        <w:rPr>
          <w:rtl/>
        </w:rPr>
        <w:t xml:space="preserve"> בשעה </w:t>
      </w:r>
      <w:r w:rsidR="00F46807">
        <w:rPr>
          <w:rFonts w:hint="cs"/>
          <w:rtl/>
        </w:rPr>
        <w:t>14:15</w:t>
      </w:r>
      <w:r w:rsidRPr="005D2FC7">
        <w:rPr>
          <w:rtl/>
        </w:rPr>
        <w:t xml:space="preserve"> או </w:t>
      </w:r>
      <w:r w:rsidRPr="005D2FC7">
        <w:rPr>
          <w:b/>
          <w:bCs/>
          <w:rtl/>
        </w:rPr>
        <w:t>במועד אחר שיפורסם על לוח המודעות בכניסה למועצה</w:t>
      </w:r>
      <w:r w:rsidRPr="005D2FC7">
        <w:rPr>
          <w:rtl/>
        </w:rPr>
        <w:t>.</w:t>
      </w:r>
    </w:p>
    <w:p w14:paraId="44442DF5" w14:textId="77777777" w:rsidR="00B57A95" w:rsidRPr="005D2FC7" w:rsidRDefault="00B57A95">
      <w:pPr>
        <w:pStyle w:val="10"/>
        <w:numPr>
          <w:ilvl w:val="1"/>
          <w:numId w:val="16"/>
        </w:numPr>
        <w:ind w:left="1509" w:hanging="709"/>
        <w:rPr>
          <w:lang w:eastAsia="en-US"/>
        </w:rPr>
      </w:pPr>
      <w:r w:rsidRPr="005D2FC7">
        <w:rPr>
          <w:rtl/>
          <w:lang w:eastAsia="en-US"/>
        </w:rPr>
        <w:t>א</w:t>
      </w:r>
      <w:r w:rsidRPr="005D2FC7">
        <w:rPr>
          <w:rtl/>
        </w:rPr>
        <w:t>י</w:t>
      </w:r>
      <w:r w:rsidRPr="005D2FC7">
        <w:rPr>
          <w:rtl/>
          <w:lang w:eastAsia="en-US"/>
        </w:rPr>
        <w:t xml:space="preserve"> הגשת הצעת מחיר ו/או אי השלמת מקום הטעון מילוי ו/או כל שינוי או תוספת שיעשו במסמכי </w:t>
      </w:r>
      <w:r>
        <w:rPr>
          <w:rFonts w:hint="cs"/>
          <w:rtl/>
          <w:lang w:eastAsia="en-US"/>
        </w:rPr>
        <w:t>המכרז</w:t>
      </w:r>
      <w:r w:rsidRPr="005D2FC7">
        <w:rPr>
          <w:rtl/>
          <w:lang w:eastAsia="en-US"/>
        </w:rPr>
        <w:t xml:space="preserve"> או כל הסתייגות ביחס אליהם</w:t>
      </w:r>
      <w:r>
        <w:rPr>
          <w:rFonts w:hint="cs"/>
          <w:rtl/>
          <w:lang w:eastAsia="en-US"/>
        </w:rPr>
        <w:t>,</w:t>
      </w:r>
      <w:r w:rsidRPr="005D2FC7">
        <w:rPr>
          <w:rtl/>
          <w:lang w:eastAsia="en-US"/>
        </w:rPr>
        <w:t xml:space="preserve"> בין על-ידי שינוי או תוספת בגוף המסמכים או במכתב לוואי או בכל דרך אחרת , עלול לגרום לפסילת ההצעה. </w:t>
      </w:r>
    </w:p>
    <w:p w14:paraId="06A3F5AF" w14:textId="77777777" w:rsidR="00B57A95" w:rsidRPr="005D2FC7" w:rsidRDefault="00B57A95">
      <w:pPr>
        <w:pStyle w:val="10"/>
        <w:numPr>
          <w:ilvl w:val="1"/>
          <w:numId w:val="16"/>
        </w:numPr>
        <w:ind w:left="1509" w:hanging="709"/>
      </w:pPr>
      <w:r w:rsidRPr="005D2FC7">
        <w:rPr>
          <w:rtl/>
        </w:rPr>
        <w:t>המועצה</w:t>
      </w:r>
      <w:r w:rsidRPr="005D2FC7">
        <w:t xml:space="preserve"> </w:t>
      </w:r>
      <w:r w:rsidRPr="005D2FC7">
        <w:rPr>
          <w:rtl/>
        </w:rPr>
        <w:t>שומרת</w:t>
      </w:r>
      <w:r w:rsidRPr="005D2FC7">
        <w:t xml:space="preserve"> </w:t>
      </w:r>
      <w:r w:rsidRPr="005D2FC7">
        <w:rPr>
          <w:rtl/>
        </w:rPr>
        <w:t>לעצמה</w:t>
      </w:r>
      <w:r w:rsidRPr="005D2FC7">
        <w:t xml:space="preserve"> </w:t>
      </w:r>
      <w:r w:rsidRPr="005D2FC7">
        <w:rPr>
          <w:rtl/>
        </w:rPr>
        <w:t>את</w:t>
      </w:r>
      <w:r w:rsidRPr="005D2FC7">
        <w:t xml:space="preserve"> </w:t>
      </w:r>
      <w:r w:rsidRPr="005D2FC7">
        <w:rPr>
          <w:rtl/>
        </w:rPr>
        <w:t>הזכות</w:t>
      </w:r>
      <w:r w:rsidRPr="005D2FC7">
        <w:t xml:space="preserve"> </w:t>
      </w:r>
      <w:r w:rsidRPr="005D2FC7">
        <w:rPr>
          <w:rtl/>
        </w:rPr>
        <w:t>לדרוש</w:t>
      </w:r>
      <w:r w:rsidRPr="005D2FC7">
        <w:t xml:space="preserve"> </w:t>
      </w:r>
      <w:r w:rsidRPr="005D2FC7">
        <w:rPr>
          <w:rtl/>
        </w:rPr>
        <w:t>מהמציע</w:t>
      </w:r>
      <w:r w:rsidRPr="005D2FC7">
        <w:t xml:space="preserve"> </w:t>
      </w:r>
      <w:r w:rsidRPr="005D2FC7">
        <w:rPr>
          <w:rtl/>
        </w:rPr>
        <w:t>בעת</w:t>
      </w:r>
      <w:r w:rsidRPr="005D2FC7">
        <w:t xml:space="preserve"> </w:t>
      </w:r>
      <w:r w:rsidRPr="005D2FC7">
        <w:rPr>
          <w:rtl/>
        </w:rPr>
        <w:t>העיון</w:t>
      </w:r>
      <w:r w:rsidRPr="005D2FC7">
        <w:t xml:space="preserve"> </w:t>
      </w:r>
      <w:r w:rsidRPr="005D2FC7">
        <w:rPr>
          <w:rtl/>
        </w:rPr>
        <w:t>בהצעתו</w:t>
      </w:r>
      <w:r w:rsidRPr="005D2FC7">
        <w:t xml:space="preserve"> </w:t>
      </w:r>
      <w:r w:rsidRPr="005D2FC7">
        <w:rPr>
          <w:rtl/>
        </w:rPr>
        <w:t>מידע</w:t>
      </w:r>
      <w:r w:rsidRPr="005D2FC7">
        <w:t xml:space="preserve">, </w:t>
      </w:r>
      <w:r w:rsidRPr="005D2FC7">
        <w:rPr>
          <w:rtl/>
        </w:rPr>
        <w:t>נתונים והסברים</w:t>
      </w:r>
      <w:r w:rsidRPr="005D2FC7">
        <w:t xml:space="preserve"> </w:t>
      </w:r>
      <w:r w:rsidRPr="005D2FC7">
        <w:rPr>
          <w:rtl/>
        </w:rPr>
        <w:t>בכל</w:t>
      </w:r>
      <w:r w:rsidRPr="005D2FC7">
        <w:t xml:space="preserve"> </w:t>
      </w:r>
      <w:r w:rsidRPr="005D2FC7">
        <w:rPr>
          <w:rtl/>
        </w:rPr>
        <w:t>עניין</w:t>
      </w:r>
      <w:r w:rsidRPr="005D2FC7">
        <w:t xml:space="preserve"> </w:t>
      </w:r>
      <w:r w:rsidRPr="005D2FC7">
        <w:rPr>
          <w:rtl/>
        </w:rPr>
        <w:t>הקשור</w:t>
      </w:r>
      <w:r w:rsidRPr="005D2FC7">
        <w:t xml:space="preserve"> </w:t>
      </w:r>
      <w:r w:rsidRPr="005D2FC7">
        <w:rPr>
          <w:rtl/>
        </w:rPr>
        <w:t>בהצעתו</w:t>
      </w:r>
      <w:r w:rsidRPr="005D2FC7">
        <w:t xml:space="preserve">, </w:t>
      </w:r>
      <w:r w:rsidRPr="005D2FC7">
        <w:rPr>
          <w:rtl/>
        </w:rPr>
        <w:t xml:space="preserve">פרטים נוספים ו/או הבהרות נוספות ו/או מסמכים נוספים לשביעות רצונה המלא גם לאחר פתיחת ההצעות ע"מ לבחון את </w:t>
      </w:r>
      <w:r w:rsidRPr="005D2FC7">
        <w:rPr>
          <w:rtl/>
        </w:rPr>
        <w:lastRenderedPageBreak/>
        <w:t>המציע , כשירותו</w:t>
      </w:r>
      <w:r>
        <w:rPr>
          <w:rFonts w:hint="cs"/>
          <w:rtl/>
        </w:rPr>
        <w:t>,</w:t>
      </w:r>
      <w:r w:rsidRPr="005D2FC7">
        <w:rPr>
          <w:rtl/>
        </w:rPr>
        <w:t xml:space="preserve">  ניסיונו, חוסנו הכלכלי, מקורות המימון העומדים לרשותו לביצוע העבודה ו/או למתן השירותים נשוא </w:t>
      </w:r>
      <w:r>
        <w:rPr>
          <w:rFonts w:hint="cs"/>
          <w:rtl/>
        </w:rPr>
        <w:t>המכרז</w:t>
      </w:r>
      <w:r w:rsidRPr="005D2FC7">
        <w:rPr>
          <w:rtl/>
        </w:rPr>
        <w:t xml:space="preserve"> וסבירות הצעתו. המציע</w:t>
      </w:r>
      <w:r w:rsidRPr="005D2FC7">
        <w:t xml:space="preserve"> </w:t>
      </w:r>
      <w:r w:rsidRPr="005D2FC7">
        <w:rPr>
          <w:rtl/>
        </w:rPr>
        <w:t>יהיה</w:t>
      </w:r>
      <w:r w:rsidRPr="005D2FC7">
        <w:t xml:space="preserve"> </w:t>
      </w:r>
      <w:r w:rsidRPr="005D2FC7">
        <w:rPr>
          <w:rtl/>
        </w:rPr>
        <w:t>חייב</w:t>
      </w:r>
      <w:r w:rsidRPr="005D2FC7">
        <w:t xml:space="preserve"> </w:t>
      </w:r>
      <w:r w:rsidRPr="005D2FC7">
        <w:rPr>
          <w:rtl/>
        </w:rPr>
        <w:t>למסור</w:t>
      </w:r>
      <w:r w:rsidRPr="005D2FC7">
        <w:t xml:space="preserve"> </w:t>
      </w:r>
      <w:r w:rsidRPr="005D2FC7">
        <w:rPr>
          <w:rtl/>
        </w:rPr>
        <w:t>את</w:t>
      </w:r>
      <w:r w:rsidRPr="005D2FC7">
        <w:t xml:space="preserve"> </w:t>
      </w:r>
      <w:r w:rsidRPr="005D2FC7">
        <w:rPr>
          <w:rtl/>
        </w:rPr>
        <w:t>המידע, הנתונים</w:t>
      </w:r>
      <w:r>
        <w:rPr>
          <w:rFonts w:hint="cs"/>
          <w:rtl/>
        </w:rPr>
        <w:t>,</w:t>
      </w:r>
      <w:r w:rsidRPr="005D2FC7">
        <w:t xml:space="preserve"> </w:t>
      </w:r>
      <w:r w:rsidRPr="005D2FC7">
        <w:rPr>
          <w:rtl/>
        </w:rPr>
        <w:t>ההסברים</w:t>
      </w:r>
      <w:r>
        <w:rPr>
          <w:rFonts w:hint="cs"/>
          <w:rtl/>
        </w:rPr>
        <w:t>,</w:t>
      </w:r>
      <w:r w:rsidRPr="005D2FC7">
        <w:rPr>
          <w:rtl/>
        </w:rPr>
        <w:t xml:space="preserve"> הניתוחים, הפרטים הנוספים</w:t>
      </w:r>
      <w:r>
        <w:rPr>
          <w:rFonts w:hint="cs"/>
          <w:rtl/>
        </w:rPr>
        <w:t>,</w:t>
      </w:r>
      <w:r w:rsidRPr="005D2FC7">
        <w:rPr>
          <w:rtl/>
        </w:rPr>
        <w:t xml:space="preserve"> ההבהרות והמסמכים</w:t>
      </w:r>
      <w:r w:rsidRPr="005D2FC7">
        <w:t xml:space="preserve"> </w:t>
      </w:r>
      <w:r w:rsidRPr="005D2FC7">
        <w:rPr>
          <w:rtl/>
        </w:rPr>
        <w:t>האלה</w:t>
      </w:r>
      <w:r w:rsidRPr="005D2FC7">
        <w:t xml:space="preserve"> </w:t>
      </w:r>
      <w:r w:rsidRPr="005D2FC7">
        <w:rPr>
          <w:rtl/>
        </w:rPr>
        <w:t>למועצה</w:t>
      </w:r>
      <w:r w:rsidRPr="005D2FC7">
        <w:t xml:space="preserve"> </w:t>
      </w:r>
      <w:r w:rsidRPr="005D2FC7">
        <w:rPr>
          <w:rtl/>
        </w:rPr>
        <w:t>או</w:t>
      </w:r>
      <w:r w:rsidRPr="005D2FC7">
        <w:t xml:space="preserve"> </w:t>
      </w:r>
      <w:r w:rsidRPr="005D2FC7">
        <w:rPr>
          <w:rtl/>
        </w:rPr>
        <w:t>למי</w:t>
      </w:r>
      <w:r w:rsidRPr="005D2FC7">
        <w:t xml:space="preserve"> </w:t>
      </w:r>
      <w:r w:rsidRPr="005D2FC7">
        <w:rPr>
          <w:rtl/>
        </w:rPr>
        <w:t>מטעמה</w:t>
      </w:r>
      <w:r w:rsidRPr="005D2FC7">
        <w:t xml:space="preserve">. </w:t>
      </w:r>
      <w:r w:rsidRPr="005D2FC7">
        <w:rPr>
          <w:rtl/>
        </w:rPr>
        <w:t>כן</w:t>
      </w:r>
      <w:r w:rsidRPr="005D2FC7">
        <w:t xml:space="preserve"> </w:t>
      </w:r>
      <w:r w:rsidRPr="005D2FC7">
        <w:rPr>
          <w:rtl/>
        </w:rPr>
        <w:t>תהיה</w:t>
      </w:r>
      <w:r w:rsidRPr="005D2FC7">
        <w:t xml:space="preserve"> </w:t>
      </w:r>
      <w:r w:rsidRPr="005D2FC7">
        <w:rPr>
          <w:rtl/>
        </w:rPr>
        <w:t>המועצה</w:t>
      </w:r>
      <w:r w:rsidRPr="005D2FC7">
        <w:t xml:space="preserve"> </w:t>
      </w:r>
      <w:r w:rsidRPr="005D2FC7">
        <w:rPr>
          <w:rtl/>
        </w:rPr>
        <w:t>רשאית</w:t>
      </w:r>
      <w:r w:rsidRPr="005D2FC7">
        <w:t xml:space="preserve"> </w:t>
      </w:r>
      <w:r w:rsidRPr="005D2FC7">
        <w:rPr>
          <w:rtl/>
        </w:rPr>
        <w:t>לבחון</w:t>
      </w:r>
      <w:r w:rsidRPr="005D2FC7">
        <w:t xml:space="preserve"> </w:t>
      </w:r>
      <w:r w:rsidRPr="005D2FC7">
        <w:rPr>
          <w:rtl/>
        </w:rPr>
        <w:t>עם</w:t>
      </w:r>
      <w:r w:rsidRPr="005D2FC7">
        <w:t xml:space="preserve"> </w:t>
      </w:r>
      <w:r w:rsidRPr="005D2FC7">
        <w:rPr>
          <w:rtl/>
        </w:rPr>
        <w:t>המציע</w:t>
      </w:r>
      <w:r w:rsidRPr="005D2FC7">
        <w:t xml:space="preserve"> </w:t>
      </w:r>
      <w:r w:rsidRPr="005D2FC7">
        <w:rPr>
          <w:rtl/>
        </w:rPr>
        <w:t>אם הצעתו</w:t>
      </w:r>
      <w:r w:rsidRPr="005D2FC7">
        <w:t xml:space="preserve"> </w:t>
      </w:r>
      <w:r w:rsidRPr="005D2FC7">
        <w:rPr>
          <w:rtl/>
        </w:rPr>
        <w:t>אינה</w:t>
      </w:r>
      <w:r w:rsidRPr="005D2FC7">
        <w:t xml:space="preserve"> </w:t>
      </w:r>
      <w:r w:rsidRPr="005D2FC7">
        <w:rPr>
          <w:rtl/>
        </w:rPr>
        <w:t>מבוססת</w:t>
      </w:r>
      <w:r w:rsidRPr="005D2FC7">
        <w:t xml:space="preserve"> </w:t>
      </w:r>
      <w:r w:rsidRPr="005D2FC7">
        <w:rPr>
          <w:rtl/>
        </w:rPr>
        <w:t>על</w:t>
      </w:r>
      <w:r w:rsidRPr="005D2FC7">
        <w:t xml:space="preserve"> </w:t>
      </w:r>
      <w:r w:rsidRPr="005D2FC7">
        <w:rPr>
          <w:rtl/>
        </w:rPr>
        <w:t>הבנה</w:t>
      </w:r>
      <w:r w:rsidRPr="005D2FC7">
        <w:t xml:space="preserve"> </w:t>
      </w:r>
      <w:r w:rsidRPr="005D2FC7">
        <w:rPr>
          <w:rtl/>
        </w:rPr>
        <w:t>מוטעית</w:t>
      </w:r>
      <w:r w:rsidRPr="005D2FC7">
        <w:t xml:space="preserve"> </w:t>
      </w:r>
      <w:r w:rsidRPr="005D2FC7">
        <w:rPr>
          <w:rtl/>
        </w:rPr>
        <w:t>של</w:t>
      </w:r>
      <w:r w:rsidRPr="005D2FC7">
        <w:t xml:space="preserve"> </w:t>
      </w:r>
      <w:r w:rsidRPr="005D2FC7">
        <w:rPr>
          <w:rtl/>
        </w:rPr>
        <w:t>נושא</w:t>
      </w:r>
      <w:r w:rsidRPr="005D2FC7">
        <w:t xml:space="preserve"> </w:t>
      </w:r>
      <w:r>
        <w:rPr>
          <w:rFonts w:hint="cs"/>
          <w:rtl/>
        </w:rPr>
        <w:t>המכרז</w:t>
      </w:r>
      <w:r w:rsidRPr="005D2FC7">
        <w:t xml:space="preserve"> </w:t>
      </w:r>
      <w:r w:rsidRPr="005D2FC7">
        <w:rPr>
          <w:rtl/>
        </w:rPr>
        <w:t>או</w:t>
      </w:r>
      <w:r w:rsidRPr="005D2FC7">
        <w:t xml:space="preserve"> </w:t>
      </w:r>
      <w:r w:rsidRPr="005D2FC7">
        <w:rPr>
          <w:rtl/>
        </w:rPr>
        <w:t>על</w:t>
      </w:r>
      <w:r w:rsidRPr="005D2FC7">
        <w:t xml:space="preserve"> </w:t>
      </w:r>
      <w:r w:rsidRPr="005D2FC7">
        <w:rPr>
          <w:rtl/>
        </w:rPr>
        <w:t>הנחות</w:t>
      </w:r>
      <w:r w:rsidRPr="005D2FC7">
        <w:t xml:space="preserve"> </w:t>
      </w:r>
      <w:r w:rsidRPr="005D2FC7">
        <w:rPr>
          <w:rtl/>
        </w:rPr>
        <w:t>בלתי</w:t>
      </w:r>
      <w:r w:rsidRPr="005D2FC7">
        <w:t xml:space="preserve"> </w:t>
      </w:r>
      <w:r w:rsidRPr="005D2FC7">
        <w:rPr>
          <w:rtl/>
        </w:rPr>
        <w:t>נכונות</w:t>
      </w:r>
      <w:r w:rsidRPr="005D2FC7">
        <w:t xml:space="preserve">. </w:t>
      </w:r>
      <w:r w:rsidRPr="005D2FC7">
        <w:rPr>
          <w:rtl/>
        </w:rPr>
        <w:t>אם</w:t>
      </w:r>
      <w:r w:rsidRPr="005D2FC7">
        <w:t xml:space="preserve"> </w:t>
      </w:r>
      <w:r w:rsidRPr="005D2FC7">
        <w:rPr>
          <w:rtl/>
        </w:rPr>
        <w:t>יסרב המציע</w:t>
      </w:r>
      <w:r w:rsidRPr="005D2FC7">
        <w:t xml:space="preserve"> </w:t>
      </w:r>
      <w:r w:rsidRPr="005D2FC7">
        <w:rPr>
          <w:rtl/>
        </w:rPr>
        <w:t>למסור</w:t>
      </w:r>
      <w:r w:rsidRPr="005D2FC7">
        <w:t xml:space="preserve"> </w:t>
      </w:r>
      <w:r w:rsidRPr="005D2FC7">
        <w:rPr>
          <w:rtl/>
        </w:rPr>
        <w:t>למועצה</w:t>
      </w:r>
      <w:r w:rsidRPr="005D2FC7">
        <w:t xml:space="preserve"> </w:t>
      </w:r>
      <w:r w:rsidRPr="005D2FC7">
        <w:rPr>
          <w:rtl/>
        </w:rPr>
        <w:t>ו</w:t>
      </w:r>
      <w:r w:rsidRPr="005D2FC7">
        <w:t>/</w:t>
      </w:r>
      <w:r w:rsidRPr="005D2FC7">
        <w:rPr>
          <w:rtl/>
        </w:rPr>
        <w:t>או</w:t>
      </w:r>
      <w:r w:rsidRPr="005D2FC7">
        <w:t xml:space="preserve"> </w:t>
      </w:r>
      <w:r w:rsidRPr="005D2FC7">
        <w:rPr>
          <w:rtl/>
        </w:rPr>
        <w:t>למי</w:t>
      </w:r>
      <w:r w:rsidRPr="005D2FC7">
        <w:t xml:space="preserve"> </w:t>
      </w:r>
      <w:r w:rsidRPr="005D2FC7">
        <w:rPr>
          <w:rtl/>
        </w:rPr>
        <w:t>מטעמה</w:t>
      </w:r>
      <w:r w:rsidRPr="005D2FC7">
        <w:t xml:space="preserve"> </w:t>
      </w:r>
      <w:r w:rsidRPr="005D2FC7">
        <w:rPr>
          <w:rtl/>
        </w:rPr>
        <w:t>את האמור</w:t>
      </w:r>
      <w:r w:rsidRPr="005D2FC7">
        <w:t xml:space="preserve"> </w:t>
      </w:r>
      <w:r w:rsidRPr="005D2FC7">
        <w:rPr>
          <w:rtl/>
        </w:rPr>
        <w:t>להנחת</w:t>
      </w:r>
      <w:r w:rsidRPr="005D2FC7">
        <w:t xml:space="preserve"> </w:t>
      </w:r>
      <w:r w:rsidRPr="005D2FC7">
        <w:rPr>
          <w:rtl/>
        </w:rPr>
        <w:t>דעתה</w:t>
      </w:r>
      <w:r w:rsidRPr="005D2FC7">
        <w:t xml:space="preserve">, </w:t>
      </w:r>
      <w:r w:rsidRPr="005D2FC7">
        <w:rPr>
          <w:rtl/>
        </w:rPr>
        <w:t>תהיה המועצה</w:t>
      </w:r>
      <w:r w:rsidRPr="005D2FC7">
        <w:t xml:space="preserve"> </w:t>
      </w:r>
      <w:r w:rsidRPr="005D2FC7">
        <w:rPr>
          <w:rtl/>
        </w:rPr>
        <w:t>רשאית</w:t>
      </w:r>
      <w:r w:rsidRPr="005D2FC7">
        <w:t xml:space="preserve"> </w:t>
      </w:r>
      <w:r w:rsidRPr="005D2FC7">
        <w:rPr>
          <w:rtl/>
        </w:rPr>
        <w:t>להסיק</w:t>
      </w:r>
      <w:r w:rsidRPr="005D2FC7">
        <w:t xml:space="preserve"> </w:t>
      </w:r>
      <w:r w:rsidRPr="005D2FC7">
        <w:rPr>
          <w:rtl/>
        </w:rPr>
        <w:t>מסקנות</w:t>
      </w:r>
      <w:r w:rsidRPr="005D2FC7">
        <w:t xml:space="preserve"> </w:t>
      </w:r>
      <w:r w:rsidRPr="005D2FC7">
        <w:rPr>
          <w:rtl/>
        </w:rPr>
        <w:t>כפי</w:t>
      </w:r>
      <w:r w:rsidRPr="005D2FC7">
        <w:t xml:space="preserve"> </w:t>
      </w:r>
      <w:r w:rsidRPr="005D2FC7">
        <w:rPr>
          <w:rtl/>
        </w:rPr>
        <w:t>שתיראנה</w:t>
      </w:r>
      <w:r w:rsidRPr="005D2FC7">
        <w:t xml:space="preserve"> </w:t>
      </w:r>
      <w:r w:rsidRPr="005D2FC7">
        <w:rPr>
          <w:rtl/>
        </w:rPr>
        <w:t>לה</w:t>
      </w:r>
      <w:r w:rsidRPr="005D2FC7">
        <w:t xml:space="preserve"> </w:t>
      </w:r>
      <w:r w:rsidRPr="005D2FC7">
        <w:rPr>
          <w:rtl/>
        </w:rPr>
        <w:t>עד</w:t>
      </w:r>
      <w:r w:rsidRPr="005D2FC7">
        <w:t xml:space="preserve"> </w:t>
      </w:r>
      <w:r w:rsidRPr="005D2FC7">
        <w:rPr>
          <w:rtl/>
        </w:rPr>
        <w:t>כדי</w:t>
      </w:r>
      <w:r w:rsidRPr="005D2FC7">
        <w:t xml:space="preserve"> </w:t>
      </w:r>
      <w:r w:rsidRPr="005D2FC7">
        <w:rPr>
          <w:rtl/>
        </w:rPr>
        <w:t>פסילת</w:t>
      </w:r>
      <w:r w:rsidRPr="005D2FC7">
        <w:t xml:space="preserve"> </w:t>
      </w:r>
      <w:r w:rsidRPr="005D2FC7">
        <w:rPr>
          <w:rtl/>
        </w:rPr>
        <w:t xml:space="preserve">ההצעה. </w:t>
      </w:r>
    </w:p>
    <w:p w14:paraId="5B1500B5" w14:textId="77777777" w:rsidR="00B57A95" w:rsidRPr="005D2FC7" w:rsidRDefault="00B57A95">
      <w:pPr>
        <w:pStyle w:val="10"/>
        <w:numPr>
          <w:ilvl w:val="1"/>
          <w:numId w:val="16"/>
        </w:numPr>
        <w:ind w:left="1509" w:hanging="709"/>
        <w:rPr>
          <w:rtl/>
        </w:rPr>
      </w:pPr>
      <w:r w:rsidRPr="005D2FC7">
        <w:rPr>
          <w:rtl/>
        </w:rPr>
        <w:t>המועצה תהא רשאית לערוך</w:t>
      </w:r>
      <w:r w:rsidRPr="005D2FC7">
        <w:t xml:space="preserve"> </w:t>
      </w:r>
      <w:r w:rsidRPr="005D2FC7">
        <w:rPr>
          <w:rtl/>
        </w:rPr>
        <w:t>חקירות</w:t>
      </w:r>
      <w:r w:rsidRPr="005D2FC7">
        <w:t xml:space="preserve"> </w:t>
      </w:r>
      <w:r w:rsidRPr="005D2FC7">
        <w:rPr>
          <w:rtl/>
        </w:rPr>
        <w:t>ובדיקות</w:t>
      </w:r>
      <w:r w:rsidRPr="005D2FC7">
        <w:t xml:space="preserve"> </w:t>
      </w:r>
      <w:r w:rsidRPr="005D2FC7">
        <w:rPr>
          <w:rtl/>
        </w:rPr>
        <w:t>לפי</w:t>
      </w:r>
      <w:r w:rsidRPr="005D2FC7">
        <w:t xml:space="preserve"> </w:t>
      </w:r>
      <w:r w:rsidRPr="005D2FC7">
        <w:rPr>
          <w:rtl/>
        </w:rPr>
        <w:t>ראות</w:t>
      </w:r>
      <w:r w:rsidRPr="005D2FC7">
        <w:t xml:space="preserve"> </w:t>
      </w:r>
      <w:r w:rsidRPr="005D2FC7">
        <w:rPr>
          <w:rtl/>
        </w:rPr>
        <w:t>עיניה</w:t>
      </w:r>
      <w:r w:rsidRPr="005D2FC7">
        <w:t xml:space="preserve"> </w:t>
      </w:r>
      <w:r w:rsidRPr="005D2FC7">
        <w:rPr>
          <w:rtl/>
        </w:rPr>
        <w:t>אודות</w:t>
      </w:r>
      <w:r w:rsidRPr="005D2FC7">
        <w:t xml:space="preserve"> </w:t>
      </w:r>
      <w:r w:rsidRPr="005D2FC7">
        <w:rPr>
          <w:rtl/>
        </w:rPr>
        <w:t>המציעים</w:t>
      </w:r>
      <w:r w:rsidRPr="005D2FC7">
        <w:t xml:space="preserve">, </w:t>
      </w:r>
      <w:r w:rsidRPr="005D2FC7">
        <w:rPr>
          <w:rtl/>
        </w:rPr>
        <w:t>כולם</w:t>
      </w:r>
      <w:r w:rsidRPr="005D2FC7">
        <w:t xml:space="preserve"> </w:t>
      </w:r>
      <w:r w:rsidRPr="005D2FC7">
        <w:rPr>
          <w:rtl/>
        </w:rPr>
        <w:t>או</w:t>
      </w:r>
      <w:r w:rsidRPr="005D2FC7">
        <w:t xml:space="preserve"> </w:t>
      </w:r>
      <w:r w:rsidRPr="005D2FC7">
        <w:rPr>
          <w:rtl/>
        </w:rPr>
        <w:t>מקצתם</w:t>
      </w:r>
      <w:r w:rsidRPr="005D2FC7">
        <w:t xml:space="preserve">, </w:t>
      </w:r>
      <w:r w:rsidRPr="005D2FC7">
        <w:rPr>
          <w:rtl/>
        </w:rPr>
        <w:t>ובכלל</w:t>
      </w:r>
      <w:r w:rsidRPr="005D2FC7">
        <w:t xml:space="preserve"> </w:t>
      </w:r>
      <w:r w:rsidRPr="005D2FC7">
        <w:rPr>
          <w:rtl/>
        </w:rPr>
        <w:t>זה אודות</w:t>
      </w:r>
      <w:r w:rsidRPr="005D2FC7">
        <w:t xml:space="preserve"> </w:t>
      </w:r>
      <w:r w:rsidRPr="005D2FC7">
        <w:rPr>
          <w:rtl/>
        </w:rPr>
        <w:t>עברם</w:t>
      </w:r>
      <w:r w:rsidRPr="005D2FC7">
        <w:t xml:space="preserve"> </w:t>
      </w:r>
      <w:r w:rsidRPr="005D2FC7">
        <w:rPr>
          <w:rtl/>
        </w:rPr>
        <w:t>וניסיונם. בהגשת</w:t>
      </w:r>
      <w:r w:rsidRPr="005D2FC7">
        <w:t xml:space="preserve"> </w:t>
      </w:r>
      <w:r w:rsidRPr="005D2FC7">
        <w:rPr>
          <w:rtl/>
        </w:rPr>
        <w:t>ההצעה</w:t>
      </w:r>
      <w:r>
        <w:rPr>
          <w:rFonts w:hint="cs"/>
          <w:rtl/>
        </w:rPr>
        <w:t xml:space="preserve"> במכרז</w:t>
      </w:r>
      <w:r w:rsidRPr="005D2FC7">
        <w:t xml:space="preserve"> </w:t>
      </w:r>
      <w:r w:rsidRPr="005D2FC7">
        <w:rPr>
          <w:rtl/>
        </w:rPr>
        <w:t>רואים</w:t>
      </w:r>
      <w:r w:rsidRPr="005D2FC7">
        <w:t xml:space="preserve"> </w:t>
      </w:r>
      <w:r w:rsidRPr="005D2FC7">
        <w:rPr>
          <w:rtl/>
        </w:rPr>
        <w:t>את</w:t>
      </w:r>
      <w:r w:rsidRPr="005D2FC7">
        <w:t xml:space="preserve"> </w:t>
      </w:r>
      <w:r w:rsidRPr="005D2FC7">
        <w:rPr>
          <w:rtl/>
        </w:rPr>
        <w:t>המציע</w:t>
      </w:r>
      <w:r w:rsidRPr="005D2FC7">
        <w:t xml:space="preserve"> </w:t>
      </w:r>
      <w:r w:rsidRPr="005D2FC7">
        <w:rPr>
          <w:rtl/>
        </w:rPr>
        <w:t>כמי</w:t>
      </w:r>
      <w:r w:rsidRPr="005D2FC7">
        <w:t xml:space="preserve"> </w:t>
      </w:r>
      <w:r w:rsidRPr="005D2FC7">
        <w:rPr>
          <w:rtl/>
        </w:rPr>
        <w:t>שהסכים</w:t>
      </w:r>
      <w:r w:rsidRPr="005D2FC7">
        <w:t xml:space="preserve"> </w:t>
      </w:r>
      <w:r w:rsidRPr="005D2FC7">
        <w:rPr>
          <w:rtl/>
        </w:rPr>
        <w:t>מרצונו</w:t>
      </w:r>
      <w:r w:rsidRPr="005D2FC7">
        <w:t xml:space="preserve"> </w:t>
      </w:r>
      <w:r w:rsidRPr="005D2FC7">
        <w:rPr>
          <w:rtl/>
        </w:rPr>
        <w:t>הטוב</w:t>
      </w:r>
      <w:r w:rsidRPr="005D2FC7">
        <w:t xml:space="preserve"> </w:t>
      </w:r>
      <w:r w:rsidRPr="005D2FC7">
        <w:rPr>
          <w:rtl/>
        </w:rPr>
        <w:t>והחופשי</w:t>
      </w:r>
      <w:r w:rsidRPr="005D2FC7">
        <w:t xml:space="preserve"> </w:t>
      </w:r>
      <w:r w:rsidRPr="005D2FC7">
        <w:rPr>
          <w:rtl/>
        </w:rPr>
        <w:t>לעריכת בדיקות</w:t>
      </w:r>
      <w:r w:rsidRPr="005D2FC7">
        <w:t xml:space="preserve"> </w:t>
      </w:r>
      <w:r w:rsidRPr="005D2FC7">
        <w:rPr>
          <w:rtl/>
        </w:rPr>
        <w:t>וחקירות</w:t>
      </w:r>
      <w:r w:rsidRPr="005D2FC7">
        <w:t xml:space="preserve"> </w:t>
      </w:r>
      <w:r w:rsidRPr="005D2FC7">
        <w:rPr>
          <w:rtl/>
        </w:rPr>
        <w:t>כאמור</w:t>
      </w:r>
      <w:r w:rsidRPr="005D2FC7">
        <w:t xml:space="preserve">. </w:t>
      </w:r>
      <w:r w:rsidRPr="005D2FC7">
        <w:rPr>
          <w:rtl/>
        </w:rPr>
        <w:t>מציע</w:t>
      </w:r>
      <w:r w:rsidRPr="005D2FC7">
        <w:t xml:space="preserve"> </w:t>
      </w:r>
      <w:r w:rsidRPr="005D2FC7">
        <w:rPr>
          <w:rtl/>
        </w:rPr>
        <w:t>שימנע</w:t>
      </w:r>
      <w:r w:rsidRPr="005D2FC7">
        <w:t xml:space="preserve"> </w:t>
      </w:r>
      <w:r w:rsidRPr="005D2FC7">
        <w:rPr>
          <w:rtl/>
        </w:rPr>
        <w:t>משיתוף</w:t>
      </w:r>
      <w:r w:rsidRPr="005D2FC7">
        <w:t xml:space="preserve"> </w:t>
      </w:r>
      <w:r w:rsidRPr="005D2FC7">
        <w:rPr>
          <w:rtl/>
        </w:rPr>
        <w:t>פעולה</w:t>
      </w:r>
      <w:r w:rsidRPr="005D2FC7">
        <w:t xml:space="preserve"> </w:t>
      </w:r>
      <w:r w:rsidRPr="005D2FC7">
        <w:rPr>
          <w:rtl/>
        </w:rPr>
        <w:t>מלא</w:t>
      </w:r>
      <w:r w:rsidRPr="005D2FC7">
        <w:t xml:space="preserve">, </w:t>
      </w:r>
      <w:r w:rsidRPr="005D2FC7">
        <w:rPr>
          <w:rtl/>
        </w:rPr>
        <w:t>לשביעות</w:t>
      </w:r>
      <w:r w:rsidRPr="005D2FC7">
        <w:t xml:space="preserve"> </w:t>
      </w:r>
      <w:r w:rsidRPr="005D2FC7">
        <w:rPr>
          <w:rtl/>
        </w:rPr>
        <w:t>רצון</w:t>
      </w:r>
      <w:r w:rsidRPr="005D2FC7">
        <w:t xml:space="preserve"> </w:t>
      </w:r>
      <w:r w:rsidRPr="005D2FC7">
        <w:rPr>
          <w:rtl/>
        </w:rPr>
        <w:t>המועצה</w:t>
      </w:r>
      <w:r w:rsidRPr="005D2FC7">
        <w:t>,</w:t>
      </w:r>
      <w:r w:rsidRPr="005D2FC7">
        <w:rPr>
          <w:rtl/>
        </w:rPr>
        <w:t xml:space="preserve"> בעריכת</w:t>
      </w:r>
      <w:r w:rsidRPr="005D2FC7">
        <w:t xml:space="preserve"> </w:t>
      </w:r>
      <w:r w:rsidRPr="005D2FC7">
        <w:rPr>
          <w:rtl/>
        </w:rPr>
        <w:t>החקירות</w:t>
      </w:r>
      <w:r w:rsidRPr="005D2FC7">
        <w:t xml:space="preserve"> </w:t>
      </w:r>
      <w:r w:rsidRPr="005D2FC7">
        <w:rPr>
          <w:rtl/>
        </w:rPr>
        <w:t>והבדיקות</w:t>
      </w:r>
      <w:r w:rsidRPr="005D2FC7">
        <w:t xml:space="preserve"> </w:t>
      </w:r>
      <w:r w:rsidRPr="005D2FC7">
        <w:rPr>
          <w:rtl/>
        </w:rPr>
        <w:t>כאמור</w:t>
      </w:r>
      <w:r w:rsidRPr="005D2FC7">
        <w:t xml:space="preserve"> </w:t>
      </w:r>
      <w:r w:rsidRPr="005D2FC7">
        <w:rPr>
          <w:rtl/>
        </w:rPr>
        <w:t>ו</w:t>
      </w:r>
      <w:r w:rsidRPr="005D2FC7">
        <w:t>/</w:t>
      </w:r>
      <w:r w:rsidRPr="005D2FC7">
        <w:rPr>
          <w:rtl/>
        </w:rPr>
        <w:t>או</w:t>
      </w:r>
      <w:r w:rsidRPr="005D2FC7">
        <w:t xml:space="preserve"> </w:t>
      </w:r>
      <w:r w:rsidRPr="005D2FC7">
        <w:rPr>
          <w:rtl/>
        </w:rPr>
        <w:t>ימסור</w:t>
      </w:r>
      <w:r w:rsidRPr="005D2FC7">
        <w:t xml:space="preserve"> </w:t>
      </w:r>
      <w:r w:rsidRPr="005D2FC7">
        <w:rPr>
          <w:rtl/>
        </w:rPr>
        <w:t>מידע</w:t>
      </w:r>
      <w:r w:rsidRPr="005D2FC7">
        <w:t xml:space="preserve"> </w:t>
      </w:r>
      <w:r w:rsidRPr="005D2FC7">
        <w:rPr>
          <w:rtl/>
        </w:rPr>
        <w:t>לא</w:t>
      </w:r>
      <w:r w:rsidRPr="005D2FC7">
        <w:t xml:space="preserve"> </w:t>
      </w:r>
      <w:r w:rsidRPr="005D2FC7">
        <w:rPr>
          <w:rtl/>
        </w:rPr>
        <w:t>נכון</w:t>
      </w:r>
      <w:r w:rsidRPr="005D2FC7">
        <w:t xml:space="preserve"> </w:t>
      </w:r>
      <w:r w:rsidRPr="005D2FC7">
        <w:rPr>
          <w:rtl/>
        </w:rPr>
        <w:t>או</w:t>
      </w:r>
      <w:r w:rsidRPr="005D2FC7">
        <w:t xml:space="preserve"> </w:t>
      </w:r>
      <w:r w:rsidRPr="005D2FC7">
        <w:rPr>
          <w:rtl/>
        </w:rPr>
        <w:t>מידע</w:t>
      </w:r>
      <w:r w:rsidRPr="005D2FC7">
        <w:t xml:space="preserve"> </w:t>
      </w:r>
      <w:r w:rsidRPr="005D2FC7">
        <w:rPr>
          <w:rtl/>
        </w:rPr>
        <w:t>חלקי</w:t>
      </w:r>
      <w:r w:rsidRPr="005D2FC7">
        <w:t xml:space="preserve"> </w:t>
      </w:r>
      <w:r w:rsidRPr="005D2FC7">
        <w:rPr>
          <w:rtl/>
        </w:rPr>
        <w:t>או</w:t>
      </w:r>
      <w:r w:rsidRPr="005D2FC7">
        <w:t xml:space="preserve"> </w:t>
      </w:r>
      <w:r w:rsidRPr="005D2FC7">
        <w:rPr>
          <w:rtl/>
        </w:rPr>
        <w:t>מידע מטעה</w:t>
      </w:r>
      <w:r w:rsidRPr="005D2FC7">
        <w:t xml:space="preserve"> </w:t>
      </w:r>
      <w:r w:rsidRPr="005D2FC7">
        <w:rPr>
          <w:rtl/>
        </w:rPr>
        <w:t>למועצה</w:t>
      </w:r>
      <w:r w:rsidRPr="005D2FC7">
        <w:t xml:space="preserve"> </w:t>
      </w:r>
      <w:r w:rsidRPr="005D2FC7">
        <w:rPr>
          <w:rtl/>
        </w:rPr>
        <w:t>או</w:t>
      </w:r>
      <w:r w:rsidRPr="005D2FC7">
        <w:t xml:space="preserve"> </w:t>
      </w:r>
      <w:r w:rsidRPr="005D2FC7">
        <w:rPr>
          <w:rtl/>
        </w:rPr>
        <w:t>למי</w:t>
      </w:r>
      <w:r w:rsidRPr="005D2FC7">
        <w:t xml:space="preserve"> </w:t>
      </w:r>
      <w:r w:rsidRPr="005D2FC7">
        <w:rPr>
          <w:rtl/>
        </w:rPr>
        <w:t>מטעמה</w:t>
      </w:r>
      <w:r w:rsidRPr="005D2FC7">
        <w:t xml:space="preserve">, </w:t>
      </w:r>
      <w:r w:rsidRPr="005D2FC7">
        <w:rPr>
          <w:rtl/>
        </w:rPr>
        <w:t>תהיה</w:t>
      </w:r>
      <w:r w:rsidRPr="005D2FC7">
        <w:t xml:space="preserve"> </w:t>
      </w:r>
      <w:r w:rsidRPr="005D2FC7">
        <w:rPr>
          <w:rtl/>
        </w:rPr>
        <w:t>המועצה</w:t>
      </w:r>
      <w:r w:rsidRPr="005D2FC7">
        <w:t xml:space="preserve"> </w:t>
      </w:r>
      <w:r w:rsidRPr="005D2FC7">
        <w:rPr>
          <w:rtl/>
        </w:rPr>
        <w:t>רשאית</w:t>
      </w:r>
      <w:r w:rsidRPr="005D2FC7">
        <w:t xml:space="preserve"> </w:t>
      </w:r>
      <w:r w:rsidRPr="005D2FC7">
        <w:rPr>
          <w:rtl/>
        </w:rPr>
        <w:t>לפסול</w:t>
      </w:r>
      <w:r w:rsidRPr="005D2FC7">
        <w:t xml:space="preserve"> </w:t>
      </w:r>
      <w:r w:rsidRPr="005D2FC7">
        <w:rPr>
          <w:rtl/>
        </w:rPr>
        <w:t>את</w:t>
      </w:r>
      <w:r w:rsidRPr="005D2FC7">
        <w:t xml:space="preserve"> </w:t>
      </w:r>
      <w:r w:rsidRPr="005D2FC7">
        <w:rPr>
          <w:rtl/>
        </w:rPr>
        <w:t>הצעתו</w:t>
      </w:r>
      <w:r w:rsidRPr="005D2FC7">
        <w:t xml:space="preserve">. </w:t>
      </w:r>
      <w:r w:rsidRPr="005D2FC7">
        <w:rPr>
          <w:rtl/>
        </w:rPr>
        <w:t>כן</w:t>
      </w:r>
      <w:r w:rsidRPr="005D2FC7">
        <w:t xml:space="preserve"> </w:t>
      </w:r>
      <w:r w:rsidRPr="005D2FC7">
        <w:rPr>
          <w:rtl/>
        </w:rPr>
        <w:t>מתחייב</w:t>
      </w:r>
      <w:r w:rsidRPr="005D2FC7">
        <w:t xml:space="preserve"> </w:t>
      </w:r>
      <w:r w:rsidRPr="005D2FC7">
        <w:rPr>
          <w:rtl/>
        </w:rPr>
        <w:t>המציע</w:t>
      </w:r>
      <w:r w:rsidRPr="005D2FC7">
        <w:t xml:space="preserve"> </w:t>
      </w:r>
      <w:r w:rsidRPr="005D2FC7">
        <w:rPr>
          <w:rtl/>
        </w:rPr>
        <w:t>לעדכן</w:t>
      </w:r>
      <w:r w:rsidRPr="005D2FC7">
        <w:t xml:space="preserve"> </w:t>
      </w:r>
      <w:r w:rsidRPr="005D2FC7">
        <w:rPr>
          <w:rtl/>
        </w:rPr>
        <w:t>את</w:t>
      </w:r>
      <w:r w:rsidRPr="005D2FC7">
        <w:t xml:space="preserve"> </w:t>
      </w:r>
      <w:r w:rsidRPr="005D2FC7">
        <w:rPr>
          <w:rtl/>
        </w:rPr>
        <w:t>המועצה</w:t>
      </w:r>
      <w:r w:rsidRPr="005D2FC7">
        <w:t xml:space="preserve"> </w:t>
      </w:r>
      <w:r w:rsidRPr="005D2FC7">
        <w:rPr>
          <w:rtl/>
        </w:rPr>
        <w:t>ללא</w:t>
      </w:r>
      <w:r w:rsidRPr="005D2FC7">
        <w:t xml:space="preserve"> </w:t>
      </w:r>
      <w:r w:rsidRPr="005D2FC7">
        <w:rPr>
          <w:rtl/>
        </w:rPr>
        <w:t>דיחוי</w:t>
      </w:r>
      <w:r w:rsidRPr="005D2FC7">
        <w:t xml:space="preserve"> </w:t>
      </w:r>
      <w:r w:rsidRPr="005D2FC7">
        <w:rPr>
          <w:rtl/>
        </w:rPr>
        <w:t>אודות</w:t>
      </w:r>
      <w:r w:rsidRPr="005D2FC7">
        <w:t xml:space="preserve"> </w:t>
      </w:r>
      <w:r w:rsidRPr="005D2FC7">
        <w:rPr>
          <w:rtl/>
        </w:rPr>
        <w:t>כל שינוי</w:t>
      </w:r>
      <w:r w:rsidRPr="005D2FC7">
        <w:t xml:space="preserve"> </w:t>
      </w:r>
      <w:r w:rsidRPr="005D2FC7">
        <w:rPr>
          <w:rtl/>
        </w:rPr>
        <w:t>אשר</w:t>
      </w:r>
      <w:r w:rsidRPr="005D2FC7">
        <w:t xml:space="preserve"> </w:t>
      </w:r>
      <w:r w:rsidRPr="005D2FC7">
        <w:rPr>
          <w:rtl/>
        </w:rPr>
        <w:t>יחול</w:t>
      </w:r>
      <w:r w:rsidRPr="005D2FC7">
        <w:t xml:space="preserve">, </w:t>
      </w:r>
      <w:r w:rsidRPr="005D2FC7">
        <w:rPr>
          <w:rtl/>
        </w:rPr>
        <w:t>אם</w:t>
      </w:r>
      <w:r w:rsidRPr="005D2FC7">
        <w:t xml:space="preserve"> </w:t>
      </w:r>
      <w:r w:rsidRPr="005D2FC7">
        <w:rPr>
          <w:rtl/>
        </w:rPr>
        <w:t>יחול</w:t>
      </w:r>
      <w:r w:rsidRPr="005D2FC7">
        <w:t xml:space="preserve">, </w:t>
      </w:r>
      <w:r w:rsidRPr="005D2FC7">
        <w:rPr>
          <w:rtl/>
        </w:rPr>
        <w:t>במידע</w:t>
      </w:r>
      <w:r w:rsidRPr="005D2FC7">
        <w:t xml:space="preserve"> </w:t>
      </w:r>
      <w:r w:rsidRPr="005D2FC7">
        <w:rPr>
          <w:rtl/>
        </w:rPr>
        <w:t>שמסר</w:t>
      </w:r>
      <w:r w:rsidRPr="005D2FC7">
        <w:t xml:space="preserve"> </w:t>
      </w:r>
      <w:r w:rsidRPr="005D2FC7">
        <w:rPr>
          <w:rtl/>
        </w:rPr>
        <w:t>בפרק</w:t>
      </w:r>
      <w:r w:rsidRPr="005D2FC7">
        <w:t xml:space="preserve"> </w:t>
      </w:r>
      <w:r w:rsidRPr="005D2FC7">
        <w:rPr>
          <w:rtl/>
        </w:rPr>
        <w:t>הזמן</w:t>
      </w:r>
      <w:r w:rsidRPr="005D2FC7">
        <w:t xml:space="preserve"> </w:t>
      </w:r>
      <w:r w:rsidRPr="005D2FC7">
        <w:rPr>
          <w:rtl/>
        </w:rPr>
        <w:t>שיחלוף</w:t>
      </w:r>
      <w:r w:rsidRPr="005D2FC7">
        <w:t xml:space="preserve"> </w:t>
      </w:r>
      <w:r w:rsidRPr="005D2FC7">
        <w:rPr>
          <w:rtl/>
        </w:rPr>
        <w:t>מאז</w:t>
      </w:r>
      <w:r w:rsidRPr="005D2FC7">
        <w:t xml:space="preserve"> </w:t>
      </w:r>
      <w:r w:rsidRPr="005D2FC7">
        <w:rPr>
          <w:rtl/>
        </w:rPr>
        <w:t>מסירתו</w:t>
      </w:r>
      <w:r w:rsidRPr="005D2FC7">
        <w:t xml:space="preserve"> </w:t>
      </w:r>
      <w:r w:rsidRPr="005D2FC7">
        <w:rPr>
          <w:rtl/>
        </w:rPr>
        <w:t>למועצה</w:t>
      </w:r>
      <w:r w:rsidRPr="005D2FC7">
        <w:t xml:space="preserve"> </w:t>
      </w:r>
      <w:r w:rsidRPr="005D2FC7">
        <w:rPr>
          <w:rtl/>
        </w:rPr>
        <w:t>ועד לקבלת</w:t>
      </w:r>
      <w:r w:rsidRPr="005D2FC7">
        <w:t xml:space="preserve"> </w:t>
      </w:r>
      <w:r w:rsidRPr="005D2FC7">
        <w:rPr>
          <w:rtl/>
        </w:rPr>
        <w:t>החלטתה</w:t>
      </w:r>
      <w:r w:rsidRPr="005D2FC7">
        <w:t xml:space="preserve"> </w:t>
      </w:r>
      <w:r w:rsidRPr="005D2FC7">
        <w:rPr>
          <w:rtl/>
        </w:rPr>
        <w:t>בדבר</w:t>
      </w:r>
      <w:r w:rsidRPr="005D2FC7">
        <w:t xml:space="preserve"> </w:t>
      </w:r>
      <w:r w:rsidRPr="005D2FC7">
        <w:rPr>
          <w:rtl/>
        </w:rPr>
        <w:t>ההצעה</w:t>
      </w:r>
      <w:r w:rsidRPr="005D2FC7">
        <w:t xml:space="preserve"> </w:t>
      </w:r>
      <w:r w:rsidRPr="005D2FC7">
        <w:rPr>
          <w:rtl/>
        </w:rPr>
        <w:t>הזוכה.</w:t>
      </w:r>
    </w:p>
    <w:p w14:paraId="4FC8FA31" w14:textId="77777777" w:rsidR="00B57A95" w:rsidRPr="005D2FC7" w:rsidRDefault="00B57A95">
      <w:pPr>
        <w:pStyle w:val="10"/>
        <w:numPr>
          <w:ilvl w:val="1"/>
          <w:numId w:val="16"/>
        </w:numPr>
        <w:ind w:left="1509" w:hanging="709"/>
      </w:pPr>
      <w:r w:rsidRPr="005D2FC7">
        <w:rPr>
          <w:rtl/>
        </w:rPr>
        <w:t>בדיקת</w:t>
      </w:r>
      <w:r w:rsidRPr="005D2FC7">
        <w:t xml:space="preserve"> </w:t>
      </w:r>
      <w:r w:rsidRPr="005D2FC7">
        <w:rPr>
          <w:rtl/>
        </w:rPr>
        <w:t>ההצעות</w:t>
      </w:r>
      <w:r w:rsidRPr="005D2FC7">
        <w:t xml:space="preserve"> </w:t>
      </w:r>
      <w:r w:rsidRPr="005D2FC7">
        <w:rPr>
          <w:rtl/>
        </w:rPr>
        <w:t>ובחירת</w:t>
      </w:r>
      <w:r w:rsidRPr="005D2FC7">
        <w:t xml:space="preserve"> </w:t>
      </w:r>
      <w:r w:rsidRPr="005D2FC7">
        <w:rPr>
          <w:rtl/>
        </w:rPr>
        <w:t>ההצעה</w:t>
      </w:r>
      <w:r w:rsidRPr="005D2FC7">
        <w:t xml:space="preserve"> </w:t>
      </w:r>
      <w:r w:rsidRPr="005D2FC7">
        <w:rPr>
          <w:rtl/>
        </w:rPr>
        <w:t>הזוכה</w:t>
      </w:r>
      <w:r w:rsidRPr="005D2FC7">
        <w:t xml:space="preserve"> </w:t>
      </w:r>
      <w:r w:rsidRPr="005D2FC7">
        <w:rPr>
          <w:rtl/>
        </w:rPr>
        <w:t>תבוצע</w:t>
      </w:r>
      <w:r w:rsidRPr="005D2FC7">
        <w:t xml:space="preserve"> </w:t>
      </w:r>
      <w:r w:rsidRPr="005D2FC7">
        <w:rPr>
          <w:rtl/>
        </w:rPr>
        <w:t>ב</w:t>
      </w:r>
      <w:r>
        <w:rPr>
          <w:rtl/>
        </w:rPr>
        <w:t>מכרז</w:t>
      </w:r>
      <w:r w:rsidRPr="005D2FC7">
        <w:t xml:space="preserve"> </w:t>
      </w:r>
      <w:r w:rsidRPr="005D2FC7">
        <w:rPr>
          <w:rtl/>
        </w:rPr>
        <w:t>דו</w:t>
      </w:r>
      <w:r w:rsidRPr="005D2FC7">
        <w:t xml:space="preserve"> </w:t>
      </w:r>
      <w:r w:rsidRPr="005D2FC7">
        <w:rPr>
          <w:rtl/>
        </w:rPr>
        <w:t>שלבי</w:t>
      </w:r>
      <w:r w:rsidRPr="005D2FC7">
        <w:t xml:space="preserve">, </w:t>
      </w:r>
      <w:r w:rsidRPr="005D2FC7">
        <w:rPr>
          <w:rtl/>
        </w:rPr>
        <w:t>כמפורט</w:t>
      </w:r>
      <w:r w:rsidRPr="005D2FC7">
        <w:t xml:space="preserve"> </w:t>
      </w:r>
      <w:r w:rsidRPr="005D2FC7">
        <w:rPr>
          <w:rtl/>
        </w:rPr>
        <w:t>להלן:</w:t>
      </w:r>
    </w:p>
    <w:p w14:paraId="6C330CDB" w14:textId="77777777" w:rsidR="00B57A95" w:rsidRDefault="00B57A95">
      <w:pPr>
        <w:pStyle w:val="10"/>
        <w:numPr>
          <w:ilvl w:val="0"/>
          <w:numId w:val="2"/>
        </w:numPr>
        <w:rPr>
          <w:lang w:eastAsia="en-US"/>
        </w:rPr>
      </w:pPr>
      <w:r w:rsidRPr="005D2FC7">
        <w:rPr>
          <w:b/>
          <w:bCs/>
          <w:rtl/>
          <w:lang w:eastAsia="en-US"/>
        </w:rPr>
        <w:t>שלב א'</w:t>
      </w:r>
      <w:r>
        <w:rPr>
          <w:rFonts w:hint="cs"/>
          <w:b/>
          <w:bCs/>
          <w:rtl/>
          <w:lang w:eastAsia="en-US"/>
        </w:rPr>
        <w:t xml:space="preserve">: </w:t>
      </w:r>
      <w:r w:rsidRPr="005D2FC7">
        <w:rPr>
          <w:rtl/>
          <w:lang w:eastAsia="en-US"/>
        </w:rPr>
        <w:t>היועץ המשפטי של המועצה יבחן את מסמכי המציעים ועמידתם בתנאי</w:t>
      </w:r>
      <w:r w:rsidRPr="005D2FC7">
        <w:rPr>
          <w:lang w:eastAsia="en-US"/>
        </w:rPr>
        <w:t xml:space="preserve"> </w:t>
      </w:r>
      <w:r w:rsidRPr="005D2FC7">
        <w:rPr>
          <w:rtl/>
          <w:lang w:eastAsia="en-US"/>
        </w:rPr>
        <w:t>הסף</w:t>
      </w:r>
      <w:r w:rsidRPr="005D2FC7">
        <w:rPr>
          <w:lang w:eastAsia="en-US"/>
        </w:rPr>
        <w:t xml:space="preserve"> </w:t>
      </w:r>
      <w:r w:rsidRPr="005D2FC7">
        <w:rPr>
          <w:rtl/>
          <w:lang w:eastAsia="en-US"/>
        </w:rPr>
        <w:t>להשתתפות</w:t>
      </w:r>
      <w:r w:rsidRPr="005D2FC7">
        <w:rPr>
          <w:lang w:eastAsia="en-US"/>
        </w:rPr>
        <w:t xml:space="preserve"> </w:t>
      </w:r>
      <w:r>
        <w:rPr>
          <w:rFonts w:hint="cs"/>
          <w:rtl/>
          <w:lang w:eastAsia="en-US"/>
        </w:rPr>
        <w:t>במכרז</w:t>
      </w:r>
      <w:r w:rsidRPr="005D2FC7">
        <w:rPr>
          <w:rtl/>
          <w:lang w:eastAsia="en-US"/>
        </w:rPr>
        <w:t>. הצעות</w:t>
      </w:r>
      <w:r w:rsidRPr="005D2FC7">
        <w:rPr>
          <w:lang w:eastAsia="en-US"/>
        </w:rPr>
        <w:t xml:space="preserve"> </w:t>
      </w:r>
      <w:r w:rsidRPr="005D2FC7">
        <w:rPr>
          <w:rtl/>
          <w:lang w:eastAsia="en-US"/>
        </w:rPr>
        <w:t>שלא</w:t>
      </w:r>
      <w:r w:rsidRPr="005D2FC7">
        <w:rPr>
          <w:lang w:eastAsia="en-US"/>
        </w:rPr>
        <w:t xml:space="preserve"> </w:t>
      </w:r>
      <w:r w:rsidRPr="005D2FC7">
        <w:rPr>
          <w:rtl/>
          <w:lang w:eastAsia="en-US"/>
        </w:rPr>
        <w:t>יוכיחו</w:t>
      </w:r>
      <w:r w:rsidRPr="005D2FC7">
        <w:rPr>
          <w:lang w:eastAsia="en-US"/>
        </w:rPr>
        <w:t xml:space="preserve"> </w:t>
      </w:r>
      <w:r w:rsidRPr="005D2FC7">
        <w:rPr>
          <w:rtl/>
          <w:lang w:eastAsia="en-US"/>
        </w:rPr>
        <w:t>עמידה</w:t>
      </w:r>
      <w:r w:rsidRPr="005D2FC7">
        <w:rPr>
          <w:lang w:eastAsia="en-US"/>
        </w:rPr>
        <w:t xml:space="preserve"> </w:t>
      </w:r>
      <w:r w:rsidRPr="005D2FC7">
        <w:rPr>
          <w:rtl/>
          <w:lang w:eastAsia="en-US"/>
        </w:rPr>
        <w:t>בתנאי</w:t>
      </w:r>
      <w:r w:rsidRPr="005D2FC7">
        <w:rPr>
          <w:lang w:eastAsia="en-US"/>
        </w:rPr>
        <w:t xml:space="preserve"> </w:t>
      </w:r>
      <w:r w:rsidRPr="005D2FC7">
        <w:rPr>
          <w:rtl/>
          <w:lang w:eastAsia="en-US"/>
        </w:rPr>
        <w:t>הסף</w:t>
      </w:r>
      <w:r w:rsidRPr="005D2FC7">
        <w:rPr>
          <w:lang w:eastAsia="en-US"/>
        </w:rPr>
        <w:t xml:space="preserve"> </w:t>
      </w:r>
      <w:r w:rsidRPr="005D2FC7">
        <w:rPr>
          <w:rtl/>
          <w:lang w:eastAsia="en-US"/>
        </w:rPr>
        <w:t>כנדרש</w:t>
      </w:r>
      <w:r w:rsidRPr="005D2FC7">
        <w:rPr>
          <w:lang w:eastAsia="en-US"/>
        </w:rPr>
        <w:t xml:space="preserve"> </w:t>
      </w:r>
      <w:r w:rsidRPr="005D2FC7">
        <w:rPr>
          <w:rtl/>
          <w:lang w:eastAsia="en-US"/>
        </w:rPr>
        <w:t xml:space="preserve">יפסלו. </w:t>
      </w:r>
    </w:p>
    <w:p w14:paraId="7D810C57" w14:textId="5413DAAB" w:rsidR="00B57A95" w:rsidRPr="00531599" w:rsidRDefault="00B57A95">
      <w:pPr>
        <w:pStyle w:val="10"/>
        <w:numPr>
          <w:ilvl w:val="0"/>
          <w:numId w:val="2"/>
        </w:numPr>
        <w:rPr>
          <w:lang w:eastAsia="en-US"/>
        </w:rPr>
      </w:pPr>
      <w:r>
        <w:rPr>
          <w:rFonts w:hint="cs"/>
          <w:b/>
          <w:bCs/>
          <w:rtl/>
          <w:lang w:eastAsia="en-US"/>
        </w:rPr>
        <w:t>שלב ב':</w:t>
      </w:r>
      <w:r>
        <w:rPr>
          <w:rFonts w:hint="cs"/>
          <w:rtl/>
          <w:lang w:eastAsia="en-US"/>
        </w:rPr>
        <w:t xml:space="preserve"> ועדת מקצועית המורכבת מ: חבר ועדת ההנהלה שייבחר על ידי ראש המועצה, מזכיר המועצה ומהנדס המועצה, תבחן את ההצעות </w:t>
      </w:r>
      <w:r w:rsidRPr="00531599">
        <w:rPr>
          <w:rFonts w:hint="cs"/>
          <w:rtl/>
          <w:lang w:eastAsia="en-US"/>
        </w:rPr>
        <w:t xml:space="preserve">וזאת לפי הקריטריונים הבאים: </w:t>
      </w:r>
    </w:p>
    <w:p w14:paraId="5AC35D44" w14:textId="77777777" w:rsidR="00B57A95" w:rsidRPr="00A70F7A" w:rsidRDefault="00B57A95" w:rsidP="00B57A95">
      <w:pPr>
        <w:pStyle w:val="10"/>
        <w:ind w:left="1595"/>
        <w:rPr>
          <w:b/>
          <w:bCs/>
          <w:color w:val="FF0000"/>
          <w:rtl/>
          <w:lang w:eastAsia="en-US"/>
        </w:rPr>
      </w:pPr>
    </w:p>
    <w:tbl>
      <w:tblPr>
        <w:tblStyle w:val="aa"/>
        <w:bidiVisual/>
        <w:tblW w:w="0" w:type="auto"/>
        <w:tblInd w:w="1595" w:type="dxa"/>
        <w:tblLook w:val="04A0" w:firstRow="1" w:lastRow="0" w:firstColumn="1" w:lastColumn="0" w:noHBand="0" w:noVBand="1"/>
      </w:tblPr>
      <w:tblGrid>
        <w:gridCol w:w="5255"/>
        <w:gridCol w:w="1758"/>
      </w:tblGrid>
      <w:tr w:rsidR="00B57A95" w14:paraId="576FA36B" w14:textId="77777777" w:rsidTr="00921C49">
        <w:tc>
          <w:tcPr>
            <w:tcW w:w="5624" w:type="dxa"/>
            <w:shd w:val="clear" w:color="auto" w:fill="D9D9D9" w:themeFill="background1" w:themeFillShade="D9"/>
          </w:tcPr>
          <w:p w14:paraId="13DDD6B1" w14:textId="77777777" w:rsidR="00B57A95" w:rsidRPr="00531599" w:rsidRDefault="00B57A95" w:rsidP="00921C49">
            <w:pPr>
              <w:pStyle w:val="10"/>
              <w:rPr>
                <w:b/>
                <w:bCs/>
                <w:rtl/>
                <w:lang w:eastAsia="en-US"/>
              </w:rPr>
            </w:pPr>
            <w:r w:rsidRPr="00531599">
              <w:rPr>
                <w:rFonts w:hint="cs"/>
                <w:b/>
                <w:bCs/>
                <w:rtl/>
                <w:lang w:eastAsia="en-US"/>
              </w:rPr>
              <w:t>אמת מידה</w:t>
            </w:r>
          </w:p>
        </w:tc>
        <w:tc>
          <w:tcPr>
            <w:tcW w:w="1842" w:type="dxa"/>
            <w:shd w:val="clear" w:color="auto" w:fill="D9D9D9" w:themeFill="background1" w:themeFillShade="D9"/>
          </w:tcPr>
          <w:p w14:paraId="408207BD" w14:textId="77777777" w:rsidR="00B57A95" w:rsidRPr="00531599" w:rsidRDefault="00B57A95" w:rsidP="00921C49">
            <w:pPr>
              <w:pStyle w:val="10"/>
              <w:rPr>
                <w:b/>
                <w:bCs/>
                <w:rtl/>
                <w:lang w:eastAsia="en-US"/>
              </w:rPr>
            </w:pPr>
            <w:r w:rsidRPr="00531599">
              <w:rPr>
                <w:rFonts w:hint="cs"/>
                <w:b/>
                <w:bCs/>
                <w:rtl/>
                <w:lang w:eastAsia="en-US"/>
              </w:rPr>
              <w:t>ניקוד מירבי</w:t>
            </w:r>
          </w:p>
        </w:tc>
      </w:tr>
      <w:tr w:rsidR="00B57A95" w14:paraId="1D53DAD6" w14:textId="77777777" w:rsidTr="00921C49">
        <w:tc>
          <w:tcPr>
            <w:tcW w:w="5624" w:type="dxa"/>
          </w:tcPr>
          <w:p w14:paraId="70DD1DD4" w14:textId="77777777" w:rsidR="00B57A95" w:rsidRPr="00531599" w:rsidRDefault="00B57A95" w:rsidP="00921C49">
            <w:pPr>
              <w:pStyle w:val="10"/>
              <w:rPr>
                <w:rtl/>
                <w:lang w:eastAsia="en-US"/>
              </w:rPr>
            </w:pPr>
            <w:r w:rsidRPr="00531599">
              <w:rPr>
                <w:rFonts w:hint="cs"/>
                <w:rtl/>
                <w:lang w:eastAsia="en-US"/>
              </w:rPr>
              <w:t>מחיר</w:t>
            </w:r>
          </w:p>
        </w:tc>
        <w:tc>
          <w:tcPr>
            <w:tcW w:w="1842" w:type="dxa"/>
          </w:tcPr>
          <w:p w14:paraId="6DCE45AC" w14:textId="77777777" w:rsidR="00B57A95" w:rsidRPr="00531599" w:rsidRDefault="00B57A95" w:rsidP="00921C49">
            <w:pPr>
              <w:pStyle w:val="10"/>
              <w:rPr>
                <w:rtl/>
                <w:lang w:eastAsia="en-US"/>
              </w:rPr>
            </w:pPr>
            <w:r w:rsidRPr="00531599">
              <w:rPr>
                <w:rFonts w:hint="cs"/>
                <w:rtl/>
                <w:lang w:eastAsia="en-US"/>
              </w:rPr>
              <w:t>20 נקודות</w:t>
            </w:r>
          </w:p>
        </w:tc>
      </w:tr>
      <w:tr w:rsidR="00B57A95" w14:paraId="682D8471" w14:textId="77777777" w:rsidTr="00921C49">
        <w:tc>
          <w:tcPr>
            <w:tcW w:w="5624" w:type="dxa"/>
          </w:tcPr>
          <w:p w14:paraId="34FF0741" w14:textId="77777777" w:rsidR="00B57A95" w:rsidRPr="00531599" w:rsidRDefault="00B57A95" w:rsidP="00921C49">
            <w:pPr>
              <w:pStyle w:val="10"/>
              <w:rPr>
                <w:rtl/>
                <w:lang w:eastAsia="en-US"/>
              </w:rPr>
            </w:pPr>
            <w:r w:rsidRPr="00531599">
              <w:rPr>
                <w:rFonts w:hint="cs"/>
                <w:rtl/>
                <w:lang w:eastAsia="en-US"/>
              </w:rPr>
              <w:t>ריאיון אישי והתרשמות ממסמכי המציע</w:t>
            </w:r>
          </w:p>
        </w:tc>
        <w:tc>
          <w:tcPr>
            <w:tcW w:w="1842" w:type="dxa"/>
          </w:tcPr>
          <w:p w14:paraId="36C61557" w14:textId="77777777" w:rsidR="00B57A95" w:rsidRPr="00531599" w:rsidRDefault="00B57A95" w:rsidP="00921C49">
            <w:pPr>
              <w:pStyle w:val="10"/>
              <w:rPr>
                <w:rtl/>
                <w:lang w:eastAsia="en-US"/>
              </w:rPr>
            </w:pPr>
            <w:r w:rsidRPr="00531599">
              <w:rPr>
                <w:rFonts w:hint="cs"/>
                <w:rtl/>
                <w:lang w:eastAsia="en-US"/>
              </w:rPr>
              <w:t>80 נקודות</w:t>
            </w:r>
          </w:p>
        </w:tc>
      </w:tr>
      <w:tr w:rsidR="00B57A95" w14:paraId="707FE1D3" w14:textId="77777777" w:rsidTr="00921C49">
        <w:tc>
          <w:tcPr>
            <w:tcW w:w="5624" w:type="dxa"/>
          </w:tcPr>
          <w:p w14:paraId="353EDB16" w14:textId="77777777" w:rsidR="00B57A95" w:rsidRPr="00531599" w:rsidRDefault="00B57A95" w:rsidP="00921C49">
            <w:pPr>
              <w:pStyle w:val="10"/>
              <w:rPr>
                <w:rtl/>
                <w:lang w:eastAsia="en-US"/>
              </w:rPr>
            </w:pPr>
            <w:r w:rsidRPr="00531599">
              <w:rPr>
                <w:rFonts w:hint="cs"/>
                <w:rtl/>
                <w:lang w:eastAsia="en-US"/>
              </w:rPr>
              <w:t>סה"כ</w:t>
            </w:r>
          </w:p>
        </w:tc>
        <w:tc>
          <w:tcPr>
            <w:tcW w:w="1842" w:type="dxa"/>
          </w:tcPr>
          <w:p w14:paraId="4767B462" w14:textId="77777777" w:rsidR="00B57A95" w:rsidRPr="00531599" w:rsidRDefault="00B57A95" w:rsidP="00921C49">
            <w:pPr>
              <w:pStyle w:val="10"/>
              <w:rPr>
                <w:rtl/>
                <w:lang w:eastAsia="en-US"/>
              </w:rPr>
            </w:pPr>
            <w:r w:rsidRPr="00531599">
              <w:rPr>
                <w:rFonts w:hint="cs"/>
                <w:rtl/>
                <w:lang w:eastAsia="en-US"/>
              </w:rPr>
              <w:t>100</w:t>
            </w:r>
          </w:p>
        </w:tc>
      </w:tr>
    </w:tbl>
    <w:p w14:paraId="75074DC4" w14:textId="77777777" w:rsidR="00B57A95" w:rsidRPr="005D2FC7" w:rsidRDefault="00B57A95" w:rsidP="00B57A95">
      <w:pPr>
        <w:pStyle w:val="10"/>
        <w:ind w:left="1595"/>
        <w:rPr>
          <w:lang w:eastAsia="en-US"/>
        </w:rPr>
      </w:pPr>
      <w:r>
        <w:rPr>
          <w:rFonts w:hint="cs"/>
          <w:rtl/>
          <w:lang w:eastAsia="en-US"/>
        </w:rPr>
        <w:t xml:space="preserve">החלטות הוועדה יתקבלו ברוב חבריה. </w:t>
      </w:r>
    </w:p>
    <w:p w14:paraId="343F4A9F" w14:textId="77777777" w:rsidR="00B57A95" w:rsidRDefault="00B57A95">
      <w:pPr>
        <w:pStyle w:val="10"/>
        <w:numPr>
          <w:ilvl w:val="0"/>
          <w:numId w:val="2"/>
        </w:numPr>
        <w:rPr>
          <w:lang w:eastAsia="en-US"/>
        </w:rPr>
      </w:pPr>
      <w:r w:rsidRPr="005D2FC7">
        <w:rPr>
          <w:b/>
          <w:bCs/>
          <w:rtl/>
          <w:lang w:eastAsia="en-US"/>
        </w:rPr>
        <w:t xml:space="preserve">שלב </w:t>
      </w:r>
      <w:r>
        <w:rPr>
          <w:rFonts w:hint="cs"/>
          <w:b/>
          <w:bCs/>
          <w:rtl/>
          <w:lang w:eastAsia="en-US"/>
        </w:rPr>
        <w:t>ג</w:t>
      </w:r>
      <w:r w:rsidRPr="005D2FC7">
        <w:rPr>
          <w:b/>
          <w:bCs/>
          <w:rtl/>
          <w:lang w:eastAsia="en-US"/>
        </w:rPr>
        <w:t>'</w:t>
      </w:r>
      <w:r w:rsidRPr="005D2FC7">
        <w:rPr>
          <w:rtl/>
          <w:lang w:eastAsia="en-US"/>
        </w:rPr>
        <w:t xml:space="preserve"> : וועדת המכרזים תיבחן את ההצעות שנותרו כשרות לאחר שעברו שלב א' ותיתן את המלצתה לראש המועצה</w:t>
      </w:r>
      <w:r>
        <w:rPr>
          <w:rFonts w:hint="cs"/>
          <w:rtl/>
          <w:lang w:eastAsia="en-US"/>
        </w:rPr>
        <w:t xml:space="preserve"> בהתחשב בהמלצת הוועדה המקצועית והניקוד שקיבלה ההצעה</w:t>
      </w:r>
      <w:r w:rsidRPr="005D2FC7">
        <w:rPr>
          <w:rtl/>
          <w:lang w:eastAsia="en-US"/>
        </w:rPr>
        <w:t xml:space="preserve">. ככל ולא הייתה המלצה על ההצעה </w:t>
      </w:r>
      <w:r>
        <w:rPr>
          <w:rFonts w:hint="cs"/>
          <w:rtl/>
          <w:lang w:eastAsia="en-US"/>
        </w:rPr>
        <w:t>הטובה</w:t>
      </w:r>
      <w:r w:rsidRPr="005D2FC7">
        <w:rPr>
          <w:rtl/>
          <w:lang w:eastAsia="en-US"/>
        </w:rPr>
        <w:t xml:space="preserve"> </w:t>
      </w:r>
      <w:r>
        <w:rPr>
          <w:rFonts w:hint="cs"/>
          <w:rtl/>
          <w:lang w:eastAsia="en-US"/>
        </w:rPr>
        <w:t>ב</w:t>
      </w:r>
      <w:r w:rsidRPr="005D2FC7">
        <w:rPr>
          <w:rtl/>
          <w:lang w:eastAsia="en-US"/>
        </w:rPr>
        <w:t>יותר</w:t>
      </w:r>
      <w:r>
        <w:rPr>
          <w:rFonts w:hint="cs"/>
          <w:rtl/>
          <w:lang w:eastAsia="en-US"/>
        </w:rPr>
        <w:t xml:space="preserve"> לפי המלצת </w:t>
      </w:r>
      <w:r>
        <w:rPr>
          <w:rFonts w:hint="cs"/>
          <w:rtl/>
          <w:lang w:eastAsia="en-US"/>
        </w:rPr>
        <w:lastRenderedPageBreak/>
        <w:t>הוועדה המקצועית</w:t>
      </w:r>
      <w:r w:rsidRPr="005D2FC7">
        <w:rPr>
          <w:rtl/>
          <w:lang w:eastAsia="en-US"/>
        </w:rPr>
        <w:t xml:space="preserve">, תנמק ועדת המכרזים את החלטתה </w:t>
      </w:r>
      <w:r>
        <w:rPr>
          <w:rFonts w:hint="cs"/>
          <w:rtl/>
          <w:lang w:eastAsia="en-US"/>
        </w:rPr>
        <w:t xml:space="preserve">בנימוקים </w:t>
      </w:r>
      <w:r w:rsidRPr="005D2FC7">
        <w:rPr>
          <w:rtl/>
          <w:lang w:eastAsia="en-US"/>
        </w:rPr>
        <w:t xml:space="preserve">המצדיקים את המלצתה על הצעה אחרת. וועדת המכרזים רשאית להמליץ על הצעה יחידה שנותרה כשרה.  </w:t>
      </w:r>
    </w:p>
    <w:p w14:paraId="7B1E7752" w14:textId="77777777" w:rsidR="00B57A95" w:rsidRPr="005D2FC7" w:rsidRDefault="00B57A95">
      <w:pPr>
        <w:pStyle w:val="10"/>
        <w:numPr>
          <w:ilvl w:val="0"/>
          <w:numId w:val="2"/>
        </w:numPr>
        <w:rPr>
          <w:lang w:eastAsia="en-US"/>
        </w:rPr>
      </w:pPr>
      <w:r w:rsidRPr="005D2FC7">
        <w:rPr>
          <w:b/>
          <w:bCs/>
          <w:rtl/>
          <w:lang w:eastAsia="en-US"/>
        </w:rPr>
        <w:t xml:space="preserve">שלב </w:t>
      </w:r>
      <w:r>
        <w:rPr>
          <w:rFonts w:hint="cs"/>
          <w:b/>
          <w:bCs/>
          <w:rtl/>
          <w:lang w:eastAsia="en-US"/>
        </w:rPr>
        <w:t>ד</w:t>
      </w:r>
      <w:r w:rsidRPr="005D2FC7">
        <w:rPr>
          <w:b/>
          <w:bCs/>
          <w:rtl/>
          <w:lang w:eastAsia="en-US"/>
        </w:rPr>
        <w:t>'</w:t>
      </w:r>
      <w:r w:rsidRPr="005D2FC7">
        <w:rPr>
          <w:rtl/>
          <w:lang w:eastAsia="en-US"/>
        </w:rPr>
        <w:t xml:space="preserve">: ראש המועצה ייבחן את המלצת ועדת המכרזים, וכן המסמכים של המציעים בשים לב למסמכי </w:t>
      </w:r>
      <w:r>
        <w:rPr>
          <w:rFonts w:hint="cs"/>
          <w:rtl/>
          <w:lang w:eastAsia="en-US"/>
        </w:rPr>
        <w:t>מכרז קבלת הצעות מחיר</w:t>
      </w:r>
      <w:r w:rsidRPr="005D2FC7">
        <w:rPr>
          <w:rtl/>
          <w:lang w:eastAsia="en-US"/>
        </w:rPr>
        <w:t xml:space="preserve"> ותנאיו, חוות דעת היועץ המשפטי, חוות דעת </w:t>
      </w:r>
      <w:r>
        <w:rPr>
          <w:rFonts w:hint="cs"/>
          <w:rtl/>
          <w:lang w:eastAsia="en-US"/>
        </w:rPr>
        <w:t>הוועדה המקצועית</w:t>
      </w:r>
      <w:r w:rsidRPr="005D2FC7">
        <w:rPr>
          <w:rtl/>
          <w:lang w:eastAsia="en-US"/>
        </w:rPr>
        <w:t xml:space="preserve"> ויקבל את החלטתו. רצה ראש המ</w:t>
      </w:r>
      <w:r>
        <w:rPr>
          <w:rFonts w:hint="cs"/>
          <w:rtl/>
          <w:lang w:eastAsia="en-US"/>
        </w:rPr>
        <w:t>ו</w:t>
      </w:r>
      <w:r w:rsidRPr="005D2FC7">
        <w:rPr>
          <w:rtl/>
          <w:lang w:eastAsia="en-US"/>
        </w:rPr>
        <w:t xml:space="preserve">עצה לחרוג מהמלצת ועדת המכרזים, יביא את העניין לדיון וקבלת החלטה בפני מליאת המועצה. </w:t>
      </w:r>
    </w:p>
    <w:p w14:paraId="5AD48284" w14:textId="77777777" w:rsidR="00B57A95" w:rsidRPr="005D2FC7" w:rsidRDefault="00B57A95">
      <w:pPr>
        <w:pStyle w:val="10"/>
        <w:numPr>
          <w:ilvl w:val="1"/>
          <w:numId w:val="16"/>
        </w:numPr>
        <w:ind w:left="1509" w:hanging="709"/>
        <w:rPr>
          <w:lang w:eastAsia="en-US"/>
        </w:rPr>
      </w:pPr>
      <w:r w:rsidRPr="005D2FC7">
        <w:rPr>
          <w:rtl/>
          <w:lang w:eastAsia="en-US"/>
        </w:rPr>
        <w:t>אין</w:t>
      </w:r>
      <w:r w:rsidRPr="005D2FC7">
        <w:rPr>
          <w:lang w:eastAsia="en-US"/>
        </w:rPr>
        <w:t xml:space="preserve"> </w:t>
      </w:r>
      <w:r w:rsidRPr="005D2FC7">
        <w:rPr>
          <w:rtl/>
          <w:lang w:eastAsia="en-US"/>
        </w:rPr>
        <w:t>המועצה</w:t>
      </w:r>
      <w:r w:rsidRPr="005D2FC7">
        <w:rPr>
          <w:lang w:eastAsia="en-US"/>
        </w:rPr>
        <w:t xml:space="preserve"> </w:t>
      </w:r>
      <w:r w:rsidRPr="005D2FC7">
        <w:rPr>
          <w:rtl/>
          <w:lang w:eastAsia="en-US"/>
        </w:rPr>
        <w:t>מתחייבת</w:t>
      </w:r>
      <w:r w:rsidRPr="005D2FC7">
        <w:rPr>
          <w:lang w:eastAsia="en-US"/>
        </w:rPr>
        <w:t xml:space="preserve"> </w:t>
      </w:r>
      <w:r w:rsidRPr="005D2FC7">
        <w:rPr>
          <w:rtl/>
          <w:lang w:eastAsia="en-US"/>
        </w:rPr>
        <w:t>לקבל</w:t>
      </w:r>
      <w:r w:rsidRPr="005D2FC7">
        <w:rPr>
          <w:lang w:eastAsia="en-US"/>
        </w:rPr>
        <w:t xml:space="preserve"> </w:t>
      </w:r>
      <w:r w:rsidRPr="005D2FC7">
        <w:rPr>
          <w:rtl/>
          <w:lang w:eastAsia="en-US"/>
        </w:rPr>
        <w:t>כל</w:t>
      </w:r>
      <w:r w:rsidRPr="005D2FC7">
        <w:rPr>
          <w:lang w:eastAsia="en-US"/>
        </w:rPr>
        <w:t xml:space="preserve"> </w:t>
      </w:r>
      <w:r w:rsidRPr="005D2FC7">
        <w:rPr>
          <w:rtl/>
          <w:lang w:eastAsia="en-US"/>
        </w:rPr>
        <w:t>הצעה</w:t>
      </w:r>
      <w:r w:rsidRPr="005D2FC7">
        <w:rPr>
          <w:lang w:eastAsia="en-US"/>
        </w:rPr>
        <w:t xml:space="preserve"> </w:t>
      </w:r>
      <w:r w:rsidRPr="005D2FC7">
        <w:rPr>
          <w:rtl/>
          <w:lang w:eastAsia="en-US"/>
        </w:rPr>
        <w:t>שהיא.</w:t>
      </w:r>
    </w:p>
    <w:p w14:paraId="259FFA5D" w14:textId="77777777" w:rsidR="00B57A95" w:rsidRPr="005D2FC7" w:rsidRDefault="00B57A95">
      <w:pPr>
        <w:pStyle w:val="10"/>
        <w:numPr>
          <w:ilvl w:val="1"/>
          <w:numId w:val="16"/>
        </w:numPr>
        <w:ind w:left="1509" w:hanging="709"/>
        <w:rPr>
          <w:lang w:eastAsia="en-US"/>
        </w:rPr>
      </w:pPr>
      <w:r w:rsidRPr="005D2FC7">
        <w:rPr>
          <w:rtl/>
          <w:lang w:eastAsia="en-US"/>
        </w:rPr>
        <w:t xml:space="preserve">המועצה רשאית לא להתחשב כלל בהצעה שהיא בלתי סבירה מבחינת מחירה לעומת מהות ההצעה ותנאיה ו/או לעומת מהות המטלות הקבועות בחוזה והנדרשות לביצוע העבודה, או בשל חוסר התייחסות מפורטת לסעיף מסעיפי </w:t>
      </w:r>
      <w:r>
        <w:rPr>
          <w:rFonts w:hint="cs"/>
          <w:rtl/>
          <w:lang w:eastAsia="en-US"/>
        </w:rPr>
        <w:t>המכרז לקבלת הצעות</w:t>
      </w:r>
      <w:r w:rsidRPr="005D2FC7">
        <w:rPr>
          <w:rtl/>
          <w:lang w:eastAsia="en-US"/>
        </w:rPr>
        <w:t xml:space="preserve"> שלדעת המועצה מונע הערכת ההצעה כראוי. </w:t>
      </w:r>
    </w:p>
    <w:p w14:paraId="055497A8" w14:textId="79A632DC" w:rsidR="00B57A95" w:rsidRPr="00531599" w:rsidRDefault="00B57A95">
      <w:pPr>
        <w:pStyle w:val="10"/>
        <w:numPr>
          <w:ilvl w:val="1"/>
          <w:numId w:val="16"/>
        </w:numPr>
        <w:ind w:left="1509" w:hanging="709"/>
        <w:rPr>
          <w:lang w:eastAsia="en-US"/>
        </w:rPr>
      </w:pPr>
      <w:r w:rsidRPr="005D2FC7">
        <w:rPr>
          <w:rtl/>
          <w:lang w:eastAsia="en-US"/>
        </w:rPr>
        <w:t>המועצה אינה מתחייבת לקבוע את ההצעה הזולה ביותר או כל הצעה שהיא כזוכה, וש</w:t>
      </w:r>
      <w:r>
        <w:rPr>
          <w:rFonts w:hint="cs"/>
          <w:rtl/>
          <w:lang w:eastAsia="en-US"/>
        </w:rPr>
        <w:t>ו</w:t>
      </w:r>
      <w:r w:rsidRPr="005D2FC7">
        <w:rPr>
          <w:rtl/>
          <w:lang w:eastAsia="en-US"/>
        </w:rPr>
        <w:t>מרת ל</w:t>
      </w:r>
      <w:r>
        <w:rPr>
          <w:rFonts w:hint="cs"/>
          <w:rtl/>
          <w:lang w:eastAsia="en-US"/>
        </w:rPr>
        <w:t>עצמה</w:t>
      </w:r>
      <w:r w:rsidRPr="005D2FC7">
        <w:rPr>
          <w:rtl/>
          <w:lang w:eastAsia="en-US"/>
        </w:rPr>
        <w:t xml:space="preserve"> הזכות לבטל את </w:t>
      </w:r>
      <w:r>
        <w:rPr>
          <w:rFonts w:hint="cs"/>
          <w:rtl/>
          <w:lang w:eastAsia="en-US"/>
        </w:rPr>
        <w:t>המכרז</w:t>
      </w:r>
      <w:r w:rsidRPr="005D2FC7">
        <w:rPr>
          <w:rtl/>
          <w:lang w:eastAsia="en-US"/>
        </w:rPr>
        <w:t xml:space="preserve"> בכללותו</w:t>
      </w:r>
      <w:r w:rsidRPr="00531599">
        <w:rPr>
          <w:rtl/>
          <w:lang w:eastAsia="en-US"/>
        </w:rPr>
        <w:t xml:space="preserve"> או כל חלק ממנו ו/או לפצל את </w:t>
      </w:r>
      <w:r w:rsidRPr="00531599">
        <w:rPr>
          <w:rFonts w:hint="cs"/>
          <w:rtl/>
          <w:lang w:eastAsia="en-US"/>
        </w:rPr>
        <w:t>המכרז לקבלת הצעות</w:t>
      </w:r>
      <w:r w:rsidRPr="00531599">
        <w:rPr>
          <w:rtl/>
          <w:lang w:eastAsia="en-US"/>
        </w:rPr>
        <w:t xml:space="preserve"> באופן שהעבודה ו/או השירות יוזמנו ממספר מציעים ו/או הציוד יוזמן  ממספר ספקים. למען הסר ספק</w:t>
      </w:r>
      <w:r w:rsidRPr="00531599">
        <w:rPr>
          <w:rFonts w:hint="cs"/>
          <w:rtl/>
          <w:lang w:eastAsia="en-US"/>
        </w:rPr>
        <w:t>,</w:t>
      </w:r>
      <w:r w:rsidRPr="00531599">
        <w:rPr>
          <w:rtl/>
          <w:lang w:eastAsia="en-US"/>
        </w:rPr>
        <w:t xml:space="preserve"> הספק</w:t>
      </w:r>
      <w:r w:rsidRPr="00531599">
        <w:rPr>
          <w:rFonts w:hint="cs"/>
          <w:rtl/>
          <w:lang w:eastAsia="en-US"/>
        </w:rPr>
        <w:t>/</w:t>
      </w:r>
      <w:r w:rsidR="00101D87">
        <w:rPr>
          <w:rFonts w:hint="cs"/>
          <w:rtl/>
          <w:lang w:eastAsia="en-US"/>
        </w:rPr>
        <w:t>מנהל יחידת פרוייקטים הנדסיים</w:t>
      </w:r>
      <w:r w:rsidRPr="00531599">
        <w:rPr>
          <w:rtl/>
          <w:lang w:eastAsia="en-US"/>
        </w:rPr>
        <w:t xml:space="preserve"> יהיה חייב לספק חלק מהציוד</w:t>
      </w:r>
      <w:r w:rsidRPr="00531599">
        <w:rPr>
          <w:rFonts w:hint="cs"/>
          <w:rtl/>
          <w:lang w:eastAsia="en-US"/>
        </w:rPr>
        <w:t>/השירותים</w:t>
      </w:r>
      <w:r w:rsidRPr="00531599">
        <w:rPr>
          <w:rtl/>
          <w:lang w:eastAsia="en-US"/>
        </w:rPr>
        <w:t xml:space="preserve"> שהמועצה תבחר מתוך הצעתו במחירים שנקב, ואי עמידה בתנאי זה תחשב כהפרה</w:t>
      </w:r>
      <w:r w:rsidRPr="00531599">
        <w:rPr>
          <w:rFonts w:hint="cs"/>
          <w:rtl/>
          <w:lang w:eastAsia="en-US"/>
        </w:rPr>
        <w:t>.</w:t>
      </w:r>
      <w:r w:rsidRPr="00531599">
        <w:rPr>
          <w:rtl/>
          <w:lang w:eastAsia="en-US"/>
        </w:rPr>
        <w:t xml:space="preserve">  </w:t>
      </w:r>
    </w:p>
    <w:p w14:paraId="194AC1A7" w14:textId="77777777" w:rsidR="00B57A95" w:rsidRPr="00531599" w:rsidRDefault="00B57A95">
      <w:pPr>
        <w:pStyle w:val="10"/>
        <w:numPr>
          <w:ilvl w:val="1"/>
          <w:numId w:val="16"/>
        </w:numPr>
        <w:ind w:left="1509" w:hanging="709"/>
        <w:rPr>
          <w:lang w:eastAsia="en-US"/>
        </w:rPr>
      </w:pPr>
      <w:r w:rsidRPr="00531599">
        <w:rPr>
          <w:rtl/>
          <w:lang w:eastAsia="en-US"/>
        </w:rPr>
        <w:t xml:space="preserve">המועצה רשאית לפצל את הזכייה </w:t>
      </w:r>
      <w:r w:rsidRPr="00531599">
        <w:rPr>
          <w:rFonts w:hint="cs"/>
          <w:rtl/>
          <w:lang w:eastAsia="en-US"/>
        </w:rPr>
        <w:t>במכרז,</w:t>
      </w:r>
      <w:r w:rsidRPr="00531599">
        <w:rPr>
          <w:rtl/>
          <w:lang w:eastAsia="en-US"/>
        </w:rPr>
        <w:t xml:space="preserve"> בין מספר מציעים</w:t>
      </w:r>
      <w:r w:rsidRPr="00531599">
        <w:rPr>
          <w:rFonts w:hint="cs"/>
          <w:rtl/>
          <w:lang w:eastAsia="en-US"/>
        </w:rPr>
        <w:t>,</w:t>
      </w:r>
      <w:r w:rsidRPr="00531599">
        <w:rPr>
          <w:rtl/>
          <w:lang w:eastAsia="en-US"/>
        </w:rPr>
        <w:t xml:space="preserve"> או לבחור במציע אחד לביצוע כל העבודה בשלמותה</w:t>
      </w:r>
      <w:r w:rsidRPr="00531599">
        <w:rPr>
          <w:rFonts w:hint="cs"/>
          <w:rtl/>
          <w:lang w:eastAsia="en-US"/>
        </w:rPr>
        <w:t>,</w:t>
      </w:r>
      <w:r w:rsidRPr="00531599">
        <w:rPr>
          <w:rtl/>
          <w:lang w:eastAsia="en-US"/>
        </w:rPr>
        <w:t xml:space="preserve"> הכל לפי שיקול דעתה הבלעדי של המועצה</w:t>
      </w:r>
      <w:r w:rsidRPr="00531599">
        <w:rPr>
          <w:rFonts w:hint="cs"/>
          <w:rtl/>
          <w:lang w:eastAsia="en-US"/>
        </w:rPr>
        <w:t>.</w:t>
      </w:r>
    </w:p>
    <w:p w14:paraId="63F3F14B" w14:textId="77777777" w:rsidR="00B57A95" w:rsidRDefault="00B57A95">
      <w:pPr>
        <w:pStyle w:val="10"/>
        <w:numPr>
          <w:ilvl w:val="1"/>
          <w:numId w:val="16"/>
        </w:numPr>
        <w:ind w:left="1509" w:hanging="709"/>
        <w:rPr>
          <w:lang w:eastAsia="en-US"/>
        </w:rPr>
      </w:pPr>
      <w:r w:rsidRPr="005D2FC7">
        <w:rPr>
          <w:rtl/>
          <w:lang w:eastAsia="en-US"/>
        </w:rPr>
        <w:t>בבחירת ההצעה הזוכה</w:t>
      </w:r>
      <w:r>
        <w:rPr>
          <w:rFonts w:hint="cs"/>
          <w:rtl/>
          <w:lang w:eastAsia="en-US"/>
        </w:rPr>
        <w:t>,</w:t>
      </w:r>
      <w:r w:rsidRPr="005D2FC7">
        <w:rPr>
          <w:rtl/>
          <w:lang w:eastAsia="en-US"/>
        </w:rPr>
        <w:t xml:space="preserve"> רשאית המועצה לקחת בחשבון שיקוליה את אמינותו, רמתו המקצועית וכושרו של המציע לבצע את החוזה ואת ניסיונו של המציע בהתחשב בחוות הדעת ובפרטים שנמסרו ו/או התבררו על עבודתו במקומות אחרים ו/או עם גופים ציבוריים אחרים ו/או ברשויות מקומיות לרבות ניסיון קודם בעבודה מול המועצה בעבר.</w:t>
      </w:r>
    </w:p>
    <w:p w14:paraId="69B825C4" w14:textId="77777777" w:rsidR="00B57A95" w:rsidRPr="005D2FC7" w:rsidRDefault="00B57A95">
      <w:pPr>
        <w:pStyle w:val="10"/>
        <w:numPr>
          <w:ilvl w:val="1"/>
          <w:numId w:val="16"/>
        </w:numPr>
        <w:ind w:left="1509" w:hanging="709"/>
        <w:rPr>
          <w:lang w:eastAsia="en-US"/>
        </w:rPr>
      </w:pPr>
      <w:r w:rsidRPr="005D2FC7">
        <w:rPr>
          <w:rtl/>
          <w:lang w:eastAsia="en-US"/>
        </w:rPr>
        <w:t>במסגרת</w:t>
      </w:r>
      <w:r w:rsidRPr="005D2FC7">
        <w:rPr>
          <w:lang w:eastAsia="en-US"/>
        </w:rPr>
        <w:t xml:space="preserve"> </w:t>
      </w:r>
      <w:r w:rsidRPr="005D2FC7">
        <w:rPr>
          <w:rtl/>
          <w:lang w:eastAsia="en-US"/>
        </w:rPr>
        <w:t>בחינת</w:t>
      </w:r>
      <w:r w:rsidRPr="005D2FC7">
        <w:rPr>
          <w:lang w:eastAsia="en-US"/>
        </w:rPr>
        <w:t xml:space="preserve"> </w:t>
      </w:r>
      <w:r w:rsidRPr="005D2FC7">
        <w:rPr>
          <w:rtl/>
          <w:lang w:eastAsia="en-US"/>
        </w:rPr>
        <w:t>עמידתו</w:t>
      </w:r>
      <w:r w:rsidRPr="005D2FC7">
        <w:rPr>
          <w:lang w:eastAsia="en-US"/>
        </w:rPr>
        <w:t xml:space="preserve"> </w:t>
      </w:r>
      <w:r w:rsidRPr="005D2FC7">
        <w:rPr>
          <w:rtl/>
          <w:lang w:eastAsia="en-US"/>
        </w:rPr>
        <w:t>של</w:t>
      </w:r>
      <w:r w:rsidRPr="005D2FC7">
        <w:rPr>
          <w:lang w:eastAsia="en-US"/>
        </w:rPr>
        <w:t xml:space="preserve"> </w:t>
      </w:r>
      <w:r w:rsidRPr="005D2FC7">
        <w:rPr>
          <w:rtl/>
          <w:lang w:eastAsia="en-US"/>
        </w:rPr>
        <w:t>המציע</w:t>
      </w:r>
      <w:r w:rsidRPr="005D2FC7">
        <w:rPr>
          <w:lang w:eastAsia="en-US"/>
        </w:rPr>
        <w:t xml:space="preserve"> </w:t>
      </w:r>
      <w:r w:rsidRPr="005D2FC7">
        <w:rPr>
          <w:rtl/>
          <w:lang w:eastAsia="en-US"/>
        </w:rPr>
        <w:t>בדרישות</w:t>
      </w:r>
      <w:r w:rsidRPr="005D2FC7">
        <w:rPr>
          <w:lang w:eastAsia="en-US"/>
        </w:rPr>
        <w:t xml:space="preserve"> </w:t>
      </w:r>
      <w:r w:rsidRPr="005D2FC7">
        <w:rPr>
          <w:rtl/>
          <w:lang w:eastAsia="en-US"/>
        </w:rPr>
        <w:t>הניסיון</w:t>
      </w:r>
      <w:r w:rsidRPr="005D2FC7">
        <w:rPr>
          <w:lang w:eastAsia="en-US"/>
        </w:rPr>
        <w:t xml:space="preserve"> </w:t>
      </w:r>
      <w:r w:rsidRPr="005D2FC7">
        <w:rPr>
          <w:rtl/>
          <w:lang w:eastAsia="en-US"/>
        </w:rPr>
        <w:t>המוכח</w:t>
      </w:r>
      <w:r w:rsidRPr="005D2FC7">
        <w:rPr>
          <w:lang w:eastAsia="en-US"/>
        </w:rPr>
        <w:t xml:space="preserve"> </w:t>
      </w:r>
      <w:r w:rsidRPr="005D2FC7">
        <w:rPr>
          <w:rtl/>
          <w:lang w:eastAsia="en-US"/>
        </w:rPr>
        <w:t>הקודם</w:t>
      </w:r>
      <w:r>
        <w:rPr>
          <w:rFonts w:hint="cs"/>
          <w:rtl/>
          <w:lang w:eastAsia="en-US"/>
        </w:rPr>
        <w:t>,</w:t>
      </w:r>
      <w:r w:rsidRPr="005D2FC7">
        <w:rPr>
          <w:lang w:eastAsia="en-US"/>
        </w:rPr>
        <w:t xml:space="preserve"> </w:t>
      </w:r>
      <w:r w:rsidRPr="005D2FC7">
        <w:rPr>
          <w:rtl/>
          <w:lang w:eastAsia="en-US"/>
        </w:rPr>
        <w:t>שומרת</w:t>
      </w:r>
      <w:r w:rsidRPr="005D2FC7">
        <w:rPr>
          <w:lang w:eastAsia="en-US"/>
        </w:rPr>
        <w:t xml:space="preserve"> </w:t>
      </w:r>
      <w:r w:rsidRPr="005D2FC7">
        <w:rPr>
          <w:rtl/>
          <w:lang w:eastAsia="en-US"/>
        </w:rPr>
        <w:t>המועצה לעצמה</w:t>
      </w:r>
      <w:r w:rsidRPr="005D2FC7">
        <w:rPr>
          <w:lang w:eastAsia="en-US"/>
        </w:rPr>
        <w:t xml:space="preserve"> </w:t>
      </w:r>
      <w:r w:rsidRPr="005D2FC7">
        <w:rPr>
          <w:rtl/>
          <w:lang w:eastAsia="en-US"/>
        </w:rPr>
        <w:t>את</w:t>
      </w:r>
      <w:r w:rsidRPr="005D2FC7">
        <w:rPr>
          <w:lang w:eastAsia="en-US"/>
        </w:rPr>
        <w:t xml:space="preserve"> </w:t>
      </w:r>
      <w:r w:rsidRPr="005D2FC7">
        <w:rPr>
          <w:rtl/>
          <w:lang w:eastAsia="en-US"/>
        </w:rPr>
        <w:t>הזכות</w:t>
      </w:r>
      <w:r w:rsidRPr="005D2FC7">
        <w:rPr>
          <w:lang w:eastAsia="en-US"/>
        </w:rPr>
        <w:t xml:space="preserve"> </w:t>
      </w:r>
      <w:r w:rsidRPr="005D2FC7">
        <w:rPr>
          <w:rtl/>
          <w:lang w:eastAsia="en-US"/>
        </w:rPr>
        <w:t>לבחון</w:t>
      </w:r>
      <w:r w:rsidRPr="005D2FC7">
        <w:rPr>
          <w:lang w:eastAsia="en-US"/>
        </w:rPr>
        <w:t xml:space="preserve"> </w:t>
      </w:r>
      <w:r w:rsidRPr="005D2FC7">
        <w:rPr>
          <w:rtl/>
          <w:lang w:eastAsia="en-US"/>
        </w:rPr>
        <w:t>כל</w:t>
      </w:r>
      <w:r w:rsidRPr="005D2FC7">
        <w:rPr>
          <w:lang w:eastAsia="en-US"/>
        </w:rPr>
        <w:t xml:space="preserve"> </w:t>
      </w:r>
      <w:r w:rsidRPr="005D2FC7">
        <w:rPr>
          <w:rtl/>
          <w:lang w:eastAsia="en-US"/>
        </w:rPr>
        <w:t>נתון</w:t>
      </w:r>
      <w:r w:rsidRPr="005D2FC7">
        <w:rPr>
          <w:lang w:eastAsia="en-US"/>
        </w:rPr>
        <w:t xml:space="preserve"> </w:t>
      </w:r>
      <w:r w:rsidRPr="005D2FC7">
        <w:rPr>
          <w:rtl/>
          <w:lang w:eastAsia="en-US"/>
        </w:rPr>
        <w:t>רלבנטי</w:t>
      </w:r>
      <w:r w:rsidRPr="005D2FC7">
        <w:rPr>
          <w:lang w:eastAsia="en-US"/>
        </w:rPr>
        <w:t xml:space="preserve"> </w:t>
      </w:r>
      <w:r w:rsidRPr="005D2FC7">
        <w:rPr>
          <w:rtl/>
          <w:lang w:eastAsia="en-US"/>
        </w:rPr>
        <w:t>לדעתה</w:t>
      </w:r>
      <w:r w:rsidRPr="005D2FC7">
        <w:rPr>
          <w:lang w:eastAsia="en-US"/>
        </w:rPr>
        <w:t xml:space="preserve"> </w:t>
      </w:r>
      <w:r w:rsidRPr="005D2FC7">
        <w:rPr>
          <w:rtl/>
          <w:lang w:eastAsia="en-US"/>
        </w:rPr>
        <w:t>הקשור</w:t>
      </w:r>
      <w:r w:rsidRPr="005D2FC7">
        <w:rPr>
          <w:lang w:eastAsia="en-US"/>
        </w:rPr>
        <w:t xml:space="preserve"> </w:t>
      </w:r>
      <w:r w:rsidRPr="005D2FC7">
        <w:rPr>
          <w:rtl/>
          <w:lang w:eastAsia="en-US"/>
        </w:rPr>
        <w:t>במציע</w:t>
      </w:r>
      <w:r w:rsidRPr="005D2FC7">
        <w:rPr>
          <w:lang w:eastAsia="en-US"/>
        </w:rPr>
        <w:t xml:space="preserve">, </w:t>
      </w:r>
      <w:r w:rsidRPr="005D2FC7">
        <w:rPr>
          <w:rtl/>
          <w:lang w:eastAsia="en-US"/>
        </w:rPr>
        <w:t>לרבות</w:t>
      </w:r>
      <w:r w:rsidRPr="005D2FC7">
        <w:rPr>
          <w:lang w:eastAsia="en-US"/>
        </w:rPr>
        <w:t xml:space="preserve"> </w:t>
      </w:r>
      <w:r w:rsidRPr="005D2FC7">
        <w:rPr>
          <w:rtl/>
          <w:lang w:eastAsia="en-US"/>
        </w:rPr>
        <w:t>ומבלי</w:t>
      </w:r>
      <w:r w:rsidRPr="005D2FC7">
        <w:rPr>
          <w:lang w:eastAsia="en-US"/>
        </w:rPr>
        <w:t xml:space="preserve"> </w:t>
      </w:r>
      <w:r w:rsidRPr="005D2FC7">
        <w:rPr>
          <w:rtl/>
          <w:lang w:eastAsia="en-US"/>
        </w:rPr>
        <w:t>לגרוע מכלליות</w:t>
      </w:r>
      <w:r w:rsidRPr="005D2FC7">
        <w:rPr>
          <w:lang w:eastAsia="en-US"/>
        </w:rPr>
        <w:t xml:space="preserve"> </w:t>
      </w:r>
      <w:r w:rsidRPr="005D2FC7">
        <w:rPr>
          <w:rtl/>
          <w:lang w:eastAsia="en-US"/>
        </w:rPr>
        <w:t>האמור</w:t>
      </w:r>
      <w:r w:rsidRPr="005D2FC7">
        <w:rPr>
          <w:lang w:eastAsia="en-US"/>
        </w:rPr>
        <w:t xml:space="preserve">: </w:t>
      </w:r>
      <w:r w:rsidRPr="005D2FC7">
        <w:rPr>
          <w:rtl/>
          <w:lang w:eastAsia="en-US"/>
        </w:rPr>
        <w:t>ניסיונם</w:t>
      </w:r>
      <w:r w:rsidRPr="005D2FC7">
        <w:rPr>
          <w:lang w:eastAsia="en-US"/>
        </w:rPr>
        <w:t xml:space="preserve"> </w:t>
      </w:r>
      <w:r w:rsidRPr="005D2FC7">
        <w:rPr>
          <w:rtl/>
          <w:lang w:eastAsia="en-US"/>
        </w:rPr>
        <w:t>הקודם</w:t>
      </w:r>
      <w:r w:rsidRPr="005D2FC7">
        <w:rPr>
          <w:lang w:eastAsia="en-US"/>
        </w:rPr>
        <w:t xml:space="preserve"> </w:t>
      </w:r>
      <w:r w:rsidRPr="005D2FC7">
        <w:rPr>
          <w:rtl/>
          <w:lang w:eastAsia="en-US"/>
        </w:rPr>
        <w:t>של</w:t>
      </w:r>
      <w:r w:rsidRPr="005D2FC7">
        <w:rPr>
          <w:lang w:eastAsia="en-US"/>
        </w:rPr>
        <w:t xml:space="preserve"> </w:t>
      </w:r>
      <w:r w:rsidRPr="005D2FC7">
        <w:rPr>
          <w:rtl/>
          <w:lang w:eastAsia="en-US"/>
        </w:rPr>
        <w:t>גופים</w:t>
      </w:r>
      <w:r w:rsidRPr="005D2FC7">
        <w:rPr>
          <w:lang w:eastAsia="en-US"/>
        </w:rPr>
        <w:t xml:space="preserve"> </w:t>
      </w:r>
      <w:r w:rsidRPr="005D2FC7">
        <w:rPr>
          <w:rtl/>
          <w:lang w:eastAsia="en-US"/>
        </w:rPr>
        <w:t>אחרים</w:t>
      </w:r>
      <w:r w:rsidRPr="005D2FC7">
        <w:rPr>
          <w:lang w:eastAsia="en-US"/>
        </w:rPr>
        <w:t xml:space="preserve"> </w:t>
      </w:r>
      <w:r w:rsidRPr="005D2FC7">
        <w:rPr>
          <w:rtl/>
          <w:lang w:eastAsia="en-US"/>
        </w:rPr>
        <w:t>עם</w:t>
      </w:r>
      <w:r w:rsidRPr="005D2FC7">
        <w:rPr>
          <w:lang w:eastAsia="en-US"/>
        </w:rPr>
        <w:t xml:space="preserve"> </w:t>
      </w:r>
      <w:r w:rsidRPr="005D2FC7">
        <w:rPr>
          <w:rtl/>
          <w:lang w:eastAsia="en-US"/>
        </w:rPr>
        <w:t>המציע</w:t>
      </w:r>
      <w:r w:rsidRPr="005D2FC7">
        <w:rPr>
          <w:lang w:eastAsia="en-US"/>
        </w:rPr>
        <w:t xml:space="preserve"> </w:t>
      </w:r>
      <w:r w:rsidRPr="005D2FC7">
        <w:rPr>
          <w:rtl/>
          <w:lang w:eastAsia="en-US"/>
        </w:rPr>
        <w:t>ורמת</w:t>
      </w:r>
      <w:r w:rsidRPr="005D2FC7">
        <w:rPr>
          <w:lang w:eastAsia="en-US"/>
        </w:rPr>
        <w:t xml:space="preserve"> </w:t>
      </w:r>
      <w:r w:rsidRPr="005D2FC7">
        <w:rPr>
          <w:rtl/>
          <w:lang w:eastAsia="en-US"/>
        </w:rPr>
        <w:t>שביעות</w:t>
      </w:r>
      <w:r w:rsidRPr="005D2FC7">
        <w:rPr>
          <w:lang w:eastAsia="en-US"/>
        </w:rPr>
        <w:t xml:space="preserve"> </w:t>
      </w:r>
      <w:r w:rsidRPr="005D2FC7">
        <w:rPr>
          <w:rtl/>
          <w:lang w:eastAsia="en-US"/>
        </w:rPr>
        <w:t>הרצון</w:t>
      </w:r>
      <w:r w:rsidRPr="005D2FC7">
        <w:rPr>
          <w:lang w:eastAsia="en-US"/>
        </w:rPr>
        <w:t xml:space="preserve"> </w:t>
      </w:r>
      <w:r w:rsidRPr="005D2FC7">
        <w:rPr>
          <w:rtl/>
          <w:lang w:eastAsia="en-US"/>
        </w:rPr>
        <w:t>של אותם</w:t>
      </w:r>
      <w:r w:rsidRPr="005D2FC7">
        <w:rPr>
          <w:lang w:eastAsia="en-US"/>
        </w:rPr>
        <w:t xml:space="preserve"> </w:t>
      </w:r>
      <w:r w:rsidRPr="005D2FC7">
        <w:rPr>
          <w:rtl/>
          <w:lang w:eastAsia="en-US"/>
        </w:rPr>
        <w:t>גופים</w:t>
      </w:r>
      <w:r w:rsidRPr="005D2FC7">
        <w:rPr>
          <w:lang w:eastAsia="en-US"/>
        </w:rPr>
        <w:t xml:space="preserve"> </w:t>
      </w:r>
      <w:r w:rsidRPr="005D2FC7">
        <w:rPr>
          <w:rtl/>
          <w:lang w:eastAsia="en-US"/>
        </w:rPr>
        <w:t>משירותיו</w:t>
      </w:r>
      <w:r w:rsidRPr="005D2FC7">
        <w:rPr>
          <w:lang w:eastAsia="en-US"/>
        </w:rPr>
        <w:t xml:space="preserve"> </w:t>
      </w:r>
      <w:r w:rsidRPr="005D2FC7">
        <w:rPr>
          <w:rtl/>
          <w:lang w:eastAsia="en-US"/>
        </w:rPr>
        <w:t>של</w:t>
      </w:r>
      <w:r w:rsidRPr="005D2FC7">
        <w:rPr>
          <w:lang w:eastAsia="en-US"/>
        </w:rPr>
        <w:t xml:space="preserve"> </w:t>
      </w:r>
      <w:r w:rsidRPr="005D2FC7">
        <w:rPr>
          <w:rtl/>
          <w:lang w:eastAsia="en-US"/>
        </w:rPr>
        <w:t>המציע</w:t>
      </w:r>
      <w:r w:rsidRPr="005D2FC7">
        <w:rPr>
          <w:lang w:eastAsia="en-US"/>
        </w:rPr>
        <w:t xml:space="preserve">, </w:t>
      </w:r>
      <w:r w:rsidRPr="005D2FC7">
        <w:rPr>
          <w:rtl/>
          <w:lang w:eastAsia="en-US"/>
        </w:rPr>
        <w:t>סיבות</w:t>
      </w:r>
      <w:r w:rsidRPr="005D2FC7">
        <w:rPr>
          <w:lang w:eastAsia="en-US"/>
        </w:rPr>
        <w:t xml:space="preserve"> </w:t>
      </w:r>
      <w:r w:rsidRPr="005D2FC7">
        <w:rPr>
          <w:rtl/>
          <w:lang w:eastAsia="en-US"/>
        </w:rPr>
        <w:t>להפסקת</w:t>
      </w:r>
      <w:r w:rsidRPr="005D2FC7">
        <w:rPr>
          <w:lang w:eastAsia="en-US"/>
        </w:rPr>
        <w:t xml:space="preserve"> </w:t>
      </w:r>
      <w:r w:rsidRPr="005D2FC7">
        <w:rPr>
          <w:rtl/>
          <w:lang w:eastAsia="en-US"/>
        </w:rPr>
        <w:t>התקשרות</w:t>
      </w:r>
      <w:r w:rsidRPr="005D2FC7">
        <w:rPr>
          <w:lang w:eastAsia="en-US"/>
        </w:rPr>
        <w:t xml:space="preserve"> </w:t>
      </w:r>
      <w:r w:rsidRPr="005D2FC7">
        <w:rPr>
          <w:rtl/>
          <w:lang w:eastAsia="en-US"/>
        </w:rPr>
        <w:t>של</w:t>
      </w:r>
      <w:r w:rsidRPr="005D2FC7">
        <w:rPr>
          <w:lang w:eastAsia="en-US"/>
        </w:rPr>
        <w:t xml:space="preserve"> </w:t>
      </w:r>
      <w:r w:rsidRPr="005D2FC7">
        <w:rPr>
          <w:rtl/>
          <w:lang w:eastAsia="en-US"/>
        </w:rPr>
        <w:t>גופים</w:t>
      </w:r>
      <w:r w:rsidRPr="005D2FC7">
        <w:rPr>
          <w:lang w:eastAsia="en-US"/>
        </w:rPr>
        <w:t xml:space="preserve"> </w:t>
      </w:r>
      <w:r w:rsidRPr="005D2FC7">
        <w:rPr>
          <w:rtl/>
          <w:lang w:eastAsia="en-US"/>
        </w:rPr>
        <w:t>אחרים</w:t>
      </w:r>
      <w:r w:rsidRPr="005D2FC7">
        <w:rPr>
          <w:lang w:eastAsia="en-US"/>
        </w:rPr>
        <w:t xml:space="preserve"> </w:t>
      </w:r>
      <w:r w:rsidRPr="005D2FC7">
        <w:rPr>
          <w:rtl/>
          <w:lang w:eastAsia="en-US"/>
        </w:rPr>
        <w:t>עם המציע</w:t>
      </w:r>
      <w:r w:rsidRPr="005D2FC7">
        <w:rPr>
          <w:lang w:eastAsia="en-US"/>
        </w:rPr>
        <w:t xml:space="preserve">, </w:t>
      </w:r>
      <w:r w:rsidRPr="005D2FC7">
        <w:rPr>
          <w:rtl/>
          <w:lang w:eastAsia="en-US"/>
        </w:rPr>
        <w:t>סיבות</w:t>
      </w:r>
      <w:r w:rsidRPr="005D2FC7">
        <w:rPr>
          <w:lang w:eastAsia="en-US"/>
        </w:rPr>
        <w:t xml:space="preserve"> </w:t>
      </w:r>
      <w:r w:rsidRPr="005D2FC7">
        <w:rPr>
          <w:rtl/>
          <w:lang w:eastAsia="en-US"/>
        </w:rPr>
        <w:t>להימנעות</w:t>
      </w:r>
      <w:r w:rsidRPr="005D2FC7">
        <w:rPr>
          <w:lang w:eastAsia="en-US"/>
        </w:rPr>
        <w:t xml:space="preserve"> </w:t>
      </w:r>
      <w:r w:rsidRPr="005D2FC7">
        <w:rPr>
          <w:rtl/>
          <w:lang w:eastAsia="en-US"/>
        </w:rPr>
        <w:t>מלממש</w:t>
      </w:r>
      <w:r w:rsidRPr="005D2FC7">
        <w:rPr>
          <w:lang w:eastAsia="en-US"/>
        </w:rPr>
        <w:t xml:space="preserve"> </w:t>
      </w:r>
      <w:r w:rsidRPr="005D2FC7">
        <w:rPr>
          <w:rtl/>
          <w:lang w:eastAsia="en-US"/>
        </w:rPr>
        <w:t>אופציה</w:t>
      </w:r>
      <w:r w:rsidRPr="005D2FC7">
        <w:rPr>
          <w:lang w:eastAsia="en-US"/>
        </w:rPr>
        <w:t xml:space="preserve"> </w:t>
      </w:r>
      <w:r w:rsidRPr="005D2FC7">
        <w:rPr>
          <w:rtl/>
          <w:lang w:eastAsia="en-US"/>
        </w:rPr>
        <w:t>להארכת</w:t>
      </w:r>
      <w:r w:rsidRPr="005D2FC7">
        <w:rPr>
          <w:lang w:eastAsia="en-US"/>
        </w:rPr>
        <w:t xml:space="preserve"> </w:t>
      </w:r>
      <w:r w:rsidRPr="005D2FC7">
        <w:rPr>
          <w:rtl/>
          <w:lang w:eastAsia="en-US"/>
        </w:rPr>
        <w:t>חוזה</w:t>
      </w:r>
      <w:r w:rsidRPr="005D2FC7">
        <w:rPr>
          <w:lang w:eastAsia="en-US"/>
        </w:rPr>
        <w:t xml:space="preserve"> </w:t>
      </w:r>
      <w:r w:rsidRPr="005D2FC7">
        <w:rPr>
          <w:rtl/>
          <w:lang w:eastAsia="en-US"/>
        </w:rPr>
        <w:t>עם</w:t>
      </w:r>
      <w:r w:rsidRPr="005D2FC7">
        <w:rPr>
          <w:lang w:eastAsia="en-US"/>
        </w:rPr>
        <w:t xml:space="preserve"> </w:t>
      </w:r>
      <w:r w:rsidRPr="005D2FC7">
        <w:rPr>
          <w:rtl/>
          <w:lang w:eastAsia="en-US"/>
        </w:rPr>
        <w:t>המציע</w:t>
      </w:r>
      <w:r w:rsidRPr="005D2FC7">
        <w:rPr>
          <w:lang w:eastAsia="en-US"/>
        </w:rPr>
        <w:t xml:space="preserve">, </w:t>
      </w:r>
      <w:r w:rsidRPr="005D2FC7">
        <w:rPr>
          <w:rtl/>
          <w:lang w:eastAsia="en-US"/>
        </w:rPr>
        <w:t>רמת</w:t>
      </w:r>
      <w:r w:rsidRPr="005D2FC7">
        <w:rPr>
          <w:lang w:eastAsia="en-US"/>
        </w:rPr>
        <w:t xml:space="preserve"> </w:t>
      </w:r>
      <w:r w:rsidRPr="005D2FC7">
        <w:rPr>
          <w:rtl/>
          <w:lang w:eastAsia="en-US"/>
        </w:rPr>
        <w:t>אמינותו</w:t>
      </w:r>
      <w:r w:rsidRPr="005D2FC7">
        <w:rPr>
          <w:lang w:eastAsia="en-US"/>
        </w:rPr>
        <w:t xml:space="preserve"> </w:t>
      </w:r>
      <w:r w:rsidRPr="005D2FC7">
        <w:rPr>
          <w:rtl/>
          <w:lang w:eastAsia="en-US"/>
        </w:rPr>
        <w:t>של המציע</w:t>
      </w:r>
      <w:r w:rsidRPr="005D2FC7">
        <w:rPr>
          <w:lang w:eastAsia="en-US"/>
        </w:rPr>
        <w:t xml:space="preserve">, </w:t>
      </w:r>
      <w:r w:rsidRPr="005D2FC7">
        <w:rPr>
          <w:rtl/>
          <w:lang w:eastAsia="en-US"/>
        </w:rPr>
        <w:t>וכן</w:t>
      </w:r>
      <w:r w:rsidRPr="005D2FC7">
        <w:rPr>
          <w:lang w:eastAsia="en-US"/>
        </w:rPr>
        <w:t xml:space="preserve"> </w:t>
      </w:r>
      <w:r w:rsidRPr="005D2FC7">
        <w:rPr>
          <w:rtl/>
          <w:lang w:eastAsia="en-US"/>
        </w:rPr>
        <w:t>הרמה</w:t>
      </w:r>
      <w:r w:rsidRPr="005D2FC7">
        <w:rPr>
          <w:lang w:eastAsia="en-US"/>
        </w:rPr>
        <w:t xml:space="preserve"> </w:t>
      </w:r>
      <w:r w:rsidRPr="005D2FC7">
        <w:rPr>
          <w:rtl/>
          <w:lang w:eastAsia="en-US"/>
        </w:rPr>
        <w:t>המקצועית</w:t>
      </w:r>
      <w:r w:rsidRPr="005D2FC7">
        <w:rPr>
          <w:lang w:eastAsia="en-US"/>
        </w:rPr>
        <w:t xml:space="preserve">, </w:t>
      </w:r>
      <w:r w:rsidRPr="005D2FC7">
        <w:rPr>
          <w:rtl/>
          <w:lang w:eastAsia="en-US"/>
        </w:rPr>
        <w:t>החוסן</w:t>
      </w:r>
      <w:r w:rsidRPr="005D2FC7">
        <w:rPr>
          <w:lang w:eastAsia="en-US"/>
        </w:rPr>
        <w:t xml:space="preserve"> </w:t>
      </w:r>
      <w:r w:rsidRPr="005D2FC7">
        <w:rPr>
          <w:rtl/>
          <w:lang w:eastAsia="en-US"/>
        </w:rPr>
        <w:t>הכלכלי</w:t>
      </w:r>
      <w:r w:rsidRPr="005D2FC7">
        <w:rPr>
          <w:lang w:eastAsia="en-US"/>
        </w:rPr>
        <w:t xml:space="preserve">, </w:t>
      </w:r>
      <w:r w:rsidRPr="005D2FC7">
        <w:rPr>
          <w:rtl/>
          <w:lang w:eastAsia="en-US"/>
        </w:rPr>
        <w:t>רמת</w:t>
      </w:r>
      <w:r w:rsidRPr="005D2FC7">
        <w:rPr>
          <w:lang w:eastAsia="en-US"/>
        </w:rPr>
        <w:t xml:space="preserve"> </w:t>
      </w:r>
      <w:r w:rsidRPr="005D2FC7">
        <w:rPr>
          <w:rtl/>
          <w:lang w:eastAsia="en-US"/>
        </w:rPr>
        <w:t>הארגון</w:t>
      </w:r>
      <w:r w:rsidRPr="005D2FC7">
        <w:rPr>
          <w:lang w:eastAsia="en-US"/>
        </w:rPr>
        <w:t xml:space="preserve"> </w:t>
      </w:r>
      <w:r w:rsidRPr="005D2FC7">
        <w:rPr>
          <w:rtl/>
          <w:lang w:eastAsia="en-US"/>
        </w:rPr>
        <w:t>ורמת</w:t>
      </w:r>
      <w:r w:rsidRPr="005D2FC7">
        <w:rPr>
          <w:lang w:eastAsia="en-US"/>
        </w:rPr>
        <w:t xml:space="preserve"> </w:t>
      </w:r>
      <w:r w:rsidRPr="005D2FC7">
        <w:rPr>
          <w:rtl/>
          <w:lang w:eastAsia="en-US"/>
        </w:rPr>
        <w:t>כח</w:t>
      </w:r>
      <w:r w:rsidRPr="005D2FC7">
        <w:rPr>
          <w:lang w:eastAsia="en-US"/>
        </w:rPr>
        <w:t xml:space="preserve"> </w:t>
      </w:r>
      <w:r w:rsidRPr="005D2FC7">
        <w:rPr>
          <w:rtl/>
          <w:lang w:eastAsia="en-US"/>
        </w:rPr>
        <w:lastRenderedPageBreak/>
        <w:t>האדם</w:t>
      </w:r>
      <w:r w:rsidRPr="005D2FC7">
        <w:rPr>
          <w:lang w:eastAsia="en-US"/>
        </w:rPr>
        <w:t xml:space="preserve"> </w:t>
      </w:r>
      <w:r w:rsidRPr="005D2FC7">
        <w:rPr>
          <w:rtl/>
          <w:lang w:eastAsia="en-US"/>
        </w:rPr>
        <w:t>המועסק על</w:t>
      </w:r>
      <w:r w:rsidRPr="005D2FC7">
        <w:rPr>
          <w:lang w:eastAsia="en-US"/>
        </w:rPr>
        <w:t xml:space="preserve"> </w:t>
      </w:r>
      <w:r w:rsidRPr="005D2FC7">
        <w:rPr>
          <w:rtl/>
          <w:lang w:eastAsia="en-US"/>
        </w:rPr>
        <w:t>ידי</w:t>
      </w:r>
      <w:r w:rsidRPr="005D2FC7">
        <w:rPr>
          <w:lang w:eastAsia="en-US"/>
        </w:rPr>
        <w:t xml:space="preserve"> </w:t>
      </w:r>
      <w:r w:rsidRPr="005D2FC7">
        <w:rPr>
          <w:rtl/>
          <w:lang w:eastAsia="en-US"/>
        </w:rPr>
        <w:t>המציע</w:t>
      </w:r>
      <w:r w:rsidRPr="005D2FC7">
        <w:rPr>
          <w:lang w:eastAsia="en-US"/>
        </w:rPr>
        <w:t xml:space="preserve">. </w:t>
      </w:r>
      <w:r w:rsidRPr="005D2FC7">
        <w:rPr>
          <w:rtl/>
          <w:lang w:eastAsia="en-US"/>
        </w:rPr>
        <w:t>בהגשת</w:t>
      </w:r>
      <w:r w:rsidRPr="005D2FC7">
        <w:rPr>
          <w:lang w:eastAsia="en-US"/>
        </w:rPr>
        <w:t xml:space="preserve"> </w:t>
      </w:r>
      <w:r w:rsidRPr="005D2FC7">
        <w:rPr>
          <w:rtl/>
          <w:lang w:eastAsia="en-US"/>
        </w:rPr>
        <w:t>ההצעה</w:t>
      </w:r>
      <w:r w:rsidRPr="005D2FC7">
        <w:rPr>
          <w:lang w:eastAsia="en-US"/>
        </w:rPr>
        <w:t xml:space="preserve"> </w:t>
      </w:r>
      <w:r w:rsidRPr="005D2FC7">
        <w:rPr>
          <w:rtl/>
          <w:lang w:eastAsia="en-US"/>
        </w:rPr>
        <w:t>רואים</w:t>
      </w:r>
      <w:r w:rsidRPr="005D2FC7">
        <w:rPr>
          <w:lang w:eastAsia="en-US"/>
        </w:rPr>
        <w:t xml:space="preserve"> </w:t>
      </w:r>
      <w:r w:rsidRPr="005D2FC7">
        <w:rPr>
          <w:rtl/>
          <w:lang w:eastAsia="en-US"/>
        </w:rPr>
        <w:t>את</w:t>
      </w:r>
      <w:r w:rsidRPr="005D2FC7">
        <w:rPr>
          <w:lang w:eastAsia="en-US"/>
        </w:rPr>
        <w:t xml:space="preserve"> </w:t>
      </w:r>
      <w:r w:rsidRPr="005D2FC7">
        <w:rPr>
          <w:rtl/>
          <w:lang w:eastAsia="en-US"/>
        </w:rPr>
        <w:t>המציע</w:t>
      </w:r>
      <w:r w:rsidRPr="005D2FC7">
        <w:rPr>
          <w:lang w:eastAsia="en-US"/>
        </w:rPr>
        <w:t xml:space="preserve"> </w:t>
      </w:r>
      <w:r w:rsidRPr="005D2FC7">
        <w:rPr>
          <w:rtl/>
          <w:lang w:eastAsia="en-US"/>
        </w:rPr>
        <w:t>כמי</w:t>
      </w:r>
      <w:r w:rsidRPr="005D2FC7">
        <w:rPr>
          <w:lang w:eastAsia="en-US"/>
        </w:rPr>
        <w:t xml:space="preserve"> </w:t>
      </w:r>
      <w:r w:rsidRPr="005D2FC7">
        <w:rPr>
          <w:rtl/>
          <w:lang w:eastAsia="en-US"/>
        </w:rPr>
        <w:t>שהסכים</w:t>
      </w:r>
      <w:r w:rsidRPr="005D2FC7">
        <w:rPr>
          <w:lang w:eastAsia="en-US"/>
        </w:rPr>
        <w:t xml:space="preserve"> </w:t>
      </w:r>
      <w:r w:rsidRPr="005D2FC7">
        <w:rPr>
          <w:rtl/>
          <w:lang w:eastAsia="en-US"/>
        </w:rPr>
        <w:t>מרצונו</w:t>
      </w:r>
      <w:r w:rsidRPr="005D2FC7">
        <w:rPr>
          <w:lang w:eastAsia="en-US"/>
        </w:rPr>
        <w:t xml:space="preserve"> </w:t>
      </w:r>
      <w:r w:rsidRPr="005D2FC7">
        <w:rPr>
          <w:rtl/>
          <w:lang w:eastAsia="en-US"/>
        </w:rPr>
        <w:t>הטוב</w:t>
      </w:r>
      <w:r w:rsidRPr="005D2FC7">
        <w:rPr>
          <w:lang w:eastAsia="en-US"/>
        </w:rPr>
        <w:t xml:space="preserve"> </w:t>
      </w:r>
      <w:r w:rsidRPr="005D2FC7">
        <w:rPr>
          <w:rtl/>
          <w:lang w:eastAsia="en-US"/>
        </w:rPr>
        <w:t>והחופשי לעריכת</w:t>
      </w:r>
      <w:r w:rsidRPr="005D2FC7">
        <w:rPr>
          <w:lang w:eastAsia="en-US"/>
        </w:rPr>
        <w:t xml:space="preserve"> </w:t>
      </w:r>
      <w:r w:rsidRPr="005D2FC7">
        <w:rPr>
          <w:rtl/>
          <w:lang w:eastAsia="en-US"/>
        </w:rPr>
        <w:t>בדיקות</w:t>
      </w:r>
      <w:r w:rsidRPr="005D2FC7">
        <w:rPr>
          <w:lang w:eastAsia="en-US"/>
        </w:rPr>
        <w:t xml:space="preserve"> </w:t>
      </w:r>
      <w:r w:rsidRPr="005D2FC7">
        <w:rPr>
          <w:rtl/>
          <w:lang w:eastAsia="en-US"/>
        </w:rPr>
        <w:t>וחקירות</w:t>
      </w:r>
      <w:r w:rsidRPr="005D2FC7">
        <w:rPr>
          <w:lang w:eastAsia="en-US"/>
        </w:rPr>
        <w:t xml:space="preserve"> </w:t>
      </w:r>
      <w:r w:rsidRPr="005D2FC7">
        <w:rPr>
          <w:rtl/>
          <w:lang w:eastAsia="en-US"/>
        </w:rPr>
        <w:t>כאמור.</w:t>
      </w:r>
    </w:p>
    <w:p w14:paraId="588DAE16" w14:textId="77777777" w:rsidR="00B57A95" w:rsidRPr="005D2FC7" w:rsidRDefault="00B57A95">
      <w:pPr>
        <w:pStyle w:val="10"/>
        <w:numPr>
          <w:ilvl w:val="1"/>
          <w:numId w:val="16"/>
        </w:numPr>
        <w:ind w:left="1509" w:hanging="709"/>
        <w:rPr>
          <w:lang w:eastAsia="en-US"/>
        </w:rPr>
      </w:pPr>
      <w:r w:rsidRPr="005D2FC7">
        <w:rPr>
          <w:rtl/>
          <w:lang w:eastAsia="en-US"/>
        </w:rPr>
        <w:t>המועצה</w:t>
      </w:r>
      <w:r w:rsidRPr="005D2FC7">
        <w:rPr>
          <w:lang w:eastAsia="en-US"/>
        </w:rPr>
        <w:t xml:space="preserve"> </w:t>
      </w:r>
      <w:r w:rsidRPr="005D2FC7">
        <w:rPr>
          <w:rtl/>
          <w:lang w:eastAsia="en-US"/>
        </w:rPr>
        <w:t>תהיה</w:t>
      </w:r>
      <w:r w:rsidRPr="005D2FC7">
        <w:rPr>
          <w:lang w:eastAsia="en-US"/>
        </w:rPr>
        <w:t xml:space="preserve"> </w:t>
      </w:r>
      <w:r w:rsidRPr="005D2FC7">
        <w:rPr>
          <w:rtl/>
          <w:lang w:eastAsia="en-US"/>
        </w:rPr>
        <w:t>רשאית</w:t>
      </w:r>
      <w:r w:rsidRPr="005D2FC7">
        <w:rPr>
          <w:lang w:eastAsia="en-US"/>
        </w:rPr>
        <w:t xml:space="preserve"> </w:t>
      </w:r>
      <w:r w:rsidRPr="005D2FC7">
        <w:rPr>
          <w:rtl/>
          <w:lang w:eastAsia="en-US"/>
        </w:rPr>
        <w:t>לפסול</w:t>
      </w:r>
      <w:r w:rsidRPr="005D2FC7">
        <w:rPr>
          <w:lang w:eastAsia="en-US"/>
        </w:rPr>
        <w:t xml:space="preserve"> </w:t>
      </w:r>
      <w:r w:rsidRPr="005D2FC7">
        <w:rPr>
          <w:rtl/>
          <w:lang w:eastAsia="en-US"/>
        </w:rPr>
        <w:t>מציע</w:t>
      </w:r>
      <w:r w:rsidRPr="005D2FC7">
        <w:rPr>
          <w:lang w:eastAsia="en-US"/>
        </w:rPr>
        <w:t xml:space="preserve"> </w:t>
      </w:r>
      <w:r w:rsidRPr="005D2FC7">
        <w:rPr>
          <w:rtl/>
          <w:lang w:eastAsia="en-US"/>
        </w:rPr>
        <w:t>שקיימת</w:t>
      </w:r>
      <w:r w:rsidRPr="005D2FC7">
        <w:rPr>
          <w:lang w:eastAsia="en-US"/>
        </w:rPr>
        <w:t xml:space="preserve"> </w:t>
      </w:r>
      <w:r w:rsidRPr="005D2FC7">
        <w:rPr>
          <w:rtl/>
          <w:lang w:eastAsia="en-US"/>
        </w:rPr>
        <w:t>לגביו</w:t>
      </w:r>
      <w:r w:rsidRPr="005D2FC7">
        <w:rPr>
          <w:lang w:eastAsia="en-US"/>
        </w:rPr>
        <w:t xml:space="preserve"> </w:t>
      </w:r>
      <w:r w:rsidRPr="005D2FC7">
        <w:rPr>
          <w:rtl/>
          <w:lang w:eastAsia="en-US"/>
        </w:rPr>
        <w:t>חוות</w:t>
      </w:r>
      <w:r w:rsidRPr="005D2FC7">
        <w:rPr>
          <w:lang w:eastAsia="en-US"/>
        </w:rPr>
        <w:t xml:space="preserve"> </w:t>
      </w:r>
      <w:r w:rsidRPr="005D2FC7">
        <w:rPr>
          <w:rtl/>
          <w:lang w:eastAsia="en-US"/>
        </w:rPr>
        <w:t>דעת</w:t>
      </w:r>
      <w:r w:rsidRPr="005D2FC7">
        <w:rPr>
          <w:lang w:eastAsia="en-US"/>
        </w:rPr>
        <w:t xml:space="preserve"> </w:t>
      </w:r>
      <w:r w:rsidRPr="005D2FC7">
        <w:rPr>
          <w:rtl/>
          <w:lang w:eastAsia="en-US"/>
        </w:rPr>
        <w:t>שלילית</w:t>
      </w:r>
      <w:r w:rsidRPr="005D2FC7">
        <w:rPr>
          <w:lang w:eastAsia="en-US"/>
        </w:rPr>
        <w:t xml:space="preserve"> </w:t>
      </w:r>
      <w:r w:rsidRPr="005D2FC7">
        <w:rPr>
          <w:rtl/>
          <w:lang w:eastAsia="en-US"/>
        </w:rPr>
        <w:t>מאת</w:t>
      </w:r>
      <w:r w:rsidRPr="005D2FC7">
        <w:rPr>
          <w:lang w:eastAsia="en-US"/>
        </w:rPr>
        <w:t xml:space="preserve"> </w:t>
      </w:r>
      <w:r w:rsidRPr="005D2FC7">
        <w:rPr>
          <w:rtl/>
          <w:lang w:eastAsia="en-US"/>
        </w:rPr>
        <w:t>הגופים האחרים</w:t>
      </w:r>
      <w:r w:rsidRPr="005D2FC7">
        <w:rPr>
          <w:lang w:eastAsia="en-US"/>
        </w:rPr>
        <w:t xml:space="preserve">, </w:t>
      </w:r>
      <w:r w:rsidRPr="005D2FC7">
        <w:rPr>
          <w:rtl/>
          <w:lang w:eastAsia="en-US"/>
        </w:rPr>
        <w:t>בהתייחס</w:t>
      </w:r>
      <w:r w:rsidRPr="005D2FC7">
        <w:rPr>
          <w:lang w:eastAsia="en-US"/>
        </w:rPr>
        <w:t xml:space="preserve"> </w:t>
      </w:r>
      <w:r w:rsidRPr="005D2FC7">
        <w:rPr>
          <w:rtl/>
          <w:lang w:eastAsia="en-US"/>
        </w:rPr>
        <w:t>לשירותים</w:t>
      </w:r>
      <w:r w:rsidRPr="005D2FC7">
        <w:rPr>
          <w:lang w:eastAsia="en-US"/>
        </w:rPr>
        <w:t xml:space="preserve"> </w:t>
      </w:r>
      <w:r w:rsidRPr="005D2FC7">
        <w:rPr>
          <w:rtl/>
          <w:lang w:eastAsia="en-US"/>
        </w:rPr>
        <w:t>שסיפק</w:t>
      </w:r>
      <w:r w:rsidRPr="005D2FC7">
        <w:rPr>
          <w:lang w:eastAsia="en-US"/>
        </w:rPr>
        <w:t xml:space="preserve"> </w:t>
      </w:r>
      <w:r w:rsidRPr="005D2FC7">
        <w:rPr>
          <w:rtl/>
          <w:lang w:eastAsia="en-US"/>
        </w:rPr>
        <w:t>להן</w:t>
      </w:r>
      <w:r w:rsidRPr="005D2FC7">
        <w:rPr>
          <w:lang w:eastAsia="en-US"/>
        </w:rPr>
        <w:t xml:space="preserve">. </w:t>
      </w:r>
      <w:r w:rsidRPr="005D2FC7">
        <w:rPr>
          <w:rtl/>
          <w:lang w:eastAsia="en-US"/>
        </w:rPr>
        <w:t>במקרה</w:t>
      </w:r>
      <w:r w:rsidRPr="005D2FC7">
        <w:rPr>
          <w:lang w:eastAsia="en-US"/>
        </w:rPr>
        <w:t xml:space="preserve"> </w:t>
      </w:r>
      <w:r w:rsidRPr="005D2FC7">
        <w:rPr>
          <w:rtl/>
          <w:lang w:eastAsia="en-US"/>
        </w:rPr>
        <w:t>כאמור</w:t>
      </w:r>
      <w:r w:rsidRPr="005D2FC7">
        <w:rPr>
          <w:lang w:eastAsia="en-US"/>
        </w:rPr>
        <w:t xml:space="preserve"> </w:t>
      </w:r>
      <w:r w:rsidRPr="005D2FC7">
        <w:rPr>
          <w:rtl/>
          <w:lang w:eastAsia="en-US"/>
        </w:rPr>
        <w:t>תינתן</w:t>
      </w:r>
      <w:r w:rsidRPr="005D2FC7">
        <w:rPr>
          <w:lang w:eastAsia="en-US"/>
        </w:rPr>
        <w:t xml:space="preserve"> </w:t>
      </w:r>
      <w:r w:rsidRPr="005D2FC7">
        <w:rPr>
          <w:rtl/>
          <w:lang w:eastAsia="en-US"/>
        </w:rPr>
        <w:t>למציע</w:t>
      </w:r>
      <w:r w:rsidRPr="005D2FC7">
        <w:rPr>
          <w:lang w:eastAsia="en-US"/>
        </w:rPr>
        <w:t xml:space="preserve"> </w:t>
      </w:r>
      <w:r w:rsidRPr="005D2FC7">
        <w:rPr>
          <w:rtl/>
          <w:lang w:eastAsia="en-US"/>
        </w:rPr>
        <w:t>זכות</w:t>
      </w:r>
      <w:r w:rsidRPr="005D2FC7">
        <w:rPr>
          <w:lang w:eastAsia="en-US"/>
        </w:rPr>
        <w:t xml:space="preserve"> </w:t>
      </w:r>
      <w:r w:rsidRPr="005D2FC7">
        <w:rPr>
          <w:rtl/>
          <w:lang w:eastAsia="en-US"/>
        </w:rPr>
        <w:t>טיעון בכתב</w:t>
      </w:r>
      <w:r w:rsidRPr="005D2FC7">
        <w:rPr>
          <w:lang w:eastAsia="en-US"/>
        </w:rPr>
        <w:t xml:space="preserve"> </w:t>
      </w:r>
      <w:r w:rsidRPr="005D2FC7">
        <w:rPr>
          <w:rtl/>
          <w:lang w:eastAsia="en-US"/>
        </w:rPr>
        <w:t>או</w:t>
      </w:r>
      <w:r w:rsidRPr="005D2FC7">
        <w:rPr>
          <w:lang w:eastAsia="en-US"/>
        </w:rPr>
        <w:t xml:space="preserve"> </w:t>
      </w:r>
      <w:r w:rsidRPr="005D2FC7">
        <w:rPr>
          <w:rtl/>
          <w:lang w:eastAsia="en-US"/>
        </w:rPr>
        <w:t>בעל</w:t>
      </w:r>
      <w:r w:rsidRPr="005D2FC7">
        <w:rPr>
          <w:lang w:eastAsia="en-US"/>
        </w:rPr>
        <w:t xml:space="preserve"> </w:t>
      </w:r>
      <w:r w:rsidRPr="005D2FC7">
        <w:rPr>
          <w:rtl/>
          <w:lang w:eastAsia="en-US"/>
        </w:rPr>
        <w:t>פה</w:t>
      </w:r>
      <w:r w:rsidRPr="005D2FC7">
        <w:rPr>
          <w:lang w:eastAsia="en-US"/>
        </w:rPr>
        <w:t xml:space="preserve"> </w:t>
      </w:r>
      <w:r w:rsidRPr="005D2FC7">
        <w:rPr>
          <w:rtl/>
          <w:lang w:eastAsia="en-US"/>
        </w:rPr>
        <w:t>לפני</w:t>
      </w:r>
      <w:r w:rsidRPr="005D2FC7">
        <w:rPr>
          <w:lang w:eastAsia="en-US"/>
        </w:rPr>
        <w:t xml:space="preserve"> </w:t>
      </w:r>
      <w:r w:rsidRPr="005D2FC7">
        <w:rPr>
          <w:rtl/>
          <w:lang w:eastAsia="en-US"/>
        </w:rPr>
        <w:t>קבלת</w:t>
      </w:r>
      <w:r w:rsidRPr="005D2FC7">
        <w:rPr>
          <w:lang w:eastAsia="en-US"/>
        </w:rPr>
        <w:t xml:space="preserve"> </w:t>
      </w:r>
      <w:r w:rsidRPr="005D2FC7">
        <w:rPr>
          <w:rtl/>
          <w:lang w:eastAsia="en-US"/>
        </w:rPr>
        <w:t>ההחלטה</w:t>
      </w:r>
      <w:r w:rsidRPr="005D2FC7">
        <w:rPr>
          <w:lang w:eastAsia="en-US"/>
        </w:rPr>
        <w:t xml:space="preserve"> </w:t>
      </w:r>
      <w:r w:rsidRPr="005D2FC7">
        <w:rPr>
          <w:rtl/>
          <w:lang w:eastAsia="en-US"/>
        </w:rPr>
        <w:t>הסופית</w:t>
      </w:r>
      <w:r w:rsidRPr="005D2FC7">
        <w:rPr>
          <w:lang w:eastAsia="en-US"/>
        </w:rPr>
        <w:t xml:space="preserve">, </w:t>
      </w:r>
      <w:r w:rsidRPr="005D2FC7">
        <w:rPr>
          <w:rtl/>
          <w:lang w:eastAsia="en-US"/>
        </w:rPr>
        <w:t>הנתונה</w:t>
      </w:r>
      <w:r w:rsidRPr="005D2FC7">
        <w:rPr>
          <w:lang w:eastAsia="en-US"/>
        </w:rPr>
        <w:t xml:space="preserve"> </w:t>
      </w:r>
      <w:r w:rsidRPr="005D2FC7">
        <w:rPr>
          <w:rtl/>
          <w:lang w:eastAsia="en-US"/>
        </w:rPr>
        <w:t>לשיקול</w:t>
      </w:r>
      <w:r w:rsidRPr="005D2FC7">
        <w:rPr>
          <w:lang w:eastAsia="en-US"/>
        </w:rPr>
        <w:t xml:space="preserve"> </w:t>
      </w:r>
      <w:r w:rsidRPr="005D2FC7">
        <w:rPr>
          <w:rtl/>
          <w:lang w:eastAsia="en-US"/>
        </w:rPr>
        <w:t>דעתה</w:t>
      </w:r>
      <w:r w:rsidRPr="005D2FC7">
        <w:rPr>
          <w:lang w:eastAsia="en-US"/>
        </w:rPr>
        <w:t xml:space="preserve"> </w:t>
      </w:r>
      <w:r w:rsidRPr="005D2FC7">
        <w:rPr>
          <w:rtl/>
          <w:lang w:eastAsia="en-US"/>
        </w:rPr>
        <w:t>של</w:t>
      </w:r>
      <w:r w:rsidRPr="005D2FC7">
        <w:rPr>
          <w:lang w:eastAsia="en-US"/>
        </w:rPr>
        <w:t xml:space="preserve"> </w:t>
      </w:r>
      <w:r w:rsidRPr="005D2FC7">
        <w:rPr>
          <w:rtl/>
          <w:lang w:eastAsia="en-US"/>
        </w:rPr>
        <w:t xml:space="preserve">ועדת המכרזים. </w:t>
      </w:r>
    </w:p>
    <w:p w14:paraId="4E5C72AF" w14:textId="77777777" w:rsidR="00B57A95" w:rsidRPr="005D2FC7" w:rsidRDefault="00B57A95">
      <w:pPr>
        <w:pStyle w:val="10"/>
        <w:numPr>
          <w:ilvl w:val="1"/>
          <w:numId w:val="16"/>
        </w:numPr>
        <w:ind w:left="1509" w:hanging="709"/>
        <w:rPr>
          <w:lang w:eastAsia="en-US"/>
        </w:rPr>
      </w:pPr>
      <w:r w:rsidRPr="005D2FC7">
        <w:rPr>
          <w:rtl/>
          <w:lang w:eastAsia="en-US"/>
        </w:rPr>
        <w:t>המועצה</w:t>
      </w:r>
      <w:r w:rsidRPr="005D2FC7">
        <w:rPr>
          <w:lang w:eastAsia="en-US"/>
        </w:rPr>
        <w:t xml:space="preserve"> </w:t>
      </w:r>
      <w:r w:rsidRPr="005D2FC7">
        <w:rPr>
          <w:rtl/>
          <w:lang w:eastAsia="en-US"/>
        </w:rPr>
        <w:t>תהיה</w:t>
      </w:r>
      <w:r w:rsidRPr="005D2FC7">
        <w:rPr>
          <w:lang w:eastAsia="en-US"/>
        </w:rPr>
        <w:t xml:space="preserve"> </w:t>
      </w:r>
      <w:r w:rsidRPr="005D2FC7">
        <w:rPr>
          <w:rtl/>
          <w:lang w:eastAsia="en-US"/>
        </w:rPr>
        <w:t>רשאית</w:t>
      </w:r>
      <w:r w:rsidRPr="005D2FC7">
        <w:rPr>
          <w:lang w:eastAsia="en-US"/>
        </w:rPr>
        <w:t xml:space="preserve"> </w:t>
      </w:r>
      <w:r w:rsidRPr="005D2FC7">
        <w:rPr>
          <w:rtl/>
          <w:lang w:eastAsia="en-US"/>
        </w:rPr>
        <w:t>לדחות</w:t>
      </w:r>
      <w:r w:rsidRPr="005D2FC7">
        <w:rPr>
          <w:lang w:eastAsia="en-US"/>
        </w:rPr>
        <w:t xml:space="preserve"> </w:t>
      </w:r>
      <w:r w:rsidRPr="005D2FC7">
        <w:rPr>
          <w:rtl/>
          <w:lang w:eastAsia="en-US"/>
        </w:rPr>
        <w:t>הצעה</w:t>
      </w:r>
      <w:r w:rsidRPr="005D2FC7">
        <w:rPr>
          <w:lang w:eastAsia="en-US"/>
        </w:rPr>
        <w:t xml:space="preserve">, </w:t>
      </w:r>
      <w:r w:rsidRPr="005D2FC7">
        <w:rPr>
          <w:rtl/>
          <w:lang w:eastAsia="en-US"/>
        </w:rPr>
        <w:t>אם</w:t>
      </w:r>
      <w:r w:rsidRPr="005D2FC7">
        <w:rPr>
          <w:lang w:eastAsia="en-US"/>
        </w:rPr>
        <w:t xml:space="preserve"> </w:t>
      </w:r>
      <w:r w:rsidRPr="005D2FC7">
        <w:rPr>
          <w:rtl/>
          <w:lang w:eastAsia="en-US"/>
        </w:rPr>
        <w:t>תגיע</w:t>
      </w:r>
      <w:r w:rsidRPr="005D2FC7">
        <w:rPr>
          <w:lang w:eastAsia="en-US"/>
        </w:rPr>
        <w:t xml:space="preserve"> </w:t>
      </w:r>
      <w:r w:rsidRPr="005D2FC7">
        <w:rPr>
          <w:rtl/>
          <w:lang w:eastAsia="en-US"/>
        </w:rPr>
        <w:t>למסקנה</w:t>
      </w:r>
      <w:r w:rsidRPr="005D2FC7">
        <w:rPr>
          <w:lang w:eastAsia="en-US"/>
        </w:rPr>
        <w:t xml:space="preserve"> </w:t>
      </w:r>
      <w:r w:rsidRPr="005D2FC7">
        <w:rPr>
          <w:rtl/>
          <w:lang w:eastAsia="en-US"/>
        </w:rPr>
        <w:t>שהיא</w:t>
      </w:r>
      <w:r w:rsidRPr="005D2FC7">
        <w:rPr>
          <w:lang w:eastAsia="en-US"/>
        </w:rPr>
        <w:t xml:space="preserve"> </w:t>
      </w:r>
      <w:r w:rsidRPr="005D2FC7">
        <w:rPr>
          <w:rtl/>
          <w:lang w:eastAsia="en-US"/>
        </w:rPr>
        <w:t>תכסיסנית</w:t>
      </w:r>
      <w:r w:rsidRPr="005D2FC7">
        <w:rPr>
          <w:lang w:eastAsia="en-US"/>
        </w:rPr>
        <w:t xml:space="preserve"> </w:t>
      </w:r>
      <w:r w:rsidRPr="005D2FC7">
        <w:rPr>
          <w:rtl/>
          <w:lang w:eastAsia="en-US"/>
        </w:rPr>
        <w:t>ו</w:t>
      </w:r>
      <w:r w:rsidRPr="005D2FC7">
        <w:rPr>
          <w:lang w:eastAsia="en-US"/>
        </w:rPr>
        <w:t>/</w:t>
      </w:r>
      <w:r w:rsidRPr="005D2FC7">
        <w:rPr>
          <w:rtl/>
          <w:lang w:eastAsia="en-US"/>
        </w:rPr>
        <w:t>או</w:t>
      </w:r>
      <w:r w:rsidRPr="005D2FC7">
        <w:rPr>
          <w:lang w:eastAsia="en-US"/>
        </w:rPr>
        <w:t xml:space="preserve"> </w:t>
      </w:r>
      <w:r w:rsidRPr="005D2FC7">
        <w:rPr>
          <w:rtl/>
          <w:lang w:eastAsia="en-US"/>
        </w:rPr>
        <w:t>הוגשה בחוסר</w:t>
      </w:r>
      <w:r w:rsidRPr="005D2FC7">
        <w:rPr>
          <w:lang w:eastAsia="en-US"/>
        </w:rPr>
        <w:t xml:space="preserve"> </w:t>
      </w:r>
      <w:r w:rsidRPr="005D2FC7">
        <w:rPr>
          <w:rtl/>
          <w:lang w:eastAsia="en-US"/>
        </w:rPr>
        <w:t>תום</w:t>
      </w:r>
      <w:r w:rsidRPr="005D2FC7">
        <w:rPr>
          <w:lang w:eastAsia="en-US"/>
        </w:rPr>
        <w:t xml:space="preserve"> </w:t>
      </w:r>
      <w:r w:rsidRPr="005D2FC7">
        <w:rPr>
          <w:rtl/>
          <w:lang w:eastAsia="en-US"/>
        </w:rPr>
        <w:t>לב.</w:t>
      </w:r>
    </w:p>
    <w:p w14:paraId="4BA8849B" w14:textId="77777777" w:rsidR="00B57A95" w:rsidRPr="005D2FC7" w:rsidRDefault="00B57A95">
      <w:pPr>
        <w:pStyle w:val="10"/>
        <w:numPr>
          <w:ilvl w:val="1"/>
          <w:numId w:val="16"/>
        </w:numPr>
        <w:ind w:left="1509" w:hanging="709"/>
        <w:rPr>
          <w:lang w:eastAsia="en-US"/>
        </w:rPr>
      </w:pPr>
      <w:r w:rsidRPr="005D2FC7">
        <w:rPr>
          <w:rtl/>
          <w:lang w:eastAsia="en-US"/>
        </w:rPr>
        <w:t xml:space="preserve">משתתף שהצעתו לא תתקבל יקבל הודעה בכתב על כך 14 יום לאחר מועד ההחלטה, בדואר רשום אשר אליה תצורף הערבות הבנקאית שהומצאה על ידו. </w:t>
      </w:r>
    </w:p>
    <w:p w14:paraId="1AF410C4" w14:textId="77777777" w:rsidR="00B57A95" w:rsidRPr="005D2FC7" w:rsidRDefault="00B57A95">
      <w:pPr>
        <w:pStyle w:val="10"/>
        <w:numPr>
          <w:ilvl w:val="1"/>
          <w:numId w:val="16"/>
        </w:numPr>
        <w:ind w:left="1509" w:hanging="709"/>
        <w:rPr>
          <w:lang w:eastAsia="en-US"/>
        </w:rPr>
      </w:pPr>
      <w:r w:rsidRPr="005D2FC7">
        <w:rPr>
          <w:rtl/>
          <w:lang w:eastAsia="en-US"/>
        </w:rPr>
        <w:t xml:space="preserve">מועד תחילת העבודה הינו </w:t>
      </w:r>
      <w:r w:rsidRPr="005D2FC7">
        <w:rPr>
          <w:shd w:val="clear" w:color="auto" w:fill="FFFF00"/>
          <w:rtl/>
          <w:lang w:eastAsia="en-US"/>
        </w:rPr>
        <w:t>________</w:t>
      </w:r>
      <w:r w:rsidRPr="005D2FC7">
        <w:rPr>
          <w:rtl/>
          <w:lang w:eastAsia="en-US"/>
        </w:rPr>
        <w:t xml:space="preserve"> . המועצה שומרת לעצמה את הזכות להודיע לזוכה שיהא עליו להתחיל באופן מיידי בביצוע העבודה או לדחות את ביצוע העבודה, הכל לפי שיקול דעתה הבלעדי . </w:t>
      </w:r>
    </w:p>
    <w:p w14:paraId="2033FC9B" w14:textId="77777777" w:rsidR="00B57A95" w:rsidRPr="005D2FC7" w:rsidRDefault="00B57A95">
      <w:pPr>
        <w:pStyle w:val="10"/>
        <w:numPr>
          <w:ilvl w:val="1"/>
          <w:numId w:val="16"/>
        </w:numPr>
        <w:ind w:left="1509" w:hanging="709"/>
        <w:rPr>
          <w:lang w:eastAsia="en-US"/>
        </w:rPr>
      </w:pPr>
      <w:r w:rsidRPr="005D2FC7">
        <w:rPr>
          <w:rtl/>
          <w:lang w:eastAsia="en-US"/>
        </w:rPr>
        <w:t xml:space="preserve">אם משתתף שזכה לא יתחיל בעבודה או יבצע אותה שלא לשביעות רצון המועצה ו/או יוחלט איתו על הפסקת עבודתו תהיה המועצה רשאית אך לא חייבת להתקשר עם המציע השני שנקבע כעונה על תנאי </w:t>
      </w:r>
      <w:r>
        <w:rPr>
          <w:rFonts w:hint="cs"/>
          <w:rtl/>
          <w:lang w:eastAsia="en-US"/>
        </w:rPr>
        <w:t>המכרז</w:t>
      </w:r>
      <w:r w:rsidRPr="005D2FC7">
        <w:rPr>
          <w:rtl/>
          <w:lang w:eastAsia="en-US"/>
        </w:rPr>
        <w:t>.</w:t>
      </w:r>
    </w:p>
    <w:p w14:paraId="056E9224" w14:textId="77777777" w:rsidR="00B57A95" w:rsidRPr="005D2FC7" w:rsidRDefault="00B57A95">
      <w:pPr>
        <w:pStyle w:val="10"/>
        <w:numPr>
          <w:ilvl w:val="1"/>
          <w:numId w:val="16"/>
        </w:numPr>
        <w:ind w:left="1509" w:hanging="709"/>
        <w:rPr>
          <w:lang w:eastAsia="en-US"/>
        </w:rPr>
      </w:pPr>
      <w:r w:rsidRPr="005D2FC7">
        <w:rPr>
          <w:rtl/>
          <w:lang w:eastAsia="en-US"/>
        </w:rPr>
        <w:t xml:space="preserve">מובהר בזאת להסרת כל ספק כי המועצה רשאית לפי שיקול דעתה לבטל את </w:t>
      </w:r>
      <w:r>
        <w:rPr>
          <w:rFonts w:hint="cs"/>
          <w:rtl/>
          <w:lang w:eastAsia="en-US"/>
        </w:rPr>
        <w:t>המכרז</w:t>
      </w:r>
      <w:r w:rsidRPr="005D2FC7">
        <w:rPr>
          <w:rtl/>
          <w:lang w:eastAsia="en-US"/>
        </w:rPr>
        <w:t xml:space="preserve"> או לדחות את ביצועו למועד אחר ובאותו מועד לפרסם </w:t>
      </w:r>
      <w:r>
        <w:rPr>
          <w:rFonts w:hint="cs"/>
          <w:rtl/>
          <w:lang w:eastAsia="en-US"/>
        </w:rPr>
        <w:t>מכרז קבלת הצעות</w:t>
      </w:r>
      <w:r w:rsidRPr="005D2FC7">
        <w:rPr>
          <w:rtl/>
          <w:lang w:eastAsia="en-US"/>
        </w:rPr>
        <w:t xml:space="preserve"> חדש וזאת גם לאחר שנמסרה הודעה למציע על זכייתו</w:t>
      </w:r>
      <w:r>
        <w:rPr>
          <w:rFonts w:hint="cs"/>
          <w:rtl/>
          <w:lang w:eastAsia="en-US"/>
        </w:rPr>
        <w:t>,</w:t>
      </w:r>
      <w:r w:rsidRPr="005D2FC7">
        <w:rPr>
          <w:rtl/>
          <w:lang w:eastAsia="en-US"/>
        </w:rPr>
        <w:t xml:space="preserve"> ולמציע שיזכה או לכל מציע אחר</w:t>
      </w:r>
      <w:r>
        <w:rPr>
          <w:rFonts w:hint="cs"/>
          <w:rtl/>
          <w:lang w:eastAsia="en-US"/>
        </w:rPr>
        <w:t>,</w:t>
      </w:r>
      <w:r w:rsidRPr="005D2FC7">
        <w:rPr>
          <w:rtl/>
          <w:lang w:eastAsia="en-US"/>
        </w:rPr>
        <w:t xml:space="preserve"> לא תהיינה כל טענות בקשר לכך.</w:t>
      </w:r>
    </w:p>
    <w:p w14:paraId="7DE91BA8" w14:textId="77777777" w:rsidR="00B57A95" w:rsidRPr="005D2FC7" w:rsidRDefault="00B57A95">
      <w:pPr>
        <w:pStyle w:val="10"/>
        <w:numPr>
          <w:ilvl w:val="1"/>
          <w:numId w:val="16"/>
        </w:numPr>
        <w:ind w:left="1509" w:hanging="709"/>
        <w:rPr>
          <w:lang w:eastAsia="en-US"/>
        </w:rPr>
      </w:pPr>
      <w:r w:rsidRPr="005D2FC7">
        <w:rPr>
          <w:rtl/>
          <w:lang w:eastAsia="en-US"/>
        </w:rPr>
        <w:t>רק חתימת המועצה על החוזה תהווה התקשרות מחייבת.</w:t>
      </w:r>
    </w:p>
    <w:p w14:paraId="72D6FF27" w14:textId="77777777" w:rsidR="00B57A95" w:rsidRPr="005D2FC7" w:rsidRDefault="00B57A95">
      <w:pPr>
        <w:pStyle w:val="10"/>
        <w:numPr>
          <w:ilvl w:val="1"/>
          <w:numId w:val="16"/>
        </w:numPr>
        <w:ind w:left="1509" w:hanging="709"/>
        <w:rPr>
          <w:lang w:eastAsia="en-US"/>
        </w:rPr>
      </w:pPr>
      <w:r w:rsidRPr="005D2FC7">
        <w:rPr>
          <w:rtl/>
          <w:lang w:eastAsia="en-US"/>
        </w:rPr>
        <w:t>החלטה על זכיית מציע לרבות הודעה למציע על כך , לא תשמשנה כאישור להתקשרות בחוזה עימו , והמציע לא יהיה רשאי להסתמך על כך.</w:t>
      </w:r>
    </w:p>
    <w:p w14:paraId="3D077693" w14:textId="77777777" w:rsidR="00B57A95" w:rsidRPr="005D2FC7" w:rsidRDefault="00B57A95">
      <w:pPr>
        <w:pStyle w:val="10"/>
        <w:numPr>
          <w:ilvl w:val="1"/>
          <w:numId w:val="16"/>
        </w:numPr>
        <w:ind w:left="1509" w:hanging="709"/>
        <w:rPr>
          <w:lang w:eastAsia="en-US"/>
        </w:rPr>
      </w:pPr>
      <w:r w:rsidRPr="005D2FC7">
        <w:rPr>
          <w:rtl/>
          <w:lang w:eastAsia="en-US"/>
        </w:rPr>
        <w:t xml:space="preserve">המועצה תהיה רשאית הן לפני חתימת החוזה והן בתקופת החוזה , להקטין את היקף החוזה ו/או להוציא לפועל רק חלק ממנו לפי שיקול דעתה . </w:t>
      </w:r>
    </w:p>
    <w:p w14:paraId="625CC589" w14:textId="77777777" w:rsidR="00B57A95" w:rsidRPr="005D2FC7" w:rsidRDefault="00B57A95">
      <w:pPr>
        <w:pStyle w:val="10"/>
        <w:numPr>
          <w:ilvl w:val="1"/>
          <w:numId w:val="16"/>
        </w:numPr>
        <w:ind w:left="1509" w:hanging="709"/>
        <w:rPr>
          <w:lang w:eastAsia="en-US"/>
        </w:rPr>
      </w:pPr>
      <w:r w:rsidRPr="005D2FC7">
        <w:rPr>
          <w:rtl/>
          <w:lang w:eastAsia="en-US"/>
        </w:rPr>
        <w:t>כמו כן , תהיה המועצה רשאית לדחות את תחילת ביצוע החוזה ו/או להתקשר לביצוע רק חלק מן החוזה .</w:t>
      </w:r>
    </w:p>
    <w:p w14:paraId="1C12F456" w14:textId="77777777" w:rsidR="00B57A95" w:rsidRPr="005D2FC7" w:rsidRDefault="00B57A95">
      <w:pPr>
        <w:pStyle w:val="10"/>
        <w:numPr>
          <w:ilvl w:val="1"/>
          <w:numId w:val="16"/>
        </w:numPr>
        <w:ind w:left="1509" w:hanging="709"/>
        <w:rPr>
          <w:lang w:eastAsia="en-US"/>
        </w:rPr>
      </w:pPr>
      <w:r w:rsidRPr="005D2FC7">
        <w:rPr>
          <w:rtl/>
          <w:lang w:eastAsia="en-US"/>
        </w:rPr>
        <w:t>המחירים שנקב בהם המציע יהיו תקפים לתקופה של 48 חודשים מיום תחילת ההתקשרות  וכל הזמנה במסגרת</w:t>
      </w:r>
      <w:r>
        <w:rPr>
          <w:rFonts w:hint="cs"/>
          <w:rtl/>
          <w:lang w:eastAsia="en-US"/>
        </w:rPr>
        <w:t xml:space="preserve"> המכרז</w:t>
      </w:r>
      <w:r w:rsidRPr="005D2FC7">
        <w:rPr>
          <w:rtl/>
          <w:lang w:eastAsia="en-US"/>
        </w:rPr>
        <w:t xml:space="preserve"> מחייבת את המציע במחירים שנקב בהם בהצעתו שהוגשה ב</w:t>
      </w:r>
      <w:r>
        <w:rPr>
          <w:rFonts w:hint="cs"/>
          <w:rtl/>
          <w:lang w:eastAsia="en-US"/>
        </w:rPr>
        <w:t>מכרז לקבלת הצעות</w:t>
      </w:r>
      <w:r w:rsidRPr="005D2FC7">
        <w:rPr>
          <w:rtl/>
          <w:lang w:eastAsia="en-US"/>
        </w:rPr>
        <w:t xml:space="preserve">.  </w:t>
      </w:r>
    </w:p>
    <w:p w14:paraId="1E34395F" w14:textId="77777777" w:rsidR="00B57A95" w:rsidRPr="005D2FC7" w:rsidRDefault="00B57A95">
      <w:pPr>
        <w:pStyle w:val="10"/>
        <w:numPr>
          <w:ilvl w:val="1"/>
          <w:numId w:val="16"/>
        </w:numPr>
        <w:ind w:left="1509" w:hanging="709"/>
        <w:rPr>
          <w:lang w:eastAsia="en-US"/>
        </w:rPr>
      </w:pPr>
      <w:r w:rsidRPr="005D2FC7">
        <w:rPr>
          <w:rtl/>
          <w:lang w:eastAsia="en-US"/>
        </w:rPr>
        <w:t xml:space="preserve">תנאי התשלום הינם כאמור בחוזה ההתקשרות המהווה חלק בלתי נפרד ממסמכי </w:t>
      </w:r>
      <w:r>
        <w:rPr>
          <w:rFonts w:hint="cs"/>
          <w:rtl/>
          <w:lang w:eastAsia="en-US"/>
        </w:rPr>
        <w:t>המכרז</w:t>
      </w:r>
      <w:r w:rsidRPr="005D2FC7">
        <w:rPr>
          <w:rtl/>
          <w:lang w:eastAsia="en-US"/>
        </w:rPr>
        <w:t>. לא תהיה הצמדה כלשהי למחיר שיוצע ב</w:t>
      </w:r>
      <w:r>
        <w:rPr>
          <w:rFonts w:hint="cs"/>
          <w:rtl/>
          <w:lang w:eastAsia="en-US"/>
        </w:rPr>
        <w:t>מכרז</w:t>
      </w:r>
      <w:r w:rsidRPr="005D2FC7">
        <w:rPr>
          <w:rtl/>
          <w:lang w:eastAsia="en-US"/>
        </w:rPr>
        <w:t>.</w:t>
      </w:r>
    </w:p>
    <w:p w14:paraId="5489B8D8" w14:textId="77777777" w:rsidR="00B57A95" w:rsidRPr="005D2FC7" w:rsidRDefault="00B57A95">
      <w:pPr>
        <w:pStyle w:val="10"/>
        <w:numPr>
          <w:ilvl w:val="1"/>
          <w:numId w:val="16"/>
        </w:numPr>
        <w:ind w:left="1509" w:hanging="709"/>
        <w:rPr>
          <w:lang w:eastAsia="en-US"/>
        </w:rPr>
      </w:pPr>
      <w:r w:rsidRPr="005D2FC7">
        <w:rPr>
          <w:rtl/>
          <w:lang w:eastAsia="en-US"/>
        </w:rPr>
        <w:lastRenderedPageBreak/>
        <w:t xml:space="preserve">במקרה שהזוכה לא יעמוד בהתחייבויותיו על-פי מסמכי </w:t>
      </w:r>
      <w:r>
        <w:rPr>
          <w:rFonts w:hint="cs"/>
          <w:rtl/>
          <w:lang w:eastAsia="en-US"/>
        </w:rPr>
        <w:t>המכרז</w:t>
      </w:r>
      <w:r w:rsidRPr="005D2FC7">
        <w:rPr>
          <w:rtl/>
          <w:lang w:eastAsia="en-US"/>
        </w:rPr>
        <w:t xml:space="preserve"> או שיתברר למועצה כי הצהרה כלשהי של המציע שניתנה ב</w:t>
      </w:r>
      <w:r>
        <w:rPr>
          <w:rFonts w:hint="cs"/>
          <w:rtl/>
          <w:lang w:eastAsia="en-US"/>
        </w:rPr>
        <w:t>מכרז</w:t>
      </w:r>
      <w:r w:rsidRPr="005D2FC7">
        <w:rPr>
          <w:rtl/>
          <w:lang w:eastAsia="en-US"/>
        </w:rPr>
        <w:t xml:space="preserve"> אינה נכונה או שהמציע לא גילה למועצה עובדה מהותית אשר לדעת המועצה היה בה כדי להשפיע על קביעתו כזוכה ב</w:t>
      </w:r>
      <w:r>
        <w:rPr>
          <w:rFonts w:hint="cs"/>
          <w:rtl/>
          <w:lang w:eastAsia="en-US"/>
        </w:rPr>
        <w:t>מכרז</w:t>
      </w:r>
      <w:r w:rsidRPr="005D2FC7">
        <w:rPr>
          <w:rtl/>
          <w:lang w:eastAsia="en-US"/>
        </w:rPr>
        <w:t>, רשאית המועצה לבטל את הזכייה ב</w:t>
      </w:r>
      <w:r>
        <w:rPr>
          <w:rFonts w:hint="cs"/>
          <w:rtl/>
          <w:lang w:eastAsia="en-US"/>
        </w:rPr>
        <w:t>מכרז</w:t>
      </w:r>
      <w:r w:rsidRPr="005D2FC7">
        <w:rPr>
          <w:rtl/>
          <w:lang w:eastAsia="en-US"/>
        </w:rPr>
        <w:t xml:space="preserve"> ולחלט את הערבות הבנקאית שצורפה להצעתו, וכן למסור את ביצוע </w:t>
      </w:r>
      <w:r>
        <w:rPr>
          <w:rFonts w:hint="cs"/>
          <w:rtl/>
          <w:lang w:eastAsia="en-US"/>
        </w:rPr>
        <w:t>המכרז</w:t>
      </w:r>
      <w:r w:rsidRPr="005D2FC7">
        <w:rPr>
          <w:rtl/>
          <w:lang w:eastAsia="en-US"/>
        </w:rPr>
        <w:t xml:space="preserve"> למי שייקבע על-ידה בין המציע הבא בתור ובין המציע שיזכה ב</w:t>
      </w:r>
      <w:r>
        <w:rPr>
          <w:rFonts w:hint="cs"/>
          <w:rtl/>
          <w:lang w:eastAsia="en-US"/>
        </w:rPr>
        <w:t>מכרז קבלת הצעות</w:t>
      </w:r>
      <w:r w:rsidRPr="005D2FC7">
        <w:rPr>
          <w:rtl/>
          <w:lang w:eastAsia="en-US"/>
        </w:rPr>
        <w:t xml:space="preserve"> חדש שיפורסם. במקרה כזה הזוכה שהצעתו בוטלה כאמור, יפצה את המועצה על כל הפסד שייגרם לה בגין כך. אין בגובה הערבות כדי לשמש מגבלה לגובה הפיצוי שהזוכה שהצעתו בוטלה , יהיה חייב לשלם למועצה . </w:t>
      </w:r>
    </w:p>
    <w:p w14:paraId="42850D50" w14:textId="77777777" w:rsidR="00B57A95" w:rsidRPr="00E97BDB" w:rsidRDefault="00B57A95" w:rsidP="00B57A95">
      <w:pPr>
        <w:pStyle w:val="2"/>
      </w:pPr>
      <w:bookmarkStart w:id="11" w:name="_Toc168487288"/>
      <w:r w:rsidRPr="005D2FC7">
        <w:rPr>
          <w:rtl/>
        </w:rPr>
        <w:t>חתימת החוזה והמצאת ערבות לקיום החוזה</w:t>
      </w:r>
      <w:bookmarkEnd w:id="11"/>
    </w:p>
    <w:p w14:paraId="74C24A4D" w14:textId="27B964BF" w:rsidR="00AD63FD" w:rsidRPr="00531599" w:rsidRDefault="00B57A95" w:rsidP="00531599">
      <w:pPr>
        <w:pStyle w:val="10"/>
        <w:numPr>
          <w:ilvl w:val="1"/>
          <w:numId w:val="16"/>
        </w:numPr>
        <w:ind w:left="1509" w:hanging="709"/>
        <w:rPr>
          <w:rtl/>
        </w:rPr>
      </w:pPr>
      <w:r w:rsidRPr="00531599">
        <w:rPr>
          <w:rtl/>
          <w:lang w:eastAsia="en-US"/>
        </w:rPr>
        <w:t xml:space="preserve">עם קביעת הזוכה תימסר לו על כך הודעה בכתב בפקסימיליה/בדואר/בדואר אלקטרוני כפי שתימצא המועצה לנכון. המציע שיקבע כזוכה מתחייב תוך 14 ימים לחתום על חוזה ההתקשרות ולהמציא תוך מועד זה את כל המסמכים הנדרשים וכל מסמך אחר שיידרש על ידי המועצה להמציא בטרם שיחל בביצוע העבודה. אי חתימה על החוזה ו/או אי המצאת כל האישורים שהתבקש המציע לפי מסמכי </w:t>
      </w:r>
      <w:r w:rsidRPr="00531599">
        <w:rPr>
          <w:rFonts w:hint="cs"/>
          <w:rtl/>
          <w:lang w:eastAsia="en-US"/>
        </w:rPr>
        <w:t>המכרז</w:t>
      </w:r>
      <w:r w:rsidRPr="00531599">
        <w:rPr>
          <w:rtl/>
          <w:lang w:eastAsia="en-US"/>
        </w:rPr>
        <w:t xml:space="preserve"> בטרם התחלת העבודה ו/או אי המצאת כל מסמך אחר שנתבקש להמציא על די המועצה ו/או אי התחלת העבודה תביא </w:t>
      </w:r>
      <w:r w:rsidR="00531599">
        <w:rPr>
          <w:rFonts w:hint="cs"/>
          <w:rtl/>
          <w:lang w:eastAsia="en-US"/>
        </w:rPr>
        <w:t xml:space="preserve">לביטול הזכייה. </w:t>
      </w:r>
    </w:p>
    <w:p w14:paraId="78A9B13F" w14:textId="0EAC262B" w:rsidR="00904311" w:rsidRPr="00287D67" w:rsidRDefault="00904311" w:rsidP="00904311">
      <w:pPr>
        <w:jc w:val="both"/>
        <w:rPr>
          <w:b/>
          <w:bCs/>
          <w:color w:val="FF0000"/>
          <w:u w:val="single"/>
        </w:rPr>
      </w:pPr>
    </w:p>
    <w:p w14:paraId="48492246" w14:textId="77777777" w:rsidR="00B57A95" w:rsidRPr="00E97BDB" w:rsidRDefault="00B57A95" w:rsidP="00B57A95">
      <w:pPr>
        <w:pStyle w:val="2"/>
      </w:pPr>
      <w:bookmarkStart w:id="12" w:name="_Toc168487289"/>
      <w:r w:rsidRPr="005D2FC7">
        <w:rPr>
          <w:rtl/>
        </w:rPr>
        <w:t>הוצאות</w:t>
      </w:r>
      <w:bookmarkEnd w:id="12"/>
    </w:p>
    <w:p w14:paraId="38B4BD09" w14:textId="77777777" w:rsidR="00B57A95" w:rsidRPr="005D2FC7" w:rsidRDefault="00B57A95">
      <w:pPr>
        <w:pStyle w:val="10"/>
        <w:numPr>
          <w:ilvl w:val="1"/>
          <w:numId w:val="16"/>
        </w:numPr>
        <w:ind w:left="1509" w:hanging="709"/>
      </w:pPr>
      <w:r w:rsidRPr="005D2FC7">
        <w:rPr>
          <w:rtl/>
        </w:rPr>
        <w:t>כל משתתף ב</w:t>
      </w:r>
      <w:r>
        <w:rPr>
          <w:rFonts w:hint="cs"/>
          <w:rtl/>
        </w:rPr>
        <w:t>מכרז</w:t>
      </w:r>
      <w:r w:rsidRPr="005D2FC7">
        <w:rPr>
          <w:rtl/>
        </w:rPr>
        <w:t xml:space="preserve"> יישא בלעדית בכל העלויות, מכל מין וסוג שהוא , בקשר להשתתפותו ב</w:t>
      </w:r>
      <w:r>
        <w:rPr>
          <w:rFonts w:hint="cs"/>
          <w:rtl/>
        </w:rPr>
        <w:t>מכרז.</w:t>
      </w:r>
      <w:r w:rsidRPr="005D2FC7">
        <w:rPr>
          <w:rtl/>
        </w:rPr>
        <w:t xml:space="preserve"> </w:t>
      </w:r>
    </w:p>
    <w:p w14:paraId="08C4C170" w14:textId="500E2C91" w:rsidR="00B57A95" w:rsidRPr="005D2FC7" w:rsidRDefault="00B57A95">
      <w:pPr>
        <w:pStyle w:val="10"/>
        <w:numPr>
          <w:ilvl w:val="1"/>
          <w:numId w:val="16"/>
        </w:numPr>
        <w:ind w:left="1509" w:hanging="709"/>
      </w:pPr>
      <w:r w:rsidRPr="005D2FC7">
        <w:rPr>
          <w:rtl/>
        </w:rPr>
        <w:t>המועצה לא תחזיר ולא תשתתף בשום צורה בהוצאות כלשהן של המשתתפים ב</w:t>
      </w:r>
      <w:r>
        <w:rPr>
          <w:rFonts w:hint="cs"/>
          <w:rtl/>
        </w:rPr>
        <w:t>מכרז,</w:t>
      </w:r>
      <w:r w:rsidRPr="005D2FC7">
        <w:rPr>
          <w:rtl/>
        </w:rPr>
        <w:t xml:space="preserve"> לרבות הבדיקות המוקדמות</w:t>
      </w:r>
      <w:r w:rsidR="00531599">
        <w:rPr>
          <w:rFonts w:hint="cs"/>
          <w:rtl/>
        </w:rPr>
        <w:t xml:space="preserve"> </w:t>
      </w:r>
      <w:r w:rsidRPr="005D2FC7">
        <w:rPr>
          <w:rtl/>
        </w:rPr>
        <w:t xml:space="preserve">או הוצאות אחרות כלשהן הכרוכות בהגשת ההצעות או הנובעות ממנה. </w:t>
      </w:r>
    </w:p>
    <w:p w14:paraId="7F3D9DE1" w14:textId="3EE5E262" w:rsidR="00B57A95" w:rsidRPr="005D2FC7" w:rsidRDefault="00B57A95" w:rsidP="00531599">
      <w:pPr>
        <w:pStyle w:val="10"/>
        <w:ind w:left="1509"/>
      </w:pPr>
    </w:p>
    <w:p w14:paraId="79DEC9C7" w14:textId="77777777" w:rsidR="00B57A95" w:rsidRPr="00E97BDB" w:rsidRDefault="00B57A95" w:rsidP="00B57A95">
      <w:pPr>
        <w:pStyle w:val="2"/>
      </w:pPr>
      <w:bookmarkStart w:id="13" w:name="_Toc168487290"/>
      <w:r w:rsidRPr="005D2FC7">
        <w:rPr>
          <w:rtl/>
        </w:rPr>
        <w:t>הוראות שונות</w:t>
      </w:r>
      <w:bookmarkEnd w:id="13"/>
    </w:p>
    <w:p w14:paraId="72EFE009" w14:textId="77777777" w:rsidR="00B57A95" w:rsidRPr="005D2FC7" w:rsidRDefault="00B57A95">
      <w:pPr>
        <w:pStyle w:val="10"/>
        <w:numPr>
          <w:ilvl w:val="1"/>
          <w:numId w:val="16"/>
        </w:numPr>
        <w:ind w:left="1509" w:hanging="709"/>
      </w:pPr>
      <w:r w:rsidRPr="005D2FC7">
        <w:rPr>
          <w:rtl/>
        </w:rPr>
        <w:t xml:space="preserve">המועצה רשאית בכל עת, לפי שיקול דעתה הבלעדי, להפסיק את ההתקשרות על פי החוזה שייכרת בעקבות </w:t>
      </w:r>
      <w:r>
        <w:rPr>
          <w:rFonts w:hint="cs"/>
          <w:rtl/>
        </w:rPr>
        <w:t>מכרז</w:t>
      </w:r>
      <w:r w:rsidRPr="005D2FC7">
        <w:rPr>
          <w:rtl/>
        </w:rPr>
        <w:t xml:space="preserve"> זה, מכל סיבה שהיא</w:t>
      </w:r>
      <w:r>
        <w:rPr>
          <w:rFonts w:hint="cs"/>
          <w:rtl/>
        </w:rPr>
        <w:t>,</w:t>
      </w:r>
      <w:r w:rsidRPr="005D2FC7">
        <w:rPr>
          <w:rtl/>
        </w:rPr>
        <w:t xml:space="preserve"> בהודעה מוקדמת למציע של 30 יום מראש, ולמציע שזכה ב</w:t>
      </w:r>
      <w:r>
        <w:rPr>
          <w:rFonts w:hint="cs"/>
          <w:rtl/>
        </w:rPr>
        <w:t>מכרז</w:t>
      </w:r>
      <w:r w:rsidRPr="005D2FC7">
        <w:rPr>
          <w:rtl/>
        </w:rPr>
        <w:t xml:space="preserve"> ואתו נכרת החוזה לא תהיינה כל תביעות ו/או טענות, כספיות או אחרות, למעט זכותו לקבל את התמורה המגיעה לו בגין </w:t>
      </w:r>
      <w:r w:rsidRPr="005D2FC7">
        <w:rPr>
          <w:rtl/>
        </w:rPr>
        <w:lastRenderedPageBreak/>
        <w:t xml:space="preserve">השירותים שניתנו על ידו בפועל, אם ניתנו, עד למועד הפסקת ההתקשרות, כאמור, ובכפוף להוראות </w:t>
      </w:r>
      <w:r>
        <w:rPr>
          <w:rFonts w:hint="cs"/>
          <w:rtl/>
        </w:rPr>
        <w:t>המכרז</w:t>
      </w:r>
      <w:r w:rsidRPr="005D2FC7">
        <w:rPr>
          <w:rtl/>
        </w:rPr>
        <w:t xml:space="preserve"> והחוזה שנכרת בעקבותיו.</w:t>
      </w:r>
    </w:p>
    <w:p w14:paraId="7772A623" w14:textId="77777777" w:rsidR="00B57A95" w:rsidRPr="005D2FC7" w:rsidRDefault="00B57A95">
      <w:pPr>
        <w:pStyle w:val="10"/>
        <w:numPr>
          <w:ilvl w:val="1"/>
          <w:numId w:val="16"/>
        </w:numPr>
        <w:ind w:left="1509" w:hanging="709"/>
      </w:pPr>
      <w:r w:rsidRPr="005D2FC7">
        <w:rPr>
          <w:rtl/>
        </w:rPr>
        <w:t>תחילת ביצוע העבודה, תהא בהתאם לתאריך שיהא נקוב בצו התחלת עבודה שיימסר בידי המציע הזוכה ב</w:t>
      </w:r>
      <w:r>
        <w:rPr>
          <w:rFonts w:hint="cs"/>
          <w:rtl/>
        </w:rPr>
        <w:t xml:space="preserve">מכרז. </w:t>
      </w:r>
    </w:p>
    <w:p w14:paraId="045C8A13" w14:textId="77777777" w:rsidR="00B57A95" w:rsidRPr="005D2FC7" w:rsidRDefault="00B57A95">
      <w:pPr>
        <w:pStyle w:val="10"/>
        <w:numPr>
          <w:ilvl w:val="1"/>
          <w:numId w:val="16"/>
        </w:numPr>
        <w:ind w:left="1509" w:hanging="709"/>
      </w:pPr>
      <w:r w:rsidRPr="005D2FC7">
        <w:rPr>
          <w:rtl/>
          <w:lang w:eastAsia="en-US"/>
        </w:rPr>
        <w:t>המועצה</w:t>
      </w:r>
      <w:r w:rsidRPr="005D2FC7">
        <w:rPr>
          <w:lang w:eastAsia="en-US"/>
        </w:rPr>
        <w:t xml:space="preserve"> </w:t>
      </w:r>
      <w:r w:rsidRPr="005D2FC7">
        <w:rPr>
          <w:rtl/>
          <w:lang w:eastAsia="en-US"/>
        </w:rPr>
        <w:t>שומרת</w:t>
      </w:r>
      <w:r w:rsidRPr="005D2FC7">
        <w:rPr>
          <w:lang w:eastAsia="en-US"/>
        </w:rPr>
        <w:t xml:space="preserve"> </w:t>
      </w:r>
      <w:r w:rsidRPr="005D2FC7">
        <w:rPr>
          <w:rtl/>
          <w:lang w:eastAsia="en-US"/>
        </w:rPr>
        <w:t>לעצמה</w:t>
      </w:r>
      <w:r w:rsidRPr="005D2FC7">
        <w:rPr>
          <w:lang w:eastAsia="en-US"/>
        </w:rPr>
        <w:t xml:space="preserve"> </w:t>
      </w:r>
      <w:r w:rsidRPr="005D2FC7">
        <w:rPr>
          <w:rtl/>
          <w:lang w:eastAsia="en-US"/>
        </w:rPr>
        <w:t>את</w:t>
      </w:r>
      <w:r w:rsidRPr="005D2FC7">
        <w:rPr>
          <w:lang w:eastAsia="en-US"/>
        </w:rPr>
        <w:t xml:space="preserve"> </w:t>
      </w:r>
      <w:r w:rsidRPr="005D2FC7">
        <w:rPr>
          <w:rtl/>
          <w:lang w:eastAsia="en-US"/>
        </w:rPr>
        <w:t>הזכות</w:t>
      </w:r>
      <w:r w:rsidRPr="005D2FC7">
        <w:rPr>
          <w:lang w:eastAsia="en-US"/>
        </w:rPr>
        <w:t xml:space="preserve"> </w:t>
      </w:r>
      <w:r w:rsidRPr="005D2FC7">
        <w:rPr>
          <w:rtl/>
          <w:lang w:eastAsia="en-US"/>
        </w:rPr>
        <w:t>לא</w:t>
      </w:r>
      <w:r w:rsidRPr="005D2FC7">
        <w:rPr>
          <w:lang w:eastAsia="en-US"/>
        </w:rPr>
        <w:t xml:space="preserve"> </w:t>
      </w:r>
      <w:r w:rsidRPr="005D2FC7">
        <w:rPr>
          <w:rtl/>
          <w:lang w:eastAsia="en-US"/>
        </w:rPr>
        <w:t>להתחשב</w:t>
      </w:r>
      <w:r w:rsidRPr="005D2FC7">
        <w:rPr>
          <w:lang w:eastAsia="en-US"/>
        </w:rPr>
        <w:t xml:space="preserve"> </w:t>
      </w:r>
      <w:r w:rsidRPr="005D2FC7">
        <w:rPr>
          <w:rtl/>
          <w:lang w:eastAsia="en-US"/>
        </w:rPr>
        <w:t>בפגמים</w:t>
      </w:r>
      <w:r w:rsidRPr="005D2FC7">
        <w:rPr>
          <w:lang w:eastAsia="en-US"/>
        </w:rPr>
        <w:t xml:space="preserve"> </w:t>
      </w:r>
      <w:r w:rsidRPr="005D2FC7">
        <w:rPr>
          <w:rtl/>
          <w:lang w:eastAsia="en-US"/>
        </w:rPr>
        <w:t>פורמאליים</w:t>
      </w:r>
      <w:r w:rsidRPr="005D2FC7">
        <w:rPr>
          <w:lang w:eastAsia="en-US"/>
        </w:rPr>
        <w:t xml:space="preserve"> </w:t>
      </w:r>
      <w:r w:rsidRPr="005D2FC7">
        <w:rPr>
          <w:rtl/>
          <w:lang w:eastAsia="en-US"/>
        </w:rPr>
        <w:t>באיזו</w:t>
      </w:r>
      <w:r w:rsidRPr="005D2FC7">
        <w:rPr>
          <w:lang w:eastAsia="en-US"/>
        </w:rPr>
        <w:t xml:space="preserve"> </w:t>
      </w:r>
      <w:r w:rsidRPr="005D2FC7">
        <w:rPr>
          <w:rtl/>
          <w:lang w:eastAsia="en-US"/>
        </w:rPr>
        <w:t>הצעה</w:t>
      </w:r>
      <w:r w:rsidRPr="005D2FC7">
        <w:rPr>
          <w:lang w:eastAsia="en-US"/>
        </w:rPr>
        <w:t xml:space="preserve"> </w:t>
      </w:r>
      <w:r w:rsidRPr="005D2FC7">
        <w:rPr>
          <w:rtl/>
          <w:lang w:eastAsia="en-US"/>
        </w:rPr>
        <w:t>שהיא</w:t>
      </w:r>
      <w:r w:rsidRPr="005D2FC7">
        <w:rPr>
          <w:rtl/>
        </w:rPr>
        <w:t xml:space="preserve"> במידה</w:t>
      </w:r>
      <w:r w:rsidRPr="005D2FC7">
        <w:t xml:space="preserve"> </w:t>
      </w:r>
      <w:r w:rsidRPr="005D2FC7">
        <w:rPr>
          <w:rtl/>
        </w:rPr>
        <w:t>שוויתור</w:t>
      </w:r>
      <w:r w:rsidRPr="005D2FC7">
        <w:t xml:space="preserve"> </w:t>
      </w:r>
      <w:r w:rsidRPr="005D2FC7">
        <w:rPr>
          <w:rtl/>
        </w:rPr>
        <w:t>כזה</w:t>
      </w:r>
      <w:r w:rsidRPr="005D2FC7">
        <w:t xml:space="preserve"> </w:t>
      </w:r>
      <w:r w:rsidRPr="005D2FC7">
        <w:rPr>
          <w:rtl/>
        </w:rPr>
        <w:t>לא</w:t>
      </w:r>
      <w:r w:rsidRPr="005D2FC7">
        <w:t xml:space="preserve"> </w:t>
      </w:r>
      <w:r w:rsidRPr="005D2FC7">
        <w:rPr>
          <w:rtl/>
        </w:rPr>
        <w:t>יגרום</w:t>
      </w:r>
      <w:r w:rsidRPr="005D2FC7">
        <w:t xml:space="preserve"> </w:t>
      </w:r>
      <w:r w:rsidRPr="005D2FC7">
        <w:rPr>
          <w:rtl/>
        </w:rPr>
        <w:t>נזק</w:t>
      </w:r>
      <w:r w:rsidRPr="005D2FC7">
        <w:t xml:space="preserve"> </w:t>
      </w:r>
      <w:r w:rsidRPr="005D2FC7">
        <w:rPr>
          <w:rtl/>
        </w:rPr>
        <w:t>למועצה.</w:t>
      </w:r>
    </w:p>
    <w:p w14:paraId="6D29AA08" w14:textId="77777777" w:rsidR="00B57A95" w:rsidRPr="005D2FC7" w:rsidRDefault="00B57A95">
      <w:pPr>
        <w:pStyle w:val="10"/>
        <w:numPr>
          <w:ilvl w:val="1"/>
          <w:numId w:val="16"/>
        </w:numPr>
        <w:ind w:left="1509" w:hanging="709"/>
        <w:rPr>
          <w:lang w:eastAsia="en-US"/>
        </w:rPr>
      </w:pPr>
      <w:r w:rsidRPr="005D2FC7">
        <w:rPr>
          <w:rtl/>
          <w:lang w:eastAsia="en-US"/>
        </w:rPr>
        <w:t>בהגשת</w:t>
      </w:r>
      <w:r w:rsidRPr="005D2FC7">
        <w:rPr>
          <w:lang w:eastAsia="en-US"/>
        </w:rPr>
        <w:t xml:space="preserve"> </w:t>
      </w:r>
      <w:r w:rsidRPr="005D2FC7">
        <w:rPr>
          <w:rtl/>
          <w:lang w:eastAsia="en-US"/>
        </w:rPr>
        <w:t>הצעתו</w:t>
      </w:r>
      <w:r w:rsidRPr="005D2FC7">
        <w:rPr>
          <w:lang w:eastAsia="en-US"/>
        </w:rPr>
        <w:t xml:space="preserve"> </w:t>
      </w:r>
      <w:r w:rsidRPr="005D2FC7">
        <w:rPr>
          <w:rtl/>
          <w:lang w:eastAsia="en-US"/>
        </w:rPr>
        <w:t>מסכים</w:t>
      </w:r>
      <w:r w:rsidRPr="005D2FC7">
        <w:rPr>
          <w:lang w:eastAsia="en-US"/>
        </w:rPr>
        <w:t xml:space="preserve"> </w:t>
      </w:r>
      <w:r w:rsidRPr="005D2FC7">
        <w:rPr>
          <w:rtl/>
          <w:lang w:eastAsia="en-US"/>
        </w:rPr>
        <w:t>המציע</w:t>
      </w:r>
      <w:r w:rsidRPr="005D2FC7">
        <w:rPr>
          <w:lang w:eastAsia="en-US"/>
        </w:rPr>
        <w:t xml:space="preserve"> </w:t>
      </w:r>
      <w:r w:rsidRPr="005D2FC7">
        <w:rPr>
          <w:rtl/>
          <w:lang w:eastAsia="en-US"/>
        </w:rPr>
        <w:t>לכך</w:t>
      </w:r>
      <w:r w:rsidRPr="005D2FC7">
        <w:rPr>
          <w:lang w:eastAsia="en-US"/>
        </w:rPr>
        <w:t xml:space="preserve"> </w:t>
      </w:r>
      <w:r w:rsidRPr="005D2FC7">
        <w:rPr>
          <w:rtl/>
          <w:lang w:eastAsia="en-US"/>
        </w:rPr>
        <w:t>שהמועצה</w:t>
      </w:r>
      <w:r w:rsidRPr="005D2FC7">
        <w:rPr>
          <w:lang w:eastAsia="en-US"/>
        </w:rPr>
        <w:t xml:space="preserve"> </w:t>
      </w:r>
      <w:r w:rsidRPr="005D2FC7">
        <w:rPr>
          <w:rtl/>
          <w:lang w:eastAsia="en-US"/>
        </w:rPr>
        <w:t>תהא</w:t>
      </w:r>
      <w:r w:rsidRPr="005D2FC7">
        <w:rPr>
          <w:lang w:eastAsia="en-US"/>
        </w:rPr>
        <w:t xml:space="preserve"> </w:t>
      </w:r>
      <w:r w:rsidRPr="005D2FC7">
        <w:rPr>
          <w:rtl/>
          <w:lang w:eastAsia="en-US"/>
        </w:rPr>
        <w:t>רשאית</w:t>
      </w:r>
      <w:r>
        <w:rPr>
          <w:rFonts w:hint="cs"/>
          <w:rtl/>
          <w:lang w:eastAsia="en-US"/>
        </w:rPr>
        <w:t>,</w:t>
      </w:r>
      <w:r w:rsidRPr="005D2FC7">
        <w:rPr>
          <w:lang w:eastAsia="en-US"/>
        </w:rPr>
        <w:t xml:space="preserve"> </w:t>
      </w:r>
      <w:r w:rsidRPr="005D2FC7">
        <w:rPr>
          <w:rtl/>
          <w:lang w:eastAsia="en-US"/>
        </w:rPr>
        <w:t>אך</w:t>
      </w:r>
      <w:r w:rsidRPr="005D2FC7">
        <w:rPr>
          <w:lang w:eastAsia="en-US"/>
        </w:rPr>
        <w:t xml:space="preserve"> </w:t>
      </w:r>
      <w:r w:rsidRPr="005D2FC7">
        <w:rPr>
          <w:rtl/>
          <w:lang w:eastAsia="en-US"/>
        </w:rPr>
        <w:t>לא</w:t>
      </w:r>
      <w:r w:rsidRPr="005D2FC7">
        <w:rPr>
          <w:lang w:eastAsia="en-US"/>
        </w:rPr>
        <w:t xml:space="preserve"> </w:t>
      </w:r>
      <w:r w:rsidRPr="005D2FC7">
        <w:rPr>
          <w:rtl/>
          <w:lang w:eastAsia="en-US"/>
        </w:rPr>
        <w:t>חייבת</w:t>
      </w:r>
      <w:r>
        <w:rPr>
          <w:rFonts w:hint="cs"/>
          <w:rtl/>
          <w:lang w:eastAsia="en-US"/>
        </w:rPr>
        <w:t>,</w:t>
      </w:r>
      <w:r w:rsidRPr="005D2FC7">
        <w:rPr>
          <w:lang w:eastAsia="en-US"/>
        </w:rPr>
        <w:t xml:space="preserve"> </w:t>
      </w:r>
      <w:r w:rsidRPr="005D2FC7">
        <w:rPr>
          <w:rtl/>
          <w:lang w:eastAsia="en-US"/>
        </w:rPr>
        <w:t>לאפשר</w:t>
      </w:r>
      <w:r w:rsidRPr="005D2FC7">
        <w:rPr>
          <w:lang w:eastAsia="en-US"/>
        </w:rPr>
        <w:t xml:space="preserve"> </w:t>
      </w:r>
      <w:r w:rsidRPr="005D2FC7">
        <w:rPr>
          <w:rtl/>
          <w:lang w:eastAsia="en-US"/>
        </w:rPr>
        <w:t>למציע שהצעתו</w:t>
      </w:r>
      <w:r w:rsidRPr="005D2FC7">
        <w:rPr>
          <w:lang w:eastAsia="en-US"/>
        </w:rPr>
        <w:t xml:space="preserve"> </w:t>
      </w:r>
      <w:r w:rsidRPr="005D2FC7">
        <w:rPr>
          <w:rtl/>
          <w:lang w:eastAsia="en-US"/>
        </w:rPr>
        <w:t>חסרה</w:t>
      </w:r>
      <w:r w:rsidRPr="005D2FC7">
        <w:rPr>
          <w:lang w:eastAsia="en-US"/>
        </w:rPr>
        <w:t xml:space="preserve"> </w:t>
      </w:r>
      <w:r w:rsidRPr="005D2FC7">
        <w:rPr>
          <w:rtl/>
          <w:lang w:eastAsia="en-US"/>
        </w:rPr>
        <w:t>ו</w:t>
      </w:r>
      <w:r w:rsidRPr="005D2FC7">
        <w:rPr>
          <w:lang w:eastAsia="en-US"/>
        </w:rPr>
        <w:t>/</w:t>
      </w:r>
      <w:r w:rsidRPr="005D2FC7">
        <w:rPr>
          <w:rtl/>
          <w:lang w:eastAsia="en-US"/>
        </w:rPr>
        <w:t>או</w:t>
      </w:r>
      <w:r w:rsidRPr="005D2FC7">
        <w:rPr>
          <w:lang w:eastAsia="en-US"/>
        </w:rPr>
        <w:t xml:space="preserve"> </w:t>
      </w:r>
      <w:r w:rsidRPr="005D2FC7">
        <w:rPr>
          <w:rtl/>
          <w:lang w:eastAsia="en-US"/>
        </w:rPr>
        <w:t>פגומה</w:t>
      </w:r>
      <w:r>
        <w:rPr>
          <w:rFonts w:hint="cs"/>
          <w:rtl/>
          <w:lang w:eastAsia="en-US"/>
        </w:rPr>
        <w:t>,</w:t>
      </w:r>
      <w:r w:rsidRPr="005D2FC7">
        <w:rPr>
          <w:lang w:eastAsia="en-US"/>
        </w:rPr>
        <w:t xml:space="preserve"> </w:t>
      </w:r>
      <w:r w:rsidRPr="005D2FC7">
        <w:rPr>
          <w:rtl/>
          <w:lang w:eastAsia="en-US"/>
        </w:rPr>
        <w:t>לתקן</w:t>
      </w:r>
      <w:r w:rsidRPr="005D2FC7">
        <w:rPr>
          <w:lang w:eastAsia="en-US"/>
        </w:rPr>
        <w:t xml:space="preserve"> </w:t>
      </w:r>
      <w:r w:rsidRPr="005D2FC7">
        <w:rPr>
          <w:rtl/>
          <w:lang w:eastAsia="en-US"/>
        </w:rPr>
        <w:t>או</w:t>
      </w:r>
      <w:r w:rsidRPr="005D2FC7">
        <w:rPr>
          <w:lang w:eastAsia="en-US"/>
        </w:rPr>
        <w:t xml:space="preserve"> </w:t>
      </w:r>
      <w:r w:rsidRPr="005D2FC7">
        <w:rPr>
          <w:rtl/>
          <w:lang w:eastAsia="en-US"/>
        </w:rPr>
        <w:t>להשלים</w:t>
      </w:r>
      <w:r w:rsidRPr="005D2FC7">
        <w:rPr>
          <w:lang w:eastAsia="en-US"/>
        </w:rPr>
        <w:t xml:space="preserve"> </w:t>
      </w:r>
      <w:r w:rsidRPr="005D2FC7">
        <w:rPr>
          <w:rtl/>
          <w:lang w:eastAsia="en-US"/>
        </w:rPr>
        <w:t>את</w:t>
      </w:r>
      <w:r w:rsidRPr="005D2FC7">
        <w:rPr>
          <w:lang w:eastAsia="en-US"/>
        </w:rPr>
        <w:t xml:space="preserve"> </w:t>
      </w:r>
      <w:r w:rsidRPr="005D2FC7">
        <w:rPr>
          <w:rtl/>
          <w:lang w:eastAsia="en-US"/>
        </w:rPr>
        <w:t>הצעתו</w:t>
      </w:r>
      <w:r>
        <w:rPr>
          <w:rFonts w:hint="cs"/>
          <w:rtl/>
          <w:lang w:eastAsia="en-US"/>
        </w:rPr>
        <w:t>,</w:t>
      </w:r>
      <w:r w:rsidRPr="005D2FC7">
        <w:rPr>
          <w:lang w:eastAsia="en-US"/>
        </w:rPr>
        <w:t xml:space="preserve"> </w:t>
      </w:r>
      <w:r w:rsidRPr="005D2FC7">
        <w:rPr>
          <w:rtl/>
          <w:lang w:eastAsia="en-US"/>
        </w:rPr>
        <w:t>הכל</w:t>
      </w:r>
      <w:r w:rsidRPr="005D2FC7">
        <w:rPr>
          <w:lang w:eastAsia="en-US"/>
        </w:rPr>
        <w:t xml:space="preserve"> </w:t>
      </w:r>
      <w:r w:rsidRPr="005D2FC7">
        <w:rPr>
          <w:rtl/>
          <w:lang w:eastAsia="en-US"/>
        </w:rPr>
        <w:t>פי</w:t>
      </w:r>
      <w:r w:rsidRPr="005D2FC7">
        <w:rPr>
          <w:lang w:eastAsia="en-US"/>
        </w:rPr>
        <w:t xml:space="preserve"> </w:t>
      </w:r>
      <w:r w:rsidRPr="005D2FC7">
        <w:rPr>
          <w:rtl/>
          <w:lang w:eastAsia="en-US"/>
        </w:rPr>
        <w:t>שיקול</w:t>
      </w:r>
      <w:r w:rsidRPr="005D2FC7">
        <w:rPr>
          <w:lang w:eastAsia="en-US"/>
        </w:rPr>
        <w:t xml:space="preserve"> </w:t>
      </w:r>
      <w:r w:rsidRPr="005D2FC7">
        <w:rPr>
          <w:rtl/>
          <w:lang w:eastAsia="en-US"/>
        </w:rPr>
        <w:t>דעתה</w:t>
      </w:r>
      <w:r w:rsidRPr="005D2FC7">
        <w:rPr>
          <w:lang w:eastAsia="en-US"/>
        </w:rPr>
        <w:t xml:space="preserve"> </w:t>
      </w:r>
      <w:r w:rsidRPr="005D2FC7">
        <w:rPr>
          <w:rtl/>
          <w:lang w:eastAsia="en-US"/>
        </w:rPr>
        <w:t>המלא</w:t>
      </w:r>
      <w:r>
        <w:rPr>
          <w:rFonts w:hint="cs"/>
          <w:rtl/>
          <w:lang w:eastAsia="en-US"/>
        </w:rPr>
        <w:t>,</w:t>
      </w:r>
      <w:r w:rsidRPr="005D2FC7">
        <w:rPr>
          <w:lang w:eastAsia="en-US"/>
        </w:rPr>
        <w:t xml:space="preserve"> </w:t>
      </w:r>
      <w:r w:rsidRPr="005D2FC7">
        <w:rPr>
          <w:rtl/>
          <w:lang w:eastAsia="en-US"/>
        </w:rPr>
        <w:t>בדרך ובתנאים</w:t>
      </w:r>
      <w:r w:rsidRPr="005D2FC7">
        <w:rPr>
          <w:lang w:eastAsia="en-US"/>
        </w:rPr>
        <w:t xml:space="preserve"> </w:t>
      </w:r>
      <w:r w:rsidRPr="005D2FC7">
        <w:rPr>
          <w:rtl/>
          <w:lang w:eastAsia="en-US"/>
        </w:rPr>
        <w:t>שתקבע.</w:t>
      </w:r>
    </w:p>
    <w:p w14:paraId="726CD869" w14:textId="77777777" w:rsidR="00B57A95" w:rsidRPr="005D2FC7" w:rsidRDefault="00B57A95">
      <w:pPr>
        <w:pStyle w:val="10"/>
        <w:numPr>
          <w:ilvl w:val="1"/>
          <w:numId w:val="16"/>
        </w:numPr>
        <w:ind w:left="1509" w:hanging="709"/>
        <w:rPr>
          <w:lang w:eastAsia="en-US"/>
        </w:rPr>
      </w:pPr>
      <w:r w:rsidRPr="005D2FC7">
        <w:rPr>
          <w:rtl/>
          <w:lang w:eastAsia="en-US"/>
        </w:rPr>
        <w:t>המועצה</w:t>
      </w:r>
      <w:r w:rsidRPr="005D2FC7">
        <w:rPr>
          <w:lang w:eastAsia="en-US"/>
        </w:rPr>
        <w:t xml:space="preserve"> </w:t>
      </w:r>
      <w:r w:rsidRPr="005D2FC7">
        <w:rPr>
          <w:rtl/>
          <w:lang w:eastAsia="en-US"/>
        </w:rPr>
        <w:t>שומרת</w:t>
      </w:r>
      <w:r w:rsidRPr="005D2FC7">
        <w:rPr>
          <w:lang w:eastAsia="en-US"/>
        </w:rPr>
        <w:t xml:space="preserve"> </w:t>
      </w:r>
      <w:r w:rsidRPr="005D2FC7">
        <w:rPr>
          <w:rtl/>
          <w:lang w:eastAsia="en-US"/>
        </w:rPr>
        <w:t>לעצמה</w:t>
      </w:r>
      <w:r w:rsidRPr="005D2FC7">
        <w:rPr>
          <w:lang w:eastAsia="en-US"/>
        </w:rPr>
        <w:t xml:space="preserve"> </w:t>
      </w:r>
      <w:r w:rsidRPr="005D2FC7">
        <w:rPr>
          <w:rtl/>
          <w:lang w:eastAsia="en-US"/>
        </w:rPr>
        <w:t>את</w:t>
      </w:r>
      <w:r w:rsidRPr="005D2FC7">
        <w:rPr>
          <w:lang w:eastAsia="en-US"/>
        </w:rPr>
        <w:t xml:space="preserve"> </w:t>
      </w:r>
      <w:r w:rsidRPr="005D2FC7">
        <w:rPr>
          <w:rtl/>
          <w:lang w:eastAsia="en-US"/>
        </w:rPr>
        <w:t>הזכות</w:t>
      </w:r>
      <w:r>
        <w:rPr>
          <w:rFonts w:hint="cs"/>
          <w:rtl/>
          <w:lang w:eastAsia="en-US"/>
        </w:rPr>
        <w:t>,</w:t>
      </w:r>
      <w:r w:rsidRPr="005D2FC7">
        <w:rPr>
          <w:rtl/>
        </w:rPr>
        <w:t xml:space="preserve"> </w:t>
      </w:r>
      <w:r w:rsidRPr="005D2FC7">
        <w:rPr>
          <w:rtl/>
          <w:lang w:eastAsia="en-US"/>
        </w:rPr>
        <w:t>לדחות</w:t>
      </w:r>
      <w:r w:rsidRPr="005D2FC7">
        <w:rPr>
          <w:lang w:eastAsia="en-US"/>
        </w:rPr>
        <w:t xml:space="preserve"> </w:t>
      </w:r>
      <w:r w:rsidRPr="005D2FC7">
        <w:rPr>
          <w:rtl/>
          <w:lang w:eastAsia="en-US"/>
        </w:rPr>
        <w:t>כל</w:t>
      </w:r>
      <w:r w:rsidRPr="005D2FC7">
        <w:rPr>
          <w:lang w:eastAsia="en-US"/>
        </w:rPr>
        <w:t xml:space="preserve"> </w:t>
      </w:r>
      <w:r w:rsidRPr="005D2FC7">
        <w:rPr>
          <w:rtl/>
          <w:lang w:eastAsia="en-US"/>
        </w:rPr>
        <w:t>הצעה</w:t>
      </w:r>
      <w:r w:rsidRPr="005D2FC7">
        <w:rPr>
          <w:lang w:eastAsia="en-US"/>
        </w:rPr>
        <w:t xml:space="preserve"> </w:t>
      </w:r>
      <w:r w:rsidRPr="005D2FC7">
        <w:rPr>
          <w:rtl/>
          <w:lang w:eastAsia="en-US"/>
        </w:rPr>
        <w:t>או</w:t>
      </w:r>
      <w:r w:rsidRPr="005D2FC7">
        <w:rPr>
          <w:lang w:eastAsia="en-US"/>
        </w:rPr>
        <w:t xml:space="preserve"> </w:t>
      </w:r>
      <w:r w:rsidRPr="005D2FC7">
        <w:rPr>
          <w:rtl/>
          <w:lang w:eastAsia="en-US"/>
        </w:rPr>
        <w:t>את</w:t>
      </w:r>
      <w:r w:rsidRPr="005D2FC7">
        <w:rPr>
          <w:lang w:eastAsia="en-US"/>
        </w:rPr>
        <w:t xml:space="preserve"> </w:t>
      </w:r>
      <w:r w:rsidRPr="005D2FC7">
        <w:rPr>
          <w:rtl/>
          <w:lang w:eastAsia="en-US"/>
        </w:rPr>
        <w:t>ההצעות</w:t>
      </w:r>
      <w:r w:rsidRPr="005D2FC7">
        <w:rPr>
          <w:lang w:eastAsia="en-US"/>
        </w:rPr>
        <w:t xml:space="preserve"> </w:t>
      </w:r>
      <w:r w:rsidRPr="005D2FC7">
        <w:rPr>
          <w:rtl/>
          <w:lang w:eastAsia="en-US"/>
        </w:rPr>
        <w:t>כולן</w:t>
      </w:r>
      <w:r w:rsidRPr="005D2FC7">
        <w:rPr>
          <w:lang w:eastAsia="en-US"/>
        </w:rPr>
        <w:t xml:space="preserve"> </w:t>
      </w:r>
      <w:r w:rsidRPr="005D2FC7">
        <w:rPr>
          <w:rtl/>
          <w:lang w:eastAsia="en-US"/>
        </w:rPr>
        <w:t>ולבטל</w:t>
      </w:r>
      <w:r w:rsidRPr="005D2FC7">
        <w:rPr>
          <w:lang w:eastAsia="en-US"/>
        </w:rPr>
        <w:t xml:space="preserve"> </w:t>
      </w:r>
      <w:r w:rsidRPr="005D2FC7">
        <w:rPr>
          <w:rtl/>
          <w:lang w:eastAsia="en-US"/>
        </w:rPr>
        <w:t>את</w:t>
      </w:r>
      <w:r w:rsidRPr="005D2FC7">
        <w:rPr>
          <w:lang w:eastAsia="en-US"/>
        </w:rPr>
        <w:t xml:space="preserve"> </w:t>
      </w:r>
      <w:r>
        <w:rPr>
          <w:rFonts w:hint="cs"/>
          <w:rtl/>
          <w:lang w:eastAsia="en-US"/>
        </w:rPr>
        <w:t xml:space="preserve">המכרז, </w:t>
      </w:r>
      <w:r w:rsidRPr="005D2FC7">
        <w:rPr>
          <w:rtl/>
          <w:lang w:eastAsia="en-US"/>
        </w:rPr>
        <w:t>הכל</w:t>
      </w:r>
      <w:r w:rsidRPr="005D2FC7">
        <w:rPr>
          <w:lang w:eastAsia="en-US"/>
        </w:rPr>
        <w:t xml:space="preserve"> </w:t>
      </w:r>
      <w:r w:rsidRPr="005D2FC7">
        <w:rPr>
          <w:rtl/>
          <w:lang w:eastAsia="en-US"/>
        </w:rPr>
        <w:t>לפי</w:t>
      </w:r>
      <w:r w:rsidRPr="005D2FC7">
        <w:rPr>
          <w:lang w:eastAsia="en-US"/>
        </w:rPr>
        <w:t xml:space="preserve"> </w:t>
      </w:r>
      <w:r w:rsidRPr="005D2FC7">
        <w:rPr>
          <w:rtl/>
          <w:lang w:eastAsia="en-US"/>
        </w:rPr>
        <w:t>שיקול</w:t>
      </w:r>
      <w:r w:rsidRPr="005D2FC7">
        <w:rPr>
          <w:lang w:eastAsia="en-US"/>
        </w:rPr>
        <w:t xml:space="preserve"> </w:t>
      </w:r>
      <w:r w:rsidRPr="005D2FC7">
        <w:rPr>
          <w:rtl/>
          <w:lang w:eastAsia="en-US"/>
        </w:rPr>
        <w:t>דעתה הבלעדי</w:t>
      </w:r>
      <w:r>
        <w:rPr>
          <w:rFonts w:hint="cs"/>
          <w:rtl/>
          <w:lang w:eastAsia="en-US"/>
        </w:rPr>
        <w:t>;</w:t>
      </w:r>
      <w:r w:rsidRPr="005D2FC7">
        <w:rPr>
          <w:lang w:eastAsia="en-US"/>
        </w:rPr>
        <w:t xml:space="preserve"> </w:t>
      </w:r>
      <w:r w:rsidRPr="005D2FC7">
        <w:rPr>
          <w:rtl/>
          <w:lang w:eastAsia="en-US"/>
        </w:rPr>
        <w:t>במקרה</w:t>
      </w:r>
      <w:r w:rsidRPr="005D2FC7">
        <w:rPr>
          <w:lang w:eastAsia="en-US"/>
        </w:rPr>
        <w:t xml:space="preserve"> </w:t>
      </w:r>
      <w:r w:rsidRPr="005D2FC7">
        <w:rPr>
          <w:rtl/>
          <w:lang w:eastAsia="en-US"/>
        </w:rPr>
        <w:t>של</w:t>
      </w:r>
      <w:r w:rsidRPr="005D2FC7">
        <w:rPr>
          <w:lang w:eastAsia="en-US"/>
        </w:rPr>
        <w:t xml:space="preserve"> </w:t>
      </w:r>
      <w:r w:rsidRPr="005D2FC7">
        <w:rPr>
          <w:rtl/>
          <w:lang w:eastAsia="en-US"/>
        </w:rPr>
        <w:t>ביטול</w:t>
      </w:r>
      <w:r w:rsidRPr="005D2FC7">
        <w:rPr>
          <w:lang w:eastAsia="en-US"/>
        </w:rPr>
        <w:t xml:space="preserve"> </w:t>
      </w:r>
      <w:r>
        <w:rPr>
          <w:rFonts w:hint="cs"/>
          <w:rtl/>
          <w:lang w:eastAsia="en-US"/>
        </w:rPr>
        <w:t>המכרז</w:t>
      </w:r>
      <w:r w:rsidRPr="005D2FC7">
        <w:rPr>
          <w:lang w:eastAsia="en-US"/>
        </w:rPr>
        <w:t xml:space="preserve"> </w:t>
      </w:r>
      <w:r w:rsidRPr="005D2FC7">
        <w:rPr>
          <w:rtl/>
          <w:lang w:eastAsia="en-US"/>
        </w:rPr>
        <w:t>לא</w:t>
      </w:r>
      <w:r w:rsidRPr="005D2FC7">
        <w:rPr>
          <w:lang w:eastAsia="en-US"/>
        </w:rPr>
        <w:t xml:space="preserve"> </w:t>
      </w:r>
      <w:r w:rsidRPr="005D2FC7">
        <w:rPr>
          <w:rtl/>
          <w:lang w:eastAsia="en-US"/>
        </w:rPr>
        <w:t>תהיה</w:t>
      </w:r>
      <w:r w:rsidRPr="005D2FC7">
        <w:rPr>
          <w:lang w:eastAsia="en-US"/>
        </w:rPr>
        <w:t xml:space="preserve"> </w:t>
      </w:r>
      <w:r w:rsidRPr="005D2FC7">
        <w:rPr>
          <w:rtl/>
          <w:lang w:eastAsia="en-US"/>
        </w:rPr>
        <w:t>המועצה</w:t>
      </w:r>
      <w:r w:rsidRPr="005D2FC7">
        <w:rPr>
          <w:lang w:eastAsia="en-US"/>
        </w:rPr>
        <w:t xml:space="preserve"> </w:t>
      </w:r>
      <w:r w:rsidRPr="005D2FC7">
        <w:rPr>
          <w:rtl/>
          <w:lang w:eastAsia="en-US"/>
        </w:rPr>
        <w:t>חייבת</w:t>
      </w:r>
      <w:r w:rsidRPr="005D2FC7">
        <w:rPr>
          <w:lang w:eastAsia="en-US"/>
        </w:rPr>
        <w:t xml:space="preserve"> </w:t>
      </w:r>
      <w:r w:rsidRPr="005D2FC7">
        <w:rPr>
          <w:rtl/>
          <w:lang w:eastAsia="en-US"/>
        </w:rPr>
        <w:t>לפצות</w:t>
      </w:r>
      <w:r w:rsidRPr="005D2FC7">
        <w:rPr>
          <w:lang w:eastAsia="en-US"/>
        </w:rPr>
        <w:t xml:space="preserve"> </w:t>
      </w:r>
      <w:r w:rsidRPr="005D2FC7">
        <w:rPr>
          <w:rtl/>
          <w:lang w:eastAsia="en-US"/>
        </w:rPr>
        <w:t>את</w:t>
      </w:r>
      <w:r w:rsidRPr="005D2FC7">
        <w:rPr>
          <w:lang w:eastAsia="en-US"/>
        </w:rPr>
        <w:t xml:space="preserve"> </w:t>
      </w:r>
      <w:r w:rsidRPr="005D2FC7">
        <w:rPr>
          <w:rtl/>
          <w:lang w:eastAsia="en-US"/>
        </w:rPr>
        <w:t>המשתתפים ב</w:t>
      </w:r>
      <w:r>
        <w:rPr>
          <w:rFonts w:hint="cs"/>
          <w:rtl/>
          <w:lang w:eastAsia="en-US"/>
        </w:rPr>
        <w:t>מכרז</w:t>
      </w:r>
      <w:r w:rsidRPr="005D2FC7">
        <w:rPr>
          <w:lang w:eastAsia="en-US"/>
        </w:rPr>
        <w:t xml:space="preserve"> </w:t>
      </w:r>
      <w:r w:rsidRPr="005D2FC7">
        <w:rPr>
          <w:rtl/>
          <w:lang w:eastAsia="en-US"/>
        </w:rPr>
        <w:t>ו</w:t>
      </w:r>
      <w:r w:rsidRPr="005D2FC7">
        <w:rPr>
          <w:lang w:eastAsia="en-US"/>
        </w:rPr>
        <w:t>/</w:t>
      </w:r>
      <w:r w:rsidRPr="005D2FC7">
        <w:rPr>
          <w:rtl/>
          <w:lang w:eastAsia="en-US"/>
        </w:rPr>
        <w:t>או</w:t>
      </w:r>
      <w:r w:rsidRPr="005D2FC7">
        <w:rPr>
          <w:lang w:eastAsia="en-US"/>
        </w:rPr>
        <w:t xml:space="preserve"> </w:t>
      </w:r>
      <w:r w:rsidRPr="005D2FC7">
        <w:rPr>
          <w:rtl/>
          <w:lang w:eastAsia="en-US"/>
        </w:rPr>
        <w:t>לשלם</w:t>
      </w:r>
      <w:r w:rsidRPr="005D2FC7">
        <w:rPr>
          <w:lang w:eastAsia="en-US"/>
        </w:rPr>
        <w:t xml:space="preserve"> </w:t>
      </w:r>
      <w:r w:rsidRPr="005D2FC7">
        <w:rPr>
          <w:rtl/>
          <w:lang w:eastAsia="en-US"/>
        </w:rPr>
        <w:t>להם</w:t>
      </w:r>
      <w:r w:rsidRPr="005D2FC7">
        <w:rPr>
          <w:lang w:eastAsia="en-US"/>
        </w:rPr>
        <w:t xml:space="preserve"> </w:t>
      </w:r>
      <w:r w:rsidRPr="005D2FC7">
        <w:rPr>
          <w:rtl/>
          <w:lang w:eastAsia="en-US"/>
        </w:rPr>
        <w:t>תשלום</w:t>
      </w:r>
      <w:r w:rsidRPr="005D2FC7">
        <w:rPr>
          <w:lang w:eastAsia="en-US"/>
        </w:rPr>
        <w:t xml:space="preserve"> </w:t>
      </w:r>
      <w:r w:rsidRPr="005D2FC7">
        <w:rPr>
          <w:rtl/>
          <w:lang w:eastAsia="en-US"/>
        </w:rPr>
        <w:t>כלשהו.</w:t>
      </w:r>
    </w:p>
    <w:p w14:paraId="54B71660" w14:textId="77777777" w:rsidR="00B57A95" w:rsidRPr="005D2FC7" w:rsidRDefault="00B57A95">
      <w:pPr>
        <w:pStyle w:val="10"/>
        <w:numPr>
          <w:ilvl w:val="1"/>
          <w:numId w:val="16"/>
        </w:numPr>
        <w:ind w:left="1509" w:hanging="709"/>
        <w:rPr>
          <w:rtl/>
          <w:lang w:eastAsia="en-US"/>
        </w:rPr>
      </w:pPr>
      <w:r w:rsidRPr="005D2FC7">
        <w:rPr>
          <w:rtl/>
          <w:lang w:eastAsia="en-US"/>
        </w:rPr>
        <w:t>מבלי</w:t>
      </w:r>
      <w:r w:rsidRPr="005D2FC7">
        <w:rPr>
          <w:lang w:eastAsia="en-US"/>
        </w:rPr>
        <w:t xml:space="preserve"> </w:t>
      </w:r>
      <w:r w:rsidRPr="005D2FC7">
        <w:rPr>
          <w:rtl/>
          <w:lang w:eastAsia="en-US"/>
        </w:rPr>
        <w:t>לגרוע</w:t>
      </w:r>
      <w:r w:rsidRPr="005D2FC7">
        <w:rPr>
          <w:lang w:eastAsia="en-US"/>
        </w:rPr>
        <w:t xml:space="preserve"> </w:t>
      </w:r>
      <w:r w:rsidRPr="005D2FC7">
        <w:rPr>
          <w:rtl/>
          <w:lang w:eastAsia="en-US"/>
        </w:rPr>
        <w:t>מכלליות</w:t>
      </w:r>
      <w:r w:rsidRPr="005D2FC7">
        <w:rPr>
          <w:lang w:eastAsia="en-US"/>
        </w:rPr>
        <w:t xml:space="preserve"> </w:t>
      </w:r>
      <w:r w:rsidRPr="005D2FC7">
        <w:rPr>
          <w:rtl/>
          <w:lang w:eastAsia="en-US"/>
        </w:rPr>
        <w:t>האמור</w:t>
      </w:r>
      <w:r>
        <w:rPr>
          <w:rFonts w:hint="cs"/>
          <w:rtl/>
          <w:lang w:eastAsia="en-US"/>
        </w:rPr>
        <w:t>,</w:t>
      </w:r>
      <w:r w:rsidRPr="005D2FC7">
        <w:rPr>
          <w:rtl/>
          <w:lang w:eastAsia="en-US"/>
        </w:rPr>
        <w:t xml:space="preserve"> תהיה</w:t>
      </w:r>
      <w:r w:rsidRPr="005D2FC7">
        <w:rPr>
          <w:lang w:eastAsia="en-US"/>
        </w:rPr>
        <w:t xml:space="preserve"> </w:t>
      </w:r>
      <w:r w:rsidRPr="005D2FC7">
        <w:rPr>
          <w:rtl/>
          <w:lang w:eastAsia="en-US"/>
        </w:rPr>
        <w:t>המועצה</w:t>
      </w:r>
      <w:r w:rsidRPr="005D2FC7">
        <w:rPr>
          <w:lang w:eastAsia="en-US"/>
        </w:rPr>
        <w:t xml:space="preserve"> </w:t>
      </w:r>
      <w:r w:rsidRPr="005D2FC7">
        <w:rPr>
          <w:rtl/>
          <w:lang w:eastAsia="en-US"/>
        </w:rPr>
        <w:t>רשאית</w:t>
      </w:r>
      <w:r>
        <w:rPr>
          <w:rFonts w:hint="cs"/>
          <w:rtl/>
          <w:lang w:eastAsia="en-US"/>
        </w:rPr>
        <w:t>,</w:t>
      </w:r>
      <w:r w:rsidRPr="005D2FC7">
        <w:rPr>
          <w:lang w:eastAsia="en-US"/>
        </w:rPr>
        <w:t xml:space="preserve"> </w:t>
      </w:r>
      <w:r w:rsidRPr="005D2FC7">
        <w:rPr>
          <w:rtl/>
          <w:lang w:eastAsia="en-US"/>
        </w:rPr>
        <w:t>לפי</w:t>
      </w:r>
      <w:r w:rsidRPr="005D2FC7">
        <w:rPr>
          <w:lang w:eastAsia="en-US"/>
        </w:rPr>
        <w:t xml:space="preserve"> </w:t>
      </w:r>
      <w:r w:rsidRPr="005D2FC7">
        <w:rPr>
          <w:rtl/>
          <w:lang w:eastAsia="en-US"/>
        </w:rPr>
        <w:t>שיקול דעתה</w:t>
      </w:r>
      <w:r w:rsidRPr="005D2FC7">
        <w:rPr>
          <w:lang w:eastAsia="en-US"/>
        </w:rPr>
        <w:t xml:space="preserve"> </w:t>
      </w:r>
      <w:r w:rsidRPr="005D2FC7">
        <w:rPr>
          <w:rtl/>
          <w:lang w:eastAsia="en-US"/>
        </w:rPr>
        <w:t>הבלעדי</w:t>
      </w:r>
      <w:r>
        <w:rPr>
          <w:rFonts w:hint="cs"/>
          <w:rtl/>
          <w:lang w:eastAsia="en-US"/>
        </w:rPr>
        <w:t>,</w:t>
      </w:r>
      <w:r w:rsidRPr="005D2FC7">
        <w:rPr>
          <w:lang w:eastAsia="en-US"/>
        </w:rPr>
        <w:t xml:space="preserve"> </w:t>
      </w:r>
      <w:r w:rsidRPr="005D2FC7">
        <w:rPr>
          <w:rtl/>
          <w:lang w:eastAsia="en-US"/>
        </w:rPr>
        <w:t>לבטל</w:t>
      </w:r>
      <w:r w:rsidRPr="005D2FC7">
        <w:rPr>
          <w:lang w:eastAsia="en-US"/>
        </w:rPr>
        <w:t xml:space="preserve"> </w:t>
      </w:r>
      <w:r w:rsidRPr="005D2FC7">
        <w:rPr>
          <w:rtl/>
          <w:lang w:eastAsia="en-US"/>
        </w:rPr>
        <w:t>את</w:t>
      </w:r>
      <w:r w:rsidRPr="005D2FC7">
        <w:rPr>
          <w:lang w:eastAsia="en-US"/>
        </w:rPr>
        <w:t xml:space="preserve"> </w:t>
      </w:r>
      <w:r>
        <w:rPr>
          <w:rFonts w:hint="cs"/>
          <w:rtl/>
          <w:lang w:eastAsia="en-US"/>
        </w:rPr>
        <w:t>המכרז</w:t>
      </w:r>
      <w:r w:rsidRPr="005D2FC7">
        <w:rPr>
          <w:lang w:eastAsia="en-US"/>
        </w:rPr>
        <w:t xml:space="preserve"> </w:t>
      </w:r>
      <w:r w:rsidRPr="005D2FC7">
        <w:rPr>
          <w:rtl/>
          <w:lang w:eastAsia="en-US"/>
        </w:rPr>
        <w:t>בקרות</w:t>
      </w:r>
      <w:r w:rsidRPr="005D2FC7">
        <w:rPr>
          <w:lang w:eastAsia="en-US"/>
        </w:rPr>
        <w:t xml:space="preserve"> </w:t>
      </w:r>
      <w:r w:rsidRPr="005D2FC7">
        <w:rPr>
          <w:rtl/>
          <w:lang w:eastAsia="en-US"/>
        </w:rPr>
        <w:t>אחת</w:t>
      </w:r>
      <w:r w:rsidRPr="005D2FC7">
        <w:rPr>
          <w:lang w:eastAsia="en-US"/>
        </w:rPr>
        <w:t xml:space="preserve"> </w:t>
      </w:r>
      <w:r w:rsidRPr="005D2FC7">
        <w:rPr>
          <w:rtl/>
          <w:lang w:eastAsia="en-US"/>
        </w:rPr>
        <w:t>או</w:t>
      </w:r>
      <w:r w:rsidRPr="005D2FC7">
        <w:rPr>
          <w:lang w:eastAsia="en-US"/>
        </w:rPr>
        <w:t xml:space="preserve"> </w:t>
      </w:r>
      <w:r w:rsidRPr="005D2FC7">
        <w:rPr>
          <w:rtl/>
          <w:lang w:eastAsia="en-US"/>
        </w:rPr>
        <w:t>יותר</w:t>
      </w:r>
      <w:r w:rsidRPr="005D2FC7">
        <w:rPr>
          <w:lang w:eastAsia="en-US"/>
        </w:rPr>
        <w:t xml:space="preserve"> </w:t>
      </w:r>
      <w:r w:rsidRPr="005D2FC7">
        <w:rPr>
          <w:rtl/>
          <w:lang w:eastAsia="en-US"/>
        </w:rPr>
        <w:t>מהנסיבות</w:t>
      </w:r>
      <w:r w:rsidRPr="005D2FC7">
        <w:rPr>
          <w:lang w:eastAsia="en-US"/>
        </w:rPr>
        <w:t xml:space="preserve"> </w:t>
      </w:r>
      <w:r w:rsidRPr="005D2FC7">
        <w:rPr>
          <w:rtl/>
          <w:lang w:eastAsia="en-US"/>
        </w:rPr>
        <w:t>הבאו</w:t>
      </w:r>
      <w:r>
        <w:rPr>
          <w:rFonts w:hint="cs"/>
          <w:rtl/>
          <w:lang w:eastAsia="en-US"/>
        </w:rPr>
        <w:t>ת:</w:t>
      </w:r>
      <w:r w:rsidRPr="005D2FC7">
        <w:rPr>
          <w:rtl/>
          <w:lang w:eastAsia="en-US"/>
        </w:rPr>
        <w:t xml:space="preserve"> </w:t>
      </w:r>
    </w:p>
    <w:p w14:paraId="0EE23FD0" w14:textId="77777777" w:rsidR="00B57A95" w:rsidRPr="005D2FC7" w:rsidRDefault="00B57A95">
      <w:pPr>
        <w:pStyle w:val="10"/>
        <w:numPr>
          <w:ilvl w:val="1"/>
          <w:numId w:val="3"/>
        </w:numPr>
        <w:tabs>
          <w:tab w:val="clear" w:pos="360"/>
        </w:tabs>
        <w:ind w:left="2217" w:hanging="708"/>
        <w:rPr>
          <w:lang w:eastAsia="en-US"/>
        </w:rPr>
      </w:pPr>
      <w:r w:rsidRPr="005D2FC7">
        <w:rPr>
          <w:rtl/>
          <w:lang w:eastAsia="en-US"/>
        </w:rPr>
        <w:t>חל</w:t>
      </w:r>
      <w:r w:rsidRPr="005D2FC7">
        <w:rPr>
          <w:lang w:eastAsia="en-US"/>
        </w:rPr>
        <w:t xml:space="preserve"> </w:t>
      </w:r>
      <w:r w:rsidRPr="005D2FC7">
        <w:rPr>
          <w:rtl/>
          <w:lang w:eastAsia="en-US"/>
        </w:rPr>
        <w:t>שינוי</w:t>
      </w:r>
      <w:r w:rsidRPr="005D2FC7">
        <w:rPr>
          <w:lang w:eastAsia="en-US"/>
        </w:rPr>
        <w:t xml:space="preserve"> </w:t>
      </w:r>
      <w:r w:rsidRPr="005D2FC7">
        <w:rPr>
          <w:rtl/>
          <w:lang w:eastAsia="en-US"/>
        </w:rPr>
        <w:t>נסיבות</w:t>
      </w:r>
      <w:r>
        <w:rPr>
          <w:rFonts w:hint="cs"/>
          <w:rtl/>
          <w:lang w:eastAsia="en-US"/>
        </w:rPr>
        <w:t>,</w:t>
      </w:r>
      <w:r w:rsidRPr="005D2FC7">
        <w:rPr>
          <w:lang w:eastAsia="en-US"/>
        </w:rPr>
        <w:t xml:space="preserve"> </w:t>
      </w:r>
      <w:r w:rsidRPr="005D2FC7">
        <w:rPr>
          <w:rtl/>
          <w:lang w:eastAsia="en-US"/>
        </w:rPr>
        <w:t>או</w:t>
      </w:r>
      <w:r w:rsidRPr="005D2FC7">
        <w:rPr>
          <w:lang w:eastAsia="en-US"/>
        </w:rPr>
        <w:t xml:space="preserve"> </w:t>
      </w:r>
      <w:r w:rsidRPr="005D2FC7">
        <w:rPr>
          <w:rtl/>
          <w:lang w:eastAsia="en-US"/>
        </w:rPr>
        <w:t>השתנו</w:t>
      </w:r>
      <w:r w:rsidRPr="005D2FC7">
        <w:rPr>
          <w:lang w:eastAsia="en-US"/>
        </w:rPr>
        <w:t xml:space="preserve"> </w:t>
      </w:r>
      <w:r w:rsidRPr="005D2FC7">
        <w:rPr>
          <w:rtl/>
          <w:lang w:eastAsia="en-US"/>
        </w:rPr>
        <w:t>צרכי</w:t>
      </w:r>
      <w:r w:rsidRPr="005D2FC7">
        <w:rPr>
          <w:lang w:eastAsia="en-US"/>
        </w:rPr>
        <w:t xml:space="preserve"> </w:t>
      </w:r>
      <w:r w:rsidRPr="005D2FC7">
        <w:rPr>
          <w:rtl/>
          <w:lang w:eastAsia="en-US"/>
        </w:rPr>
        <w:t>המועצה</w:t>
      </w:r>
      <w:r>
        <w:rPr>
          <w:rFonts w:hint="cs"/>
          <w:rtl/>
          <w:lang w:eastAsia="en-US"/>
        </w:rPr>
        <w:t>,</w:t>
      </w:r>
      <w:r w:rsidRPr="005D2FC7">
        <w:rPr>
          <w:lang w:eastAsia="en-US"/>
        </w:rPr>
        <w:t xml:space="preserve"> </w:t>
      </w:r>
      <w:r w:rsidRPr="005D2FC7">
        <w:rPr>
          <w:rtl/>
          <w:lang w:eastAsia="en-US"/>
        </w:rPr>
        <w:t>באופן</w:t>
      </w:r>
      <w:r w:rsidRPr="005D2FC7">
        <w:rPr>
          <w:lang w:eastAsia="en-US"/>
        </w:rPr>
        <w:t xml:space="preserve"> </w:t>
      </w:r>
      <w:r w:rsidRPr="005D2FC7">
        <w:rPr>
          <w:rtl/>
          <w:lang w:eastAsia="en-US"/>
        </w:rPr>
        <w:t>המצדיק</w:t>
      </w:r>
      <w:r w:rsidRPr="005D2FC7">
        <w:rPr>
          <w:lang w:eastAsia="en-US"/>
        </w:rPr>
        <w:t xml:space="preserve"> </w:t>
      </w:r>
      <w:r w:rsidRPr="005D2FC7">
        <w:rPr>
          <w:rtl/>
          <w:lang w:eastAsia="en-US"/>
        </w:rPr>
        <w:t>לדעת</w:t>
      </w:r>
      <w:r w:rsidRPr="005D2FC7">
        <w:rPr>
          <w:lang w:eastAsia="en-US"/>
        </w:rPr>
        <w:t xml:space="preserve"> </w:t>
      </w:r>
      <w:r w:rsidRPr="005D2FC7">
        <w:rPr>
          <w:rtl/>
          <w:lang w:eastAsia="en-US"/>
        </w:rPr>
        <w:t>המועצה</w:t>
      </w:r>
      <w:r w:rsidRPr="005D2FC7">
        <w:rPr>
          <w:lang w:eastAsia="en-US"/>
        </w:rPr>
        <w:t xml:space="preserve"> </w:t>
      </w:r>
      <w:r w:rsidRPr="005D2FC7">
        <w:rPr>
          <w:rtl/>
          <w:lang w:eastAsia="en-US"/>
        </w:rPr>
        <w:t>את ביטול</w:t>
      </w:r>
      <w:r>
        <w:rPr>
          <w:rFonts w:hint="cs"/>
          <w:rtl/>
          <w:lang w:eastAsia="en-US"/>
        </w:rPr>
        <w:t xml:space="preserve"> המכרז</w:t>
      </w:r>
      <w:r w:rsidRPr="005D2FC7">
        <w:rPr>
          <w:lang w:eastAsia="en-US"/>
        </w:rPr>
        <w:t>;</w:t>
      </w:r>
    </w:p>
    <w:p w14:paraId="18B6C75C" w14:textId="77777777" w:rsidR="00B57A95" w:rsidRPr="005D2FC7" w:rsidRDefault="00B57A95">
      <w:pPr>
        <w:pStyle w:val="10"/>
        <w:numPr>
          <w:ilvl w:val="1"/>
          <w:numId w:val="3"/>
        </w:numPr>
        <w:tabs>
          <w:tab w:val="clear" w:pos="360"/>
        </w:tabs>
        <w:ind w:left="2217" w:hanging="708"/>
        <w:rPr>
          <w:rtl/>
          <w:lang w:eastAsia="en-US"/>
        </w:rPr>
      </w:pPr>
      <w:r w:rsidRPr="005D2FC7">
        <w:rPr>
          <w:rtl/>
          <w:lang w:eastAsia="en-US"/>
        </w:rPr>
        <w:t>קיים</w:t>
      </w:r>
      <w:r w:rsidRPr="005D2FC7">
        <w:rPr>
          <w:lang w:eastAsia="en-US"/>
        </w:rPr>
        <w:t xml:space="preserve"> </w:t>
      </w:r>
      <w:r w:rsidRPr="005D2FC7">
        <w:rPr>
          <w:rtl/>
          <w:lang w:eastAsia="en-US"/>
        </w:rPr>
        <w:t>בסיס</w:t>
      </w:r>
      <w:r w:rsidRPr="005D2FC7">
        <w:rPr>
          <w:lang w:eastAsia="en-US"/>
        </w:rPr>
        <w:t xml:space="preserve"> </w:t>
      </w:r>
      <w:r w:rsidRPr="005D2FC7">
        <w:rPr>
          <w:rtl/>
          <w:lang w:eastAsia="en-US"/>
        </w:rPr>
        <w:t>לחשד</w:t>
      </w:r>
      <w:r w:rsidRPr="005D2FC7">
        <w:rPr>
          <w:lang w:eastAsia="en-US"/>
        </w:rPr>
        <w:t xml:space="preserve"> </w:t>
      </w:r>
      <w:r w:rsidRPr="005D2FC7">
        <w:rPr>
          <w:rtl/>
          <w:lang w:eastAsia="en-US"/>
        </w:rPr>
        <w:t>ממשי</w:t>
      </w:r>
      <w:r w:rsidRPr="005D2FC7">
        <w:rPr>
          <w:lang w:eastAsia="en-US"/>
        </w:rPr>
        <w:t xml:space="preserve"> </w:t>
      </w:r>
      <w:r w:rsidRPr="005D2FC7">
        <w:rPr>
          <w:rtl/>
          <w:lang w:eastAsia="en-US"/>
        </w:rPr>
        <w:t>שהמשתתפים</w:t>
      </w:r>
      <w:r w:rsidRPr="005D2FC7">
        <w:rPr>
          <w:lang w:eastAsia="en-US"/>
        </w:rPr>
        <w:t xml:space="preserve"> </w:t>
      </w:r>
      <w:r w:rsidRPr="005D2FC7">
        <w:rPr>
          <w:rtl/>
          <w:lang w:eastAsia="en-US"/>
        </w:rPr>
        <w:t>ב</w:t>
      </w:r>
      <w:r>
        <w:rPr>
          <w:rFonts w:hint="cs"/>
          <w:rtl/>
          <w:lang w:eastAsia="en-US"/>
        </w:rPr>
        <w:t>מכרז,</w:t>
      </w:r>
      <w:r w:rsidRPr="005D2FC7">
        <w:rPr>
          <w:lang w:eastAsia="en-US"/>
        </w:rPr>
        <w:t xml:space="preserve"> </w:t>
      </w:r>
      <w:r w:rsidRPr="005D2FC7">
        <w:rPr>
          <w:rtl/>
          <w:lang w:eastAsia="en-US"/>
        </w:rPr>
        <w:t>או</w:t>
      </w:r>
      <w:r w:rsidRPr="005D2FC7">
        <w:rPr>
          <w:lang w:eastAsia="en-US"/>
        </w:rPr>
        <w:t xml:space="preserve"> </w:t>
      </w:r>
      <w:r w:rsidRPr="005D2FC7">
        <w:rPr>
          <w:rtl/>
          <w:lang w:eastAsia="en-US"/>
        </w:rPr>
        <w:t>חלקם</w:t>
      </w:r>
      <w:r>
        <w:rPr>
          <w:rFonts w:hint="cs"/>
          <w:rtl/>
          <w:lang w:eastAsia="en-US"/>
        </w:rPr>
        <w:t>,</w:t>
      </w:r>
      <w:r w:rsidRPr="005D2FC7">
        <w:rPr>
          <w:lang w:eastAsia="en-US"/>
        </w:rPr>
        <w:t xml:space="preserve"> </w:t>
      </w:r>
      <w:r w:rsidRPr="005D2FC7">
        <w:rPr>
          <w:rtl/>
          <w:lang w:eastAsia="en-US"/>
        </w:rPr>
        <w:t>תיאמו</w:t>
      </w:r>
      <w:r w:rsidRPr="005D2FC7">
        <w:rPr>
          <w:lang w:eastAsia="en-US"/>
        </w:rPr>
        <w:t xml:space="preserve"> </w:t>
      </w:r>
      <w:r w:rsidRPr="005D2FC7">
        <w:rPr>
          <w:rtl/>
          <w:lang w:eastAsia="en-US"/>
        </w:rPr>
        <w:t>ביניהם</w:t>
      </w:r>
      <w:r w:rsidRPr="005D2FC7">
        <w:rPr>
          <w:lang w:eastAsia="en-US"/>
        </w:rPr>
        <w:t xml:space="preserve"> </w:t>
      </w:r>
      <w:r w:rsidRPr="005D2FC7">
        <w:rPr>
          <w:rtl/>
          <w:lang w:eastAsia="en-US"/>
        </w:rPr>
        <w:t>את ההצעות</w:t>
      </w:r>
      <w:r w:rsidRPr="005D2FC7">
        <w:rPr>
          <w:lang w:eastAsia="en-US"/>
        </w:rPr>
        <w:t xml:space="preserve"> </w:t>
      </w:r>
      <w:r w:rsidRPr="005D2FC7">
        <w:rPr>
          <w:rtl/>
          <w:lang w:eastAsia="en-US"/>
        </w:rPr>
        <w:t>שהגישו</w:t>
      </w:r>
      <w:r w:rsidRPr="005D2FC7">
        <w:rPr>
          <w:lang w:eastAsia="en-US"/>
        </w:rPr>
        <w:t xml:space="preserve"> </w:t>
      </w:r>
      <w:r>
        <w:rPr>
          <w:rtl/>
          <w:lang w:eastAsia="en-US"/>
        </w:rPr>
        <w:t>למכרז</w:t>
      </w:r>
      <w:r>
        <w:rPr>
          <w:rFonts w:hint="cs"/>
          <w:rtl/>
          <w:lang w:eastAsia="en-US"/>
        </w:rPr>
        <w:t>,</w:t>
      </w:r>
      <w:r w:rsidRPr="005D2FC7">
        <w:rPr>
          <w:lang w:eastAsia="en-US"/>
        </w:rPr>
        <w:t xml:space="preserve"> </w:t>
      </w:r>
      <w:r w:rsidRPr="005D2FC7">
        <w:rPr>
          <w:rtl/>
          <w:lang w:eastAsia="en-US"/>
        </w:rPr>
        <w:t>או</w:t>
      </w:r>
      <w:r w:rsidRPr="005D2FC7">
        <w:rPr>
          <w:lang w:eastAsia="en-US"/>
        </w:rPr>
        <w:t xml:space="preserve"> </w:t>
      </w:r>
      <w:r w:rsidRPr="005D2FC7">
        <w:rPr>
          <w:rtl/>
          <w:lang w:eastAsia="en-US"/>
        </w:rPr>
        <w:t>פעלו</w:t>
      </w:r>
      <w:r w:rsidRPr="005D2FC7">
        <w:rPr>
          <w:lang w:eastAsia="en-US"/>
        </w:rPr>
        <w:t xml:space="preserve"> </w:t>
      </w:r>
      <w:r w:rsidRPr="005D2FC7">
        <w:rPr>
          <w:rtl/>
          <w:lang w:eastAsia="en-US"/>
        </w:rPr>
        <w:t>באופן</w:t>
      </w:r>
      <w:r w:rsidRPr="005D2FC7">
        <w:rPr>
          <w:lang w:eastAsia="en-US"/>
        </w:rPr>
        <w:t xml:space="preserve"> </w:t>
      </w:r>
      <w:r w:rsidRPr="005D2FC7">
        <w:rPr>
          <w:rtl/>
          <w:lang w:eastAsia="en-US"/>
        </w:rPr>
        <w:t>המהווה</w:t>
      </w:r>
      <w:r w:rsidRPr="005D2FC7">
        <w:rPr>
          <w:lang w:eastAsia="en-US"/>
        </w:rPr>
        <w:t xml:space="preserve"> </w:t>
      </w:r>
      <w:r w:rsidRPr="005D2FC7">
        <w:rPr>
          <w:rtl/>
          <w:lang w:eastAsia="en-US"/>
        </w:rPr>
        <w:t>הסדר</w:t>
      </w:r>
      <w:r w:rsidRPr="005D2FC7">
        <w:rPr>
          <w:lang w:eastAsia="en-US"/>
        </w:rPr>
        <w:t xml:space="preserve"> </w:t>
      </w:r>
      <w:r w:rsidRPr="005D2FC7">
        <w:rPr>
          <w:rtl/>
          <w:lang w:eastAsia="en-US"/>
        </w:rPr>
        <w:t>כובל</w:t>
      </w:r>
      <w:r w:rsidRPr="005D2FC7">
        <w:rPr>
          <w:lang w:eastAsia="en-US"/>
        </w:rPr>
        <w:t xml:space="preserve"> </w:t>
      </w:r>
      <w:r w:rsidRPr="005D2FC7">
        <w:rPr>
          <w:rtl/>
          <w:lang w:eastAsia="en-US"/>
        </w:rPr>
        <w:t>או</w:t>
      </w:r>
      <w:r w:rsidRPr="005D2FC7">
        <w:rPr>
          <w:lang w:eastAsia="en-US"/>
        </w:rPr>
        <w:t xml:space="preserve"> </w:t>
      </w:r>
      <w:r w:rsidRPr="005D2FC7">
        <w:rPr>
          <w:rtl/>
          <w:lang w:eastAsia="en-US"/>
        </w:rPr>
        <w:t>עבירה</w:t>
      </w:r>
      <w:r w:rsidRPr="005D2FC7">
        <w:rPr>
          <w:lang w:eastAsia="en-US"/>
        </w:rPr>
        <w:t xml:space="preserve"> </w:t>
      </w:r>
      <w:r w:rsidRPr="005D2FC7">
        <w:rPr>
          <w:rtl/>
          <w:lang w:eastAsia="en-US"/>
        </w:rPr>
        <w:t>על</w:t>
      </w:r>
      <w:r w:rsidRPr="005D2FC7">
        <w:rPr>
          <w:lang w:eastAsia="en-US"/>
        </w:rPr>
        <w:t xml:space="preserve"> </w:t>
      </w:r>
      <w:r w:rsidRPr="005D2FC7">
        <w:rPr>
          <w:rtl/>
          <w:lang w:eastAsia="en-US"/>
        </w:rPr>
        <w:t>פי</w:t>
      </w:r>
      <w:r w:rsidRPr="005D2FC7">
        <w:rPr>
          <w:lang w:eastAsia="en-US"/>
        </w:rPr>
        <w:t xml:space="preserve"> </w:t>
      </w:r>
      <w:r w:rsidRPr="005D2FC7">
        <w:rPr>
          <w:rtl/>
          <w:lang w:eastAsia="en-US"/>
        </w:rPr>
        <w:t>דין או</w:t>
      </w:r>
      <w:r w:rsidRPr="005D2FC7">
        <w:rPr>
          <w:lang w:eastAsia="en-US"/>
        </w:rPr>
        <w:t xml:space="preserve"> </w:t>
      </w:r>
      <w:r w:rsidRPr="005D2FC7">
        <w:rPr>
          <w:rtl/>
          <w:lang w:eastAsia="en-US"/>
        </w:rPr>
        <w:t>שיש</w:t>
      </w:r>
      <w:r w:rsidRPr="005D2FC7">
        <w:rPr>
          <w:lang w:eastAsia="en-US"/>
        </w:rPr>
        <w:t xml:space="preserve"> </w:t>
      </w:r>
      <w:r w:rsidRPr="005D2FC7">
        <w:rPr>
          <w:rtl/>
          <w:lang w:eastAsia="en-US"/>
        </w:rPr>
        <w:t>בו</w:t>
      </w:r>
      <w:r w:rsidRPr="005D2FC7">
        <w:rPr>
          <w:lang w:eastAsia="en-US"/>
        </w:rPr>
        <w:t xml:space="preserve"> </w:t>
      </w:r>
      <w:r w:rsidRPr="005D2FC7">
        <w:rPr>
          <w:rtl/>
          <w:lang w:eastAsia="en-US"/>
        </w:rPr>
        <w:t>כדי</w:t>
      </w:r>
      <w:r w:rsidRPr="005D2FC7">
        <w:rPr>
          <w:lang w:eastAsia="en-US"/>
        </w:rPr>
        <w:t xml:space="preserve"> </w:t>
      </w:r>
      <w:r w:rsidRPr="005D2FC7">
        <w:rPr>
          <w:rtl/>
          <w:lang w:eastAsia="en-US"/>
        </w:rPr>
        <w:t>לסכל</w:t>
      </w:r>
      <w:r w:rsidRPr="005D2FC7">
        <w:rPr>
          <w:lang w:eastAsia="en-US"/>
        </w:rPr>
        <w:t xml:space="preserve"> </w:t>
      </w:r>
      <w:r w:rsidRPr="005D2FC7">
        <w:rPr>
          <w:rtl/>
          <w:lang w:eastAsia="en-US"/>
        </w:rPr>
        <w:t>את</w:t>
      </w:r>
      <w:r w:rsidRPr="005D2FC7">
        <w:rPr>
          <w:lang w:eastAsia="en-US"/>
        </w:rPr>
        <w:t xml:space="preserve"> </w:t>
      </w:r>
      <w:r w:rsidRPr="005D2FC7">
        <w:rPr>
          <w:rtl/>
          <w:lang w:eastAsia="en-US"/>
        </w:rPr>
        <w:t>מטרות</w:t>
      </w:r>
      <w:r>
        <w:rPr>
          <w:rFonts w:hint="cs"/>
          <w:rtl/>
          <w:lang w:eastAsia="en-US"/>
        </w:rPr>
        <w:t xml:space="preserve"> המכרז</w:t>
      </w:r>
      <w:r w:rsidRPr="005D2FC7">
        <w:rPr>
          <w:lang w:eastAsia="en-US"/>
        </w:rPr>
        <w:t>;</w:t>
      </w:r>
    </w:p>
    <w:p w14:paraId="370AE220" w14:textId="77777777" w:rsidR="00B57A95" w:rsidRPr="005D2FC7" w:rsidRDefault="00B57A95">
      <w:pPr>
        <w:pStyle w:val="10"/>
        <w:numPr>
          <w:ilvl w:val="1"/>
          <w:numId w:val="3"/>
        </w:numPr>
        <w:tabs>
          <w:tab w:val="clear" w:pos="360"/>
        </w:tabs>
        <w:ind w:left="2217" w:hanging="708"/>
        <w:rPr>
          <w:rtl/>
          <w:lang w:eastAsia="en-US"/>
        </w:rPr>
      </w:pPr>
      <w:r w:rsidRPr="005D2FC7">
        <w:rPr>
          <w:rtl/>
          <w:lang w:eastAsia="en-US"/>
        </w:rPr>
        <w:t>התברר</w:t>
      </w:r>
      <w:r w:rsidRPr="005D2FC7">
        <w:rPr>
          <w:lang w:eastAsia="en-US"/>
        </w:rPr>
        <w:t xml:space="preserve"> </w:t>
      </w:r>
      <w:r w:rsidRPr="005D2FC7">
        <w:rPr>
          <w:rtl/>
          <w:lang w:eastAsia="en-US"/>
        </w:rPr>
        <w:t>למועצה</w:t>
      </w:r>
      <w:r w:rsidRPr="005D2FC7">
        <w:rPr>
          <w:lang w:eastAsia="en-US"/>
        </w:rPr>
        <w:t xml:space="preserve"> </w:t>
      </w:r>
      <w:r w:rsidRPr="005D2FC7">
        <w:rPr>
          <w:rtl/>
          <w:lang w:eastAsia="en-US"/>
        </w:rPr>
        <w:t>שנפלה</w:t>
      </w:r>
      <w:r w:rsidRPr="005D2FC7">
        <w:rPr>
          <w:lang w:eastAsia="en-US"/>
        </w:rPr>
        <w:t xml:space="preserve"> </w:t>
      </w:r>
      <w:r w:rsidRPr="005D2FC7">
        <w:rPr>
          <w:rtl/>
          <w:lang w:eastAsia="en-US"/>
        </w:rPr>
        <w:t>טעות</w:t>
      </w:r>
      <w:r w:rsidRPr="005D2FC7">
        <w:rPr>
          <w:lang w:eastAsia="en-US"/>
        </w:rPr>
        <w:t xml:space="preserve"> </w:t>
      </w:r>
      <w:r w:rsidRPr="005D2FC7">
        <w:rPr>
          <w:rtl/>
          <w:lang w:eastAsia="en-US"/>
        </w:rPr>
        <w:t>בתנאים</w:t>
      </w:r>
      <w:r w:rsidRPr="005D2FC7">
        <w:rPr>
          <w:lang w:eastAsia="en-US"/>
        </w:rPr>
        <w:t xml:space="preserve"> </w:t>
      </w:r>
      <w:r w:rsidRPr="005D2FC7">
        <w:rPr>
          <w:rtl/>
          <w:lang w:eastAsia="en-US"/>
        </w:rPr>
        <w:t>ו</w:t>
      </w:r>
      <w:r w:rsidRPr="005D2FC7">
        <w:rPr>
          <w:lang w:eastAsia="en-US"/>
        </w:rPr>
        <w:t>/</w:t>
      </w:r>
      <w:r w:rsidRPr="005D2FC7">
        <w:rPr>
          <w:rtl/>
          <w:lang w:eastAsia="en-US"/>
        </w:rPr>
        <w:t>או</w:t>
      </w:r>
      <w:r w:rsidRPr="005D2FC7">
        <w:rPr>
          <w:lang w:eastAsia="en-US"/>
        </w:rPr>
        <w:t xml:space="preserve"> </w:t>
      </w:r>
      <w:r w:rsidRPr="005D2FC7">
        <w:rPr>
          <w:rtl/>
          <w:lang w:eastAsia="en-US"/>
        </w:rPr>
        <w:t>בדרישות</w:t>
      </w:r>
      <w:r w:rsidRPr="005D2FC7">
        <w:rPr>
          <w:lang w:eastAsia="en-US"/>
        </w:rPr>
        <w:t xml:space="preserve"> </w:t>
      </w:r>
      <w:r w:rsidRPr="005D2FC7">
        <w:rPr>
          <w:rtl/>
          <w:lang w:eastAsia="en-US"/>
        </w:rPr>
        <w:t>המפורטים</w:t>
      </w:r>
      <w:r w:rsidRPr="005D2FC7">
        <w:rPr>
          <w:lang w:eastAsia="en-US"/>
        </w:rPr>
        <w:t xml:space="preserve"> </w:t>
      </w:r>
      <w:r w:rsidRPr="005D2FC7">
        <w:rPr>
          <w:rtl/>
          <w:lang w:eastAsia="en-US"/>
        </w:rPr>
        <w:t xml:space="preserve">במסמכי </w:t>
      </w:r>
      <w:r>
        <w:rPr>
          <w:rFonts w:hint="cs"/>
          <w:rtl/>
          <w:lang w:eastAsia="en-US"/>
        </w:rPr>
        <w:t>המכרז,</w:t>
      </w:r>
      <w:r w:rsidRPr="005D2FC7">
        <w:rPr>
          <w:lang w:eastAsia="en-US"/>
        </w:rPr>
        <w:t xml:space="preserve"> </w:t>
      </w:r>
      <w:r w:rsidRPr="005D2FC7">
        <w:rPr>
          <w:rtl/>
          <w:lang w:eastAsia="en-US"/>
        </w:rPr>
        <w:t>או</w:t>
      </w:r>
      <w:r w:rsidRPr="005D2FC7">
        <w:rPr>
          <w:lang w:eastAsia="en-US"/>
        </w:rPr>
        <w:t xml:space="preserve"> </w:t>
      </w:r>
      <w:r w:rsidRPr="005D2FC7">
        <w:rPr>
          <w:rtl/>
          <w:lang w:eastAsia="en-US"/>
        </w:rPr>
        <w:t>הושמטו</w:t>
      </w:r>
      <w:r w:rsidRPr="005D2FC7">
        <w:rPr>
          <w:lang w:eastAsia="en-US"/>
        </w:rPr>
        <w:t xml:space="preserve"> </w:t>
      </w:r>
      <w:r w:rsidRPr="005D2FC7">
        <w:rPr>
          <w:rtl/>
          <w:lang w:eastAsia="en-US"/>
        </w:rPr>
        <w:t>מהם</w:t>
      </w:r>
      <w:r w:rsidRPr="005D2FC7">
        <w:rPr>
          <w:lang w:eastAsia="en-US"/>
        </w:rPr>
        <w:t xml:space="preserve"> </w:t>
      </w:r>
      <w:r w:rsidRPr="005D2FC7">
        <w:rPr>
          <w:rtl/>
          <w:lang w:eastAsia="en-US"/>
        </w:rPr>
        <w:t>נתונים</w:t>
      </w:r>
      <w:r w:rsidRPr="005D2FC7">
        <w:rPr>
          <w:lang w:eastAsia="en-US"/>
        </w:rPr>
        <w:t xml:space="preserve"> </w:t>
      </w:r>
      <w:r w:rsidRPr="005D2FC7">
        <w:rPr>
          <w:rtl/>
          <w:lang w:eastAsia="en-US"/>
        </w:rPr>
        <w:t>ו</w:t>
      </w:r>
      <w:r w:rsidRPr="005D2FC7">
        <w:rPr>
          <w:lang w:eastAsia="en-US"/>
        </w:rPr>
        <w:t>/</w:t>
      </w:r>
      <w:r w:rsidRPr="005D2FC7">
        <w:rPr>
          <w:rtl/>
          <w:lang w:eastAsia="en-US"/>
        </w:rPr>
        <w:t>או</w:t>
      </w:r>
      <w:r w:rsidRPr="005D2FC7">
        <w:rPr>
          <w:lang w:eastAsia="en-US"/>
        </w:rPr>
        <w:t xml:space="preserve"> </w:t>
      </w:r>
      <w:r w:rsidRPr="005D2FC7">
        <w:rPr>
          <w:rtl/>
          <w:lang w:eastAsia="en-US"/>
        </w:rPr>
        <w:t>דרישות</w:t>
      </w:r>
      <w:r w:rsidRPr="005D2FC7">
        <w:rPr>
          <w:lang w:eastAsia="en-US"/>
        </w:rPr>
        <w:t xml:space="preserve"> </w:t>
      </w:r>
      <w:r w:rsidRPr="005D2FC7">
        <w:rPr>
          <w:rtl/>
          <w:lang w:eastAsia="en-US"/>
        </w:rPr>
        <w:t>שהינם</w:t>
      </w:r>
      <w:r w:rsidRPr="005D2FC7">
        <w:rPr>
          <w:lang w:eastAsia="en-US"/>
        </w:rPr>
        <w:t xml:space="preserve"> </w:t>
      </w:r>
      <w:r w:rsidRPr="005D2FC7">
        <w:rPr>
          <w:rtl/>
          <w:lang w:eastAsia="en-US"/>
        </w:rPr>
        <w:t>מהותיים</w:t>
      </w:r>
      <w:r>
        <w:rPr>
          <w:rFonts w:hint="cs"/>
          <w:rtl/>
          <w:lang w:eastAsia="en-US"/>
        </w:rPr>
        <w:t>,</w:t>
      </w:r>
      <w:r w:rsidRPr="005D2FC7">
        <w:rPr>
          <w:lang w:eastAsia="en-US"/>
        </w:rPr>
        <w:t xml:space="preserve"> </w:t>
      </w:r>
      <w:r w:rsidRPr="005D2FC7">
        <w:rPr>
          <w:rtl/>
          <w:lang w:eastAsia="en-US"/>
        </w:rPr>
        <w:t>או</w:t>
      </w:r>
      <w:r w:rsidRPr="005D2FC7">
        <w:rPr>
          <w:lang w:eastAsia="en-US"/>
        </w:rPr>
        <w:t xml:space="preserve"> </w:t>
      </w:r>
      <w:r w:rsidRPr="005D2FC7">
        <w:rPr>
          <w:rtl/>
          <w:lang w:eastAsia="en-US"/>
        </w:rPr>
        <w:t>שהכנת מסמכי</w:t>
      </w:r>
      <w:r w:rsidRPr="005D2FC7">
        <w:rPr>
          <w:lang w:eastAsia="en-US"/>
        </w:rPr>
        <w:t xml:space="preserve"> </w:t>
      </w:r>
      <w:r>
        <w:rPr>
          <w:rFonts w:hint="cs"/>
          <w:rtl/>
          <w:lang w:eastAsia="en-US"/>
        </w:rPr>
        <w:t>המכרז</w:t>
      </w:r>
      <w:r w:rsidRPr="005D2FC7">
        <w:rPr>
          <w:lang w:eastAsia="en-US"/>
        </w:rPr>
        <w:t xml:space="preserve"> </w:t>
      </w:r>
      <w:r w:rsidRPr="005D2FC7">
        <w:rPr>
          <w:rtl/>
          <w:lang w:eastAsia="en-US"/>
        </w:rPr>
        <w:t>התבססה</w:t>
      </w:r>
      <w:r w:rsidRPr="005D2FC7">
        <w:rPr>
          <w:lang w:eastAsia="en-US"/>
        </w:rPr>
        <w:t xml:space="preserve"> </w:t>
      </w:r>
      <w:r w:rsidRPr="005D2FC7">
        <w:rPr>
          <w:rtl/>
          <w:lang w:eastAsia="en-US"/>
        </w:rPr>
        <w:t>על</w:t>
      </w:r>
      <w:r w:rsidRPr="005D2FC7">
        <w:rPr>
          <w:lang w:eastAsia="en-US"/>
        </w:rPr>
        <w:t xml:space="preserve"> </w:t>
      </w:r>
      <w:r w:rsidRPr="005D2FC7">
        <w:rPr>
          <w:rtl/>
          <w:lang w:eastAsia="en-US"/>
        </w:rPr>
        <w:t>נתונים</w:t>
      </w:r>
      <w:r w:rsidRPr="005D2FC7">
        <w:rPr>
          <w:lang w:eastAsia="en-US"/>
        </w:rPr>
        <w:t xml:space="preserve"> </w:t>
      </w:r>
      <w:r w:rsidRPr="005D2FC7">
        <w:rPr>
          <w:rtl/>
          <w:lang w:eastAsia="en-US"/>
        </w:rPr>
        <w:t>שגויים</w:t>
      </w:r>
      <w:r w:rsidRPr="005D2FC7">
        <w:rPr>
          <w:lang w:eastAsia="en-US"/>
        </w:rPr>
        <w:t xml:space="preserve"> </w:t>
      </w:r>
      <w:r w:rsidRPr="005D2FC7">
        <w:rPr>
          <w:rtl/>
          <w:lang w:eastAsia="en-US"/>
        </w:rPr>
        <w:t>ו</w:t>
      </w:r>
      <w:r w:rsidRPr="005D2FC7">
        <w:rPr>
          <w:lang w:eastAsia="en-US"/>
        </w:rPr>
        <w:t>/</w:t>
      </w:r>
      <w:r w:rsidRPr="005D2FC7">
        <w:rPr>
          <w:rtl/>
          <w:lang w:eastAsia="en-US"/>
        </w:rPr>
        <w:t>או</w:t>
      </w:r>
      <w:r w:rsidRPr="005D2FC7">
        <w:rPr>
          <w:lang w:eastAsia="en-US"/>
        </w:rPr>
        <w:t xml:space="preserve"> </w:t>
      </w:r>
      <w:r w:rsidRPr="005D2FC7">
        <w:rPr>
          <w:rtl/>
          <w:lang w:eastAsia="en-US"/>
        </w:rPr>
        <w:t>בלתי</w:t>
      </w:r>
      <w:r w:rsidRPr="005D2FC7">
        <w:rPr>
          <w:lang w:eastAsia="en-US"/>
        </w:rPr>
        <w:t xml:space="preserve"> </w:t>
      </w:r>
      <w:r w:rsidRPr="005D2FC7">
        <w:rPr>
          <w:rtl/>
          <w:lang w:eastAsia="en-US"/>
        </w:rPr>
        <w:t>מספקים</w:t>
      </w:r>
      <w:r>
        <w:rPr>
          <w:rFonts w:hint="cs"/>
          <w:rtl/>
          <w:lang w:eastAsia="en-US"/>
        </w:rPr>
        <w:t>;</w:t>
      </w:r>
    </w:p>
    <w:p w14:paraId="3791A6F7" w14:textId="77777777" w:rsidR="00B57A95" w:rsidRPr="005D2FC7" w:rsidRDefault="00B57A95">
      <w:pPr>
        <w:pStyle w:val="10"/>
        <w:numPr>
          <w:ilvl w:val="1"/>
          <w:numId w:val="16"/>
        </w:numPr>
        <w:ind w:left="1509" w:hanging="709"/>
        <w:rPr>
          <w:rtl/>
          <w:lang w:eastAsia="en-US"/>
        </w:rPr>
      </w:pPr>
      <w:r w:rsidRPr="005D2FC7">
        <w:rPr>
          <w:rtl/>
          <w:lang w:eastAsia="en-US"/>
        </w:rPr>
        <w:t>עיון</w:t>
      </w:r>
      <w:r w:rsidRPr="005D2FC7">
        <w:rPr>
          <w:lang w:eastAsia="en-US"/>
        </w:rPr>
        <w:t xml:space="preserve"> </w:t>
      </w:r>
      <w:r w:rsidRPr="005D2FC7">
        <w:rPr>
          <w:rtl/>
          <w:lang w:eastAsia="en-US"/>
        </w:rPr>
        <w:t>במסמכי</w:t>
      </w:r>
      <w:r w:rsidRPr="005D2FC7">
        <w:rPr>
          <w:lang w:eastAsia="en-US"/>
        </w:rPr>
        <w:t xml:space="preserve"> </w:t>
      </w:r>
      <w:r>
        <w:rPr>
          <w:rFonts w:hint="cs"/>
          <w:rtl/>
          <w:lang w:eastAsia="en-US"/>
        </w:rPr>
        <w:t>המכרז:</w:t>
      </w:r>
      <w:r w:rsidRPr="005D2FC7">
        <w:rPr>
          <w:rtl/>
          <w:lang w:eastAsia="en-US"/>
        </w:rPr>
        <w:t xml:space="preserve"> בהתאם</w:t>
      </w:r>
      <w:r w:rsidRPr="005D2FC7">
        <w:rPr>
          <w:lang w:eastAsia="en-US"/>
        </w:rPr>
        <w:t xml:space="preserve"> </w:t>
      </w:r>
      <w:r w:rsidRPr="005D2FC7">
        <w:rPr>
          <w:rtl/>
          <w:lang w:eastAsia="en-US"/>
        </w:rPr>
        <w:t>לדיני</w:t>
      </w:r>
      <w:r w:rsidRPr="005D2FC7">
        <w:rPr>
          <w:lang w:eastAsia="en-US"/>
        </w:rPr>
        <w:t xml:space="preserve"> </w:t>
      </w:r>
      <w:r w:rsidRPr="005D2FC7">
        <w:rPr>
          <w:rtl/>
          <w:lang w:eastAsia="en-US"/>
        </w:rPr>
        <w:t>המכרזים</w:t>
      </w:r>
      <w:r w:rsidRPr="005D2FC7">
        <w:rPr>
          <w:lang w:eastAsia="en-US"/>
        </w:rPr>
        <w:t xml:space="preserve"> </w:t>
      </w:r>
      <w:r w:rsidRPr="005D2FC7">
        <w:rPr>
          <w:rtl/>
          <w:lang w:eastAsia="en-US"/>
        </w:rPr>
        <w:t>נתונה</w:t>
      </w:r>
      <w:r w:rsidRPr="005D2FC7">
        <w:rPr>
          <w:lang w:eastAsia="en-US"/>
        </w:rPr>
        <w:t xml:space="preserve"> </w:t>
      </w:r>
      <w:r w:rsidRPr="005D2FC7">
        <w:rPr>
          <w:rtl/>
          <w:lang w:eastAsia="en-US"/>
        </w:rPr>
        <w:t>למציעים</w:t>
      </w:r>
      <w:r w:rsidRPr="005D2FC7">
        <w:rPr>
          <w:lang w:eastAsia="en-US"/>
        </w:rPr>
        <w:t xml:space="preserve"> </w:t>
      </w:r>
      <w:r w:rsidRPr="005D2FC7">
        <w:rPr>
          <w:rtl/>
          <w:lang w:eastAsia="en-US"/>
        </w:rPr>
        <w:t>הזכות</w:t>
      </w:r>
      <w:r w:rsidRPr="005D2FC7">
        <w:rPr>
          <w:lang w:eastAsia="en-US"/>
        </w:rPr>
        <w:t xml:space="preserve"> </w:t>
      </w:r>
      <w:r w:rsidRPr="005D2FC7">
        <w:rPr>
          <w:rtl/>
          <w:lang w:eastAsia="en-US"/>
        </w:rPr>
        <w:t>לעיין</w:t>
      </w:r>
      <w:r w:rsidRPr="005D2FC7">
        <w:rPr>
          <w:lang w:eastAsia="en-US"/>
        </w:rPr>
        <w:t xml:space="preserve"> </w:t>
      </w:r>
      <w:r w:rsidRPr="005D2FC7">
        <w:rPr>
          <w:rtl/>
          <w:lang w:eastAsia="en-US"/>
        </w:rPr>
        <w:t>בהצעה</w:t>
      </w:r>
      <w:r w:rsidRPr="005D2FC7">
        <w:rPr>
          <w:lang w:eastAsia="en-US"/>
        </w:rPr>
        <w:t xml:space="preserve"> </w:t>
      </w:r>
      <w:r w:rsidRPr="005D2FC7">
        <w:rPr>
          <w:rtl/>
          <w:lang w:eastAsia="en-US"/>
        </w:rPr>
        <w:t>הזוכה</w:t>
      </w:r>
      <w:r>
        <w:rPr>
          <w:rFonts w:hint="cs"/>
          <w:rtl/>
          <w:lang w:eastAsia="en-US"/>
        </w:rPr>
        <w:t>.</w:t>
      </w:r>
      <w:r w:rsidRPr="005D2FC7">
        <w:rPr>
          <w:lang w:eastAsia="en-US"/>
        </w:rPr>
        <w:t xml:space="preserve"> </w:t>
      </w:r>
      <w:r w:rsidRPr="005D2FC7">
        <w:rPr>
          <w:rtl/>
          <w:lang w:eastAsia="en-US"/>
        </w:rPr>
        <w:t>העיון</w:t>
      </w:r>
      <w:r w:rsidRPr="005D2FC7">
        <w:rPr>
          <w:lang w:eastAsia="en-US"/>
        </w:rPr>
        <w:t xml:space="preserve"> </w:t>
      </w:r>
      <w:r w:rsidRPr="005D2FC7">
        <w:rPr>
          <w:rtl/>
          <w:lang w:eastAsia="en-US"/>
        </w:rPr>
        <w:t>יבוצע בתיאום</w:t>
      </w:r>
      <w:r w:rsidRPr="005D2FC7">
        <w:rPr>
          <w:lang w:eastAsia="en-US"/>
        </w:rPr>
        <w:t xml:space="preserve"> </w:t>
      </w:r>
      <w:r w:rsidRPr="005D2FC7">
        <w:rPr>
          <w:rtl/>
          <w:lang w:eastAsia="en-US"/>
        </w:rPr>
        <w:t>מראש</w:t>
      </w:r>
      <w:r w:rsidRPr="005D2FC7">
        <w:rPr>
          <w:lang w:eastAsia="en-US"/>
        </w:rPr>
        <w:t xml:space="preserve"> </w:t>
      </w:r>
      <w:r w:rsidRPr="005D2FC7">
        <w:rPr>
          <w:rtl/>
          <w:lang w:eastAsia="en-US"/>
        </w:rPr>
        <w:t>עם</w:t>
      </w:r>
      <w:r w:rsidRPr="005D2FC7">
        <w:rPr>
          <w:lang w:eastAsia="en-US"/>
        </w:rPr>
        <w:t xml:space="preserve"> </w:t>
      </w:r>
      <w:r w:rsidRPr="005D2FC7">
        <w:rPr>
          <w:rtl/>
          <w:lang w:eastAsia="en-US"/>
        </w:rPr>
        <w:t>המועצה</w:t>
      </w:r>
      <w:r>
        <w:rPr>
          <w:rFonts w:hint="cs"/>
          <w:rtl/>
          <w:lang w:eastAsia="en-US"/>
        </w:rPr>
        <w:t>.</w:t>
      </w:r>
      <w:r w:rsidRPr="005D2FC7">
        <w:rPr>
          <w:lang w:eastAsia="en-US"/>
        </w:rPr>
        <w:t xml:space="preserve"> </w:t>
      </w:r>
      <w:r w:rsidRPr="005D2FC7">
        <w:rPr>
          <w:rtl/>
          <w:lang w:eastAsia="en-US"/>
        </w:rPr>
        <w:t>המועצה</w:t>
      </w:r>
      <w:r w:rsidRPr="005D2FC7">
        <w:rPr>
          <w:lang w:eastAsia="en-US"/>
        </w:rPr>
        <w:t xml:space="preserve"> </w:t>
      </w:r>
      <w:r w:rsidRPr="005D2FC7">
        <w:rPr>
          <w:rtl/>
          <w:lang w:eastAsia="en-US"/>
        </w:rPr>
        <w:t>תהיה</w:t>
      </w:r>
      <w:r w:rsidRPr="005D2FC7">
        <w:rPr>
          <w:lang w:eastAsia="en-US"/>
        </w:rPr>
        <w:t xml:space="preserve"> </w:t>
      </w:r>
      <w:r w:rsidRPr="005D2FC7">
        <w:rPr>
          <w:rtl/>
          <w:lang w:eastAsia="en-US"/>
        </w:rPr>
        <w:t>רשאית</w:t>
      </w:r>
      <w:r w:rsidRPr="005D2FC7">
        <w:rPr>
          <w:lang w:eastAsia="en-US"/>
        </w:rPr>
        <w:t xml:space="preserve"> </w:t>
      </w:r>
      <w:r w:rsidRPr="005D2FC7">
        <w:rPr>
          <w:rtl/>
          <w:lang w:eastAsia="en-US"/>
        </w:rPr>
        <w:t>לדרוש</w:t>
      </w:r>
      <w:r w:rsidRPr="005D2FC7">
        <w:rPr>
          <w:lang w:eastAsia="en-US"/>
        </w:rPr>
        <w:t xml:space="preserve"> </w:t>
      </w:r>
      <w:r w:rsidRPr="005D2FC7">
        <w:rPr>
          <w:rtl/>
          <w:lang w:eastAsia="en-US"/>
        </w:rPr>
        <w:t>מהמציעים</w:t>
      </w:r>
      <w:r w:rsidRPr="005D2FC7">
        <w:rPr>
          <w:lang w:eastAsia="en-US"/>
        </w:rPr>
        <w:t xml:space="preserve"> </w:t>
      </w:r>
      <w:r w:rsidRPr="005D2FC7">
        <w:rPr>
          <w:rtl/>
          <w:lang w:eastAsia="en-US"/>
        </w:rPr>
        <w:t>תשלום</w:t>
      </w:r>
      <w:r w:rsidRPr="005D2FC7">
        <w:rPr>
          <w:lang w:eastAsia="en-US"/>
        </w:rPr>
        <w:t xml:space="preserve"> </w:t>
      </w:r>
      <w:r w:rsidRPr="005D2FC7">
        <w:rPr>
          <w:rtl/>
          <w:lang w:eastAsia="en-US"/>
        </w:rPr>
        <w:t>עבור צילום</w:t>
      </w:r>
      <w:r w:rsidRPr="005D2FC7">
        <w:rPr>
          <w:lang w:eastAsia="en-US"/>
        </w:rPr>
        <w:t xml:space="preserve"> </w:t>
      </w:r>
      <w:r w:rsidRPr="005D2FC7">
        <w:rPr>
          <w:rtl/>
          <w:lang w:eastAsia="en-US"/>
        </w:rPr>
        <w:t>המסמכים.</w:t>
      </w:r>
    </w:p>
    <w:p w14:paraId="69BF1431" w14:textId="77777777" w:rsidR="00B57A95" w:rsidRPr="005D2FC7" w:rsidRDefault="00B57A95">
      <w:pPr>
        <w:pStyle w:val="10"/>
        <w:numPr>
          <w:ilvl w:val="1"/>
          <w:numId w:val="16"/>
        </w:numPr>
        <w:ind w:left="1509" w:hanging="709"/>
        <w:rPr>
          <w:lang w:eastAsia="en-US"/>
        </w:rPr>
      </w:pPr>
      <w:r w:rsidRPr="005D2FC7">
        <w:rPr>
          <w:rtl/>
          <w:lang w:eastAsia="en-US"/>
        </w:rPr>
        <w:t>ככל</w:t>
      </w:r>
      <w:r w:rsidRPr="005D2FC7">
        <w:rPr>
          <w:lang w:eastAsia="en-US"/>
        </w:rPr>
        <w:t xml:space="preserve"> </w:t>
      </w:r>
      <w:r w:rsidRPr="005D2FC7">
        <w:rPr>
          <w:rtl/>
          <w:lang w:eastAsia="en-US"/>
        </w:rPr>
        <w:t>שלדעת</w:t>
      </w:r>
      <w:r w:rsidRPr="005D2FC7">
        <w:rPr>
          <w:lang w:eastAsia="en-US"/>
        </w:rPr>
        <w:t xml:space="preserve"> </w:t>
      </w:r>
      <w:r w:rsidRPr="005D2FC7">
        <w:rPr>
          <w:rtl/>
          <w:lang w:eastAsia="en-US"/>
        </w:rPr>
        <w:t>המציע</w:t>
      </w:r>
      <w:r w:rsidRPr="005D2FC7">
        <w:rPr>
          <w:lang w:eastAsia="en-US"/>
        </w:rPr>
        <w:t xml:space="preserve"> </w:t>
      </w:r>
      <w:r w:rsidRPr="005D2FC7">
        <w:rPr>
          <w:rtl/>
          <w:lang w:eastAsia="en-US"/>
        </w:rPr>
        <w:t>קיימים</w:t>
      </w:r>
      <w:r w:rsidRPr="005D2FC7">
        <w:rPr>
          <w:lang w:eastAsia="en-US"/>
        </w:rPr>
        <w:t xml:space="preserve"> </w:t>
      </w:r>
      <w:r w:rsidRPr="005D2FC7">
        <w:rPr>
          <w:rtl/>
          <w:lang w:eastAsia="en-US"/>
        </w:rPr>
        <w:t>בהצעתו</w:t>
      </w:r>
      <w:r w:rsidRPr="005D2FC7">
        <w:rPr>
          <w:lang w:eastAsia="en-US"/>
        </w:rPr>
        <w:t xml:space="preserve"> </w:t>
      </w:r>
      <w:r w:rsidRPr="005D2FC7">
        <w:rPr>
          <w:rtl/>
          <w:lang w:eastAsia="en-US"/>
        </w:rPr>
        <w:t>חלקים</w:t>
      </w:r>
      <w:r w:rsidRPr="005D2FC7">
        <w:rPr>
          <w:lang w:eastAsia="en-US"/>
        </w:rPr>
        <w:t xml:space="preserve"> </w:t>
      </w:r>
      <w:r w:rsidRPr="005D2FC7">
        <w:rPr>
          <w:rtl/>
          <w:lang w:eastAsia="en-US"/>
        </w:rPr>
        <w:t>הכוללים</w:t>
      </w:r>
      <w:r w:rsidRPr="005D2FC7">
        <w:rPr>
          <w:lang w:eastAsia="en-US"/>
        </w:rPr>
        <w:t xml:space="preserve"> </w:t>
      </w:r>
      <w:r w:rsidRPr="005D2FC7">
        <w:rPr>
          <w:rtl/>
          <w:lang w:eastAsia="en-US"/>
        </w:rPr>
        <w:t>סודות</w:t>
      </w:r>
      <w:r w:rsidRPr="005D2FC7">
        <w:rPr>
          <w:lang w:eastAsia="en-US"/>
        </w:rPr>
        <w:t xml:space="preserve"> </w:t>
      </w:r>
      <w:r w:rsidRPr="005D2FC7">
        <w:rPr>
          <w:rtl/>
          <w:lang w:eastAsia="en-US"/>
        </w:rPr>
        <w:t>מסחריים</w:t>
      </w:r>
      <w:r w:rsidRPr="005D2FC7">
        <w:rPr>
          <w:lang w:eastAsia="en-US"/>
        </w:rPr>
        <w:t xml:space="preserve"> </w:t>
      </w:r>
      <w:r w:rsidRPr="005D2FC7">
        <w:rPr>
          <w:rtl/>
          <w:lang w:eastAsia="en-US"/>
        </w:rPr>
        <w:t>או</w:t>
      </w:r>
      <w:r w:rsidRPr="005D2FC7">
        <w:rPr>
          <w:lang w:eastAsia="en-US"/>
        </w:rPr>
        <w:t xml:space="preserve"> </w:t>
      </w:r>
      <w:r w:rsidRPr="005D2FC7">
        <w:rPr>
          <w:rtl/>
          <w:lang w:eastAsia="en-US"/>
        </w:rPr>
        <w:t xml:space="preserve">עסקיים </w:t>
      </w:r>
      <w:r w:rsidRPr="005D2FC7">
        <w:rPr>
          <w:lang w:eastAsia="en-US"/>
        </w:rPr>
        <w:t>)</w:t>
      </w:r>
      <w:r w:rsidRPr="005D2FC7">
        <w:rPr>
          <w:rtl/>
          <w:lang w:eastAsia="en-US"/>
        </w:rPr>
        <w:t>להלן: "מידע</w:t>
      </w:r>
      <w:r w:rsidRPr="005D2FC7">
        <w:rPr>
          <w:lang w:eastAsia="en-US"/>
        </w:rPr>
        <w:t xml:space="preserve"> </w:t>
      </w:r>
      <w:r w:rsidRPr="005D2FC7">
        <w:rPr>
          <w:rtl/>
          <w:lang w:eastAsia="en-US"/>
        </w:rPr>
        <w:t>סודי" אשר</w:t>
      </w:r>
      <w:r w:rsidRPr="005D2FC7">
        <w:rPr>
          <w:lang w:eastAsia="en-US"/>
        </w:rPr>
        <w:t xml:space="preserve"> </w:t>
      </w:r>
      <w:r w:rsidRPr="005D2FC7">
        <w:rPr>
          <w:rtl/>
          <w:lang w:eastAsia="en-US"/>
        </w:rPr>
        <w:t>לדעתו</w:t>
      </w:r>
      <w:r w:rsidRPr="005D2FC7">
        <w:rPr>
          <w:lang w:eastAsia="en-US"/>
        </w:rPr>
        <w:t xml:space="preserve"> </w:t>
      </w:r>
      <w:r w:rsidRPr="005D2FC7">
        <w:rPr>
          <w:rtl/>
          <w:lang w:eastAsia="en-US"/>
        </w:rPr>
        <w:t>אין</w:t>
      </w:r>
      <w:r w:rsidRPr="005D2FC7">
        <w:rPr>
          <w:lang w:eastAsia="en-US"/>
        </w:rPr>
        <w:t xml:space="preserve"> </w:t>
      </w:r>
      <w:r w:rsidRPr="005D2FC7">
        <w:rPr>
          <w:rtl/>
          <w:lang w:eastAsia="en-US"/>
        </w:rPr>
        <w:t>לאפשר</w:t>
      </w:r>
      <w:r w:rsidRPr="005D2FC7">
        <w:rPr>
          <w:lang w:eastAsia="en-US"/>
        </w:rPr>
        <w:t xml:space="preserve"> </w:t>
      </w:r>
      <w:r w:rsidRPr="005D2FC7">
        <w:rPr>
          <w:rtl/>
          <w:lang w:eastAsia="en-US"/>
        </w:rPr>
        <w:t>למציעים</w:t>
      </w:r>
      <w:r w:rsidRPr="005D2FC7">
        <w:rPr>
          <w:lang w:eastAsia="en-US"/>
        </w:rPr>
        <w:t xml:space="preserve"> </w:t>
      </w:r>
      <w:r w:rsidRPr="005D2FC7">
        <w:rPr>
          <w:rtl/>
          <w:lang w:eastAsia="en-US"/>
        </w:rPr>
        <w:t>האחרים</w:t>
      </w:r>
      <w:r w:rsidRPr="005D2FC7">
        <w:rPr>
          <w:lang w:eastAsia="en-US"/>
        </w:rPr>
        <w:t xml:space="preserve"> </w:t>
      </w:r>
      <w:r w:rsidRPr="005D2FC7">
        <w:rPr>
          <w:rtl/>
          <w:lang w:eastAsia="en-US"/>
        </w:rPr>
        <w:t>לעיין</w:t>
      </w:r>
      <w:r w:rsidRPr="005D2FC7">
        <w:rPr>
          <w:lang w:eastAsia="en-US"/>
        </w:rPr>
        <w:t xml:space="preserve"> </w:t>
      </w:r>
      <w:r w:rsidRPr="005D2FC7">
        <w:rPr>
          <w:rtl/>
          <w:lang w:eastAsia="en-US"/>
        </w:rPr>
        <w:t>בהם</w:t>
      </w:r>
      <w:r>
        <w:rPr>
          <w:rFonts w:hint="cs"/>
          <w:rtl/>
          <w:lang w:eastAsia="en-US"/>
        </w:rPr>
        <w:t>,</w:t>
      </w:r>
      <w:r w:rsidRPr="005D2FC7">
        <w:rPr>
          <w:lang w:eastAsia="en-US"/>
        </w:rPr>
        <w:t xml:space="preserve"> </w:t>
      </w:r>
      <w:r w:rsidRPr="005D2FC7">
        <w:rPr>
          <w:rtl/>
          <w:lang w:eastAsia="en-US"/>
        </w:rPr>
        <w:t>עליו לצרף</w:t>
      </w:r>
      <w:r w:rsidRPr="005D2FC7">
        <w:rPr>
          <w:lang w:eastAsia="en-US"/>
        </w:rPr>
        <w:t xml:space="preserve"> </w:t>
      </w:r>
      <w:r w:rsidRPr="005D2FC7">
        <w:rPr>
          <w:rtl/>
          <w:lang w:eastAsia="en-US"/>
        </w:rPr>
        <w:t>להצעתו</w:t>
      </w:r>
      <w:r w:rsidRPr="005D2FC7">
        <w:rPr>
          <w:lang w:eastAsia="en-US"/>
        </w:rPr>
        <w:t xml:space="preserve"> </w:t>
      </w:r>
      <w:r w:rsidRPr="005D2FC7">
        <w:rPr>
          <w:rtl/>
          <w:lang w:eastAsia="en-US"/>
        </w:rPr>
        <w:t>נספח</w:t>
      </w:r>
      <w:r w:rsidRPr="005D2FC7">
        <w:rPr>
          <w:lang w:eastAsia="en-US"/>
        </w:rPr>
        <w:t xml:space="preserve"> </w:t>
      </w:r>
      <w:r w:rsidRPr="005D2FC7">
        <w:rPr>
          <w:rtl/>
          <w:lang w:eastAsia="en-US"/>
        </w:rPr>
        <w:t>המפרט</w:t>
      </w:r>
      <w:r w:rsidRPr="005D2FC7">
        <w:rPr>
          <w:lang w:eastAsia="en-US"/>
        </w:rPr>
        <w:t xml:space="preserve"> </w:t>
      </w:r>
      <w:r w:rsidRPr="005D2FC7">
        <w:rPr>
          <w:rtl/>
          <w:lang w:eastAsia="en-US"/>
        </w:rPr>
        <w:t>את</w:t>
      </w:r>
      <w:r w:rsidRPr="005D2FC7">
        <w:rPr>
          <w:lang w:eastAsia="en-US"/>
        </w:rPr>
        <w:t xml:space="preserve"> </w:t>
      </w:r>
      <w:r w:rsidRPr="005D2FC7">
        <w:rPr>
          <w:rtl/>
          <w:lang w:eastAsia="en-US"/>
        </w:rPr>
        <w:t>המידע</w:t>
      </w:r>
      <w:r w:rsidRPr="005D2FC7">
        <w:rPr>
          <w:lang w:eastAsia="en-US"/>
        </w:rPr>
        <w:t xml:space="preserve"> </w:t>
      </w:r>
      <w:r w:rsidRPr="005D2FC7">
        <w:rPr>
          <w:rtl/>
          <w:lang w:eastAsia="en-US"/>
        </w:rPr>
        <w:t>הסודי</w:t>
      </w:r>
      <w:r w:rsidRPr="005D2FC7">
        <w:rPr>
          <w:lang w:eastAsia="en-US"/>
        </w:rPr>
        <w:t xml:space="preserve"> </w:t>
      </w:r>
      <w:r w:rsidRPr="005D2FC7">
        <w:rPr>
          <w:rtl/>
          <w:lang w:eastAsia="en-US"/>
        </w:rPr>
        <w:t>כאמור</w:t>
      </w:r>
      <w:r>
        <w:rPr>
          <w:rFonts w:hint="cs"/>
          <w:rtl/>
          <w:lang w:eastAsia="en-US"/>
        </w:rPr>
        <w:t>,</w:t>
      </w:r>
      <w:r w:rsidRPr="005D2FC7">
        <w:rPr>
          <w:lang w:eastAsia="en-US"/>
        </w:rPr>
        <w:t xml:space="preserve"> </w:t>
      </w:r>
      <w:r w:rsidRPr="005D2FC7">
        <w:rPr>
          <w:rtl/>
          <w:lang w:eastAsia="en-US"/>
        </w:rPr>
        <w:t>ואת</w:t>
      </w:r>
      <w:r w:rsidRPr="005D2FC7">
        <w:rPr>
          <w:lang w:eastAsia="en-US"/>
        </w:rPr>
        <w:t xml:space="preserve"> </w:t>
      </w:r>
      <w:r w:rsidRPr="005D2FC7">
        <w:rPr>
          <w:rtl/>
          <w:lang w:eastAsia="en-US"/>
        </w:rPr>
        <w:t>הנימוקים</w:t>
      </w:r>
      <w:r w:rsidRPr="005D2FC7">
        <w:rPr>
          <w:lang w:eastAsia="en-US"/>
        </w:rPr>
        <w:t xml:space="preserve"> </w:t>
      </w:r>
      <w:r w:rsidRPr="005D2FC7">
        <w:rPr>
          <w:rtl/>
          <w:lang w:eastAsia="en-US"/>
        </w:rPr>
        <w:t>שבגינם</w:t>
      </w:r>
      <w:r w:rsidRPr="005D2FC7">
        <w:rPr>
          <w:lang w:eastAsia="en-US"/>
        </w:rPr>
        <w:t xml:space="preserve"> </w:t>
      </w:r>
      <w:r w:rsidRPr="005D2FC7">
        <w:rPr>
          <w:rtl/>
          <w:lang w:eastAsia="en-US"/>
        </w:rPr>
        <w:t>אין לאפשר</w:t>
      </w:r>
      <w:r w:rsidRPr="005D2FC7">
        <w:rPr>
          <w:lang w:eastAsia="en-US"/>
        </w:rPr>
        <w:t xml:space="preserve"> </w:t>
      </w:r>
      <w:r w:rsidRPr="005D2FC7">
        <w:rPr>
          <w:rtl/>
          <w:lang w:eastAsia="en-US"/>
        </w:rPr>
        <w:t>למציעים</w:t>
      </w:r>
      <w:r w:rsidRPr="005D2FC7">
        <w:rPr>
          <w:lang w:eastAsia="en-US"/>
        </w:rPr>
        <w:t xml:space="preserve"> </w:t>
      </w:r>
      <w:r w:rsidRPr="005D2FC7">
        <w:rPr>
          <w:rtl/>
          <w:lang w:eastAsia="en-US"/>
        </w:rPr>
        <w:t>האחרים</w:t>
      </w:r>
      <w:r w:rsidRPr="005D2FC7">
        <w:rPr>
          <w:lang w:eastAsia="en-US"/>
        </w:rPr>
        <w:t xml:space="preserve"> </w:t>
      </w:r>
      <w:r w:rsidRPr="005D2FC7">
        <w:rPr>
          <w:rtl/>
          <w:lang w:eastAsia="en-US"/>
        </w:rPr>
        <w:t>לעיין</w:t>
      </w:r>
      <w:r w:rsidRPr="005D2FC7">
        <w:rPr>
          <w:lang w:eastAsia="en-US"/>
        </w:rPr>
        <w:t xml:space="preserve"> </w:t>
      </w:r>
      <w:r w:rsidRPr="005D2FC7">
        <w:rPr>
          <w:rtl/>
          <w:lang w:eastAsia="en-US"/>
        </w:rPr>
        <w:t>בו</w:t>
      </w:r>
      <w:r>
        <w:rPr>
          <w:rFonts w:hint="cs"/>
          <w:rtl/>
          <w:lang w:eastAsia="en-US"/>
        </w:rPr>
        <w:t xml:space="preserve">. </w:t>
      </w:r>
      <w:r w:rsidRPr="005D2FC7">
        <w:rPr>
          <w:rtl/>
          <w:lang w:eastAsia="en-US"/>
        </w:rPr>
        <w:t>כל</w:t>
      </w:r>
      <w:r w:rsidRPr="005D2FC7">
        <w:rPr>
          <w:lang w:eastAsia="en-US"/>
        </w:rPr>
        <w:t xml:space="preserve"> </w:t>
      </w:r>
      <w:r w:rsidRPr="005D2FC7">
        <w:rPr>
          <w:rtl/>
          <w:lang w:eastAsia="en-US"/>
        </w:rPr>
        <w:t>זאת</w:t>
      </w:r>
      <w:r w:rsidRPr="005D2FC7">
        <w:rPr>
          <w:lang w:eastAsia="en-US"/>
        </w:rPr>
        <w:t xml:space="preserve">, </w:t>
      </w:r>
      <w:r w:rsidRPr="005D2FC7">
        <w:rPr>
          <w:rtl/>
          <w:lang w:eastAsia="en-US"/>
        </w:rPr>
        <w:t>למעט</w:t>
      </w:r>
      <w:r w:rsidRPr="005D2FC7">
        <w:rPr>
          <w:lang w:eastAsia="en-US"/>
        </w:rPr>
        <w:t xml:space="preserve"> </w:t>
      </w:r>
      <w:r w:rsidRPr="005D2FC7">
        <w:rPr>
          <w:rtl/>
          <w:lang w:eastAsia="en-US"/>
        </w:rPr>
        <w:t>הצעותיו</w:t>
      </w:r>
      <w:r w:rsidRPr="005D2FC7">
        <w:rPr>
          <w:lang w:eastAsia="en-US"/>
        </w:rPr>
        <w:t xml:space="preserve"> </w:t>
      </w:r>
      <w:r w:rsidRPr="005D2FC7">
        <w:rPr>
          <w:rtl/>
          <w:lang w:eastAsia="en-US"/>
        </w:rPr>
        <w:t>הכספיות</w:t>
      </w:r>
      <w:r w:rsidRPr="005D2FC7">
        <w:rPr>
          <w:lang w:eastAsia="en-US"/>
        </w:rPr>
        <w:t xml:space="preserve"> </w:t>
      </w:r>
      <w:r w:rsidRPr="005D2FC7">
        <w:rPr>
          <w:rtl/>
          <w:lang w:eastAsia="en-US"/>
        </w:rPr>
        <w:t>של</w:t>
      </w:r>
      <w:r w:rsidRPr="005D2FC7">
        <w:rPr>
          <w:lang w:eastAsia="en-US"/>
        </w:rPr>
        <w:t xml:space="preserve"> </w:t>
      </w:r>
      <w:r w:rsidRPr="005D2FC7">
        <w:rPr>
          <w:rtl/>
          <w:lang w:eastAsia="en-US"/>
        </w:rPr>
        <w:t>המציע ונתונים</w:t>
      </w:r>
      <w:r w:rsidRPr="005D2FC7">
        <w:rPr>
          <w:lang w:eastAsia="en-US"/>
        </w:rPr>
        <w:t xml:space="preserve"> </w:t>
      </w:r>
      <w:r w:rsidRPr="005D2FC7">
        <w:rPr>
          <w:rtl/>
          <w:lang w:eastAsia="en-US"/>
        </w:rPr>
        <w:t>הנוגעים</w:t>
      </w:r>
      <w:r w:rsidRPr="005D2FC7">
        <w:rPr>
          <w:lang w:eastAsia="en-US"/>
        </w:rPr>
        <w:t xml:space="preserve"> </w:t>
      </w:r>
      <w:r w:rsidRPr="005D2FC7">
        <w:rPr>
          <w:rtl/>
          <w:lang w:eastAsia="en-US"/>
        </w:rPr>
        <w:t>להוכחת</w:t>
      </w:r>
      <w:r w:rsidRPr="005D2FC7">
        <w:rPr>
          <w:lang w:eastAsia="en-US"/>
        </w:rPr>
        <w:t xml:space="preserve"> </w:t>
      </w:r>
      <w:r w:rsidRPr="005D2FC7">
        <w:rPr>
          <w:rtl/>
          <w:lang w:eastAsia="en-US"/>
        </w:rPr>
        <w:t>עמידתו</w:t>
      </w:r>
      <w:r w:rsidRPr="005D2FC7">
        <w:rPr>
          <w:lang w:eastAsia="en-US"/>
        </w:rPr>
        <w:t xml:space="preserve"> </w:t>
      </w:r>
      <w:r w:rsidRPr="005D2FC7">
        <w:rPr>
          <w:rtl/>
          <w:lang w:eastAsia="en-US"/>
        </w:rPr>
        <w:t>בתנאי</w:t>
      </w:r>
      <w:r w:rsidRPr="005D2FC7">
        <w:rPr>
          <w:lang w:eastAsia="en-US"/>
        </w:rPr>
        <w:t xml:space="preserve"> </w:t>
      </w:r>
      <w:r w:rsidRPr="005D2FC7">
        <w:rPr>
          <w:rtl/>
          <w:lang w:eastAsia="en-US"/>
        </w:rPr>
        <w:t>הסף</w:t>
      </w:r>
      <w:r w:rsidRPr="005D2FC7">
        <w:rPr>
          <w:lang w:eastAsia="en-US"/>
        </w:rPr>
        <w:t xml:space="preserve"> </w:t>
      </w:r>
      <w:r w:rsidRPr="005D2FC7">
        <w:rPr>
          <w:rtl/>
          <w:lang w:eastAsia="en-US"/>
        </w:rPr>
        <w:t>או</w:t>
      </w:r>
      <w:r w:rsidRPr="005D2FC7">
        <w:rPr>
          <w:lang w:eastAsia="en-US"/>
        </w:rPr>
        <w:t xml:space="preserve"> </w:t>
      </w:r>
      <w:r w:rsidRPr="005D2FC7">
        <w:rPr>
          <w:rtl/>
          <w:lang w:eastAsia="en-US"/>
        </w:rPr>
        <w:t>בדרישות</w:t>
      </w:r>
      <w:r w:rsidRPr="005D2FC7">
        <w:rPr>
          <w:lang w:eastAsia="en-US"/>
        </w:rPr>
        <w:t xml:space="preserve"> </w:t>
      </w:r>
      <w:r w:rsidRPr="005D2FC7">
        <w:rPr>
          <w:rtl/>
          <w:lang w:eastAsia="en-US"/>
        </w:rPr>
        <w:t>מהותיות</w:t>
      </w:r>
      <w:r w:rsidRPr="005D2FC7">
        <w:rPr>
          <w:lang w:eastAsia="en-US"/>
        </w:rPr>
        <w:t xml:space="preserve"> </w:t>
      </w:r>
      <w:r w:rsidRPr="005D2FC7">
        <w:rPr>
          <w:rtl/>
          <w:lang w:eastAsia="en-US"/>
        </w:rPr>
        <w:t>של</w:t>
      </w:r>
      <w:r w:rsidRPr="005D2FC7">
        <w:rPr>
          <w:lang w:eastAsia="en-US"/>
        </w:rPr>
        <w:t xml:space="preserve"> </w:t>
      </w:r>
      <w:r>
        <w:rPr>
          <w:rFonts w:hint="cs"/>
          <w:rtl/>
          <w:lang w:eastAsia="en-US"/>
        </w:rPr>
        <w:t>המכרז</w:t>
      </w:r>
      <w:r w:rsidRPr="005D2FC7">
        <w:rPr>
          <w:lang w:eastAsia="en-US"/>
        </w:rPr>
        <w:t xml:space="preserve"> </w:t>
      </w:r>
      <w:r w:rsidRPr="005D2FC7">
        <w:rPr>
          <w:rtl/>
          <w:lang w:eastAsia="en-US"/>
        </w:rPr>
        <w:t>אשר יחשפו</w:t>
      </w:r>
      <w:r w:rsidRPr="005D2FC7">
        <w:rPr>
          <w:lang w:eastAsia="en-US"/>
        </w:rPr>
        <w:t xml:space="preserve"> </w:t>
      </w:r>
      <w:r w:rsidRPr="005D2FC7">
        <w:rPr>
          <w:rtl/>
          <w:lang w:eastAsia="en-US"/>
        </w:rPr>
        <w:t>בכל</w:t>
      </w:r>
      <w:r w:rsidRPr="005D2FC7">
        <w:rPr>
          <w:lang w:eastAsia="en-US"/>
        </w:rPr>
        <w:t xml:space="preserve"> </w:t>
      </w:r>
      <w:r w:rsidRPr="005D2FC7">
        <w:rPr>
          <w:rtl/>
          <w:lang w:eastAsia="en-US"/>
        </w:rPr>
        <w:t>מקרה.</w:t>
      </w:r>
    </w:p>
    <w:p w14:paraId="62767A0F" w14:textId="77777777" w:rsidR="00B57A95" w:rsidRPr="005D2FC7" w:rsidRDefault="00B57A95">
      <w:pPr>
        <w:pStyle w:val="10"/>
        <w:numPr>
          <w:ilvl w:val="1"/>
          <w:numId w:val="16"/>
        </w:numPr>
        <w:ind w:left="1509" w:hanging="709"/>
        <w:rPr>
          <w:rtl/>
          <w:lang w:eastAsia="en-US"/>
        </w:rPr>
      </w:pPr>
      <w:r w:rsidRPr="005D2FC7">
        <w:rPr>
          <w:rtl/>
          <w:lang w:eastAsia="en-US"/>
        </w:rPr>
        <w:lastRenderedPageBreak/>
        <w:t>מציע</w:t>
      </w:r>
      <w:r w:rsidRPr="005D2FC7">
        <w:rPr>
          <w:lang w:eastAsia="en-US"/>
        </w:rPr>
        <w:t xml:space="preserve"> </w:t>
      </w:r>
      <w:r w:rsidRPr="005D2FC7">
        <w:rPr>
          <w:rtl/>
          <w:lang w:eastAsia="en-US"/>
        </w:rPr>
        <w:t>שלא</w:t>
      </w:r>
      <w:r w:rsidRPr="005D2FC7">
        <w:rPr>
          <w:lang w:eastAsia="en-US"/>
        </w:rPr>
        <w:t xml:space="preserve"> </w:t>
      </w:r>
      <w:r w:rsidRPr="005D2FC7">
        <w:rPr>
          <w:rtl/>
          <w:lang w:eastAsia="en-US"/>
        </w:rPr>
        <w:t>יצרף</w:t>
      </w:r>
      <w:r w:rsidRPr="005D2FC7">
        <w:rPr>
          <w:lang w:eastAsia="en-US"/>
        </w:rPr>
        <w:t xml:space="preserve"> </w:t>
      </w:r>
      <w:r w:rsidRPr="005D2FC7">
        <w:rPr>
          <w:rtl/>
          <w:lang w:eastAsia="en-US"/>
        </w:rPr>
        <w:t>להצעתו</w:t>
      </w:r>
      <w:r w:rsidRPr="005D2FC7">
        <w:rPr>
          <w:lang w:eastAsia="en-US"/>
        </w:rPr>
        <w:t xml:space="preserve"> </w:t>
      </w:r>
      <w:r w:rsidRPr="005D2FC7">
        <w:rPr>
          <w:rtl/>
          <w:lang w:eastAsia="en-US"/>
        </w:rPr>
        <w:t>נספח</w:t>
      </w:r>
      <w:r w:rsidRPr="005D2FC7">
        <w:rPr>
          <w:lang w:eastAsia="en-US"/>
        </w:rPr>
        <w:t xml:space="preserve"> </w:t>
      </w:r>
      <w:r w:rsidRPr="005D2FC7">
        <w:rPr>
          <w:rtl/>
          <w:lang w:eastAsia="en-US"/>
        </w:rPr>
        <w:t>כאמור</w:t>
      </w:r>
      <w:r w:rsidRPr="005D2FC7">
        <w:rPr>
          <w:lang w:eastAsia="en-US"/>
        </w:rPr>
        <w:t xml:space="preserve"> </w:t>
      </w:r>
      <w:r w:rsidRPr="005D2FC7">
        <w:rPr>
          <w:rtl/>
          <w:lang w:eastAsia="en-US"/>
        </w:rPr>
        <w:t>לעיל</w:t>
      </w:r>
      <w:r>
        <w:rPr>
          <w:rFonts w:hint="cs"/>
          <w:rtl/>
          <w:lang w:eastAsia="en-US"/>
        </w:rPr>
        <w:t>,</w:t>
      </w:r>
      <w:r w:rsidRPr="005D2FC7">
        <w:rPr>
          <w:lang w:eastAsia="en-US"/>
        </w:rPr>
        <w:t xml:space="preserve"> </w:t>
      </w:r>
      <w:r w:rsidRPr="005D2FC7">
        <w:rPr>
          <w:rtl/>
          <w:lang w:eastAsia="en-US"/>
        </w:rPr>
        <w:t>יחשב</w:t>
      </w:r>
      <w:r w:rsidRPr="005D2FC7">
        <w:rPr>
          <w:lang w:eastAsia="en-US"/>
        </w:rPr>
        <w:t xml:space="preserve"> </w:t>
      </w:r>
      <w:r w:rsidRPr="005D2FC7">
        <w:rPr>
          <w:rtl/>
          <w:lang w:eastAsia="en-US"/>
        </w:rPr>
        <w:t>כמי</w:t>
      </w:r>
      <w:r w:rsidRPr="005D2FC7">
        <w:rPr>
          <w:lang w:eastAsia="en-US"/>
        </w:rPr>
        <w:t xml:space="preserve"> </w:t>
      </w:r>
      <w:r w:rsidRPr="005D2FC7">
        <w:rPr>
          <w:rtl/>
          <w:lang w:eastAsia="en-US"/>
        </w:rPr>
        <w:t>שנתן</w:t>
      </w:r>
      <w:r w:rsidRPr="005D2FC7">
        <w:rPr>
          <w:lang w:eastAsia="en-US"/>
        </w:rPr>
        <w:t xml:space="preserve"> </w:t>
      </w:r>
      <w:r w:rsidRPr="005D2FC7">
        <w:rPr>
          <w:rtl/>
          <w:lang w:eastAsia="en-US"/>
        </w:rPr>
        <w:t>הסכמתו</w:t>
      </w:r>
      <w:r w:rsidRPr="005D2FC7">
        <w:rPr>
          <w:lang w:eastAsia="en-US"/>
        </w:rPr>
        <w:t xml:space="preserve"> </w:t>
      </w:r>
      <w:r w:rsidRPr="005D2FC7">
        <w:rPr>
          <w:rtl/>
          <w:lang w:eastAsia="en-US"/>
        </w:rPr>
        <w:t>לכך שבמקרה</w:t>
      </w:r>
      <w:r w:rsidRPr="005D2FC7">
        <w:rPr>
          <w:lang w:eastAsia="en-US"/>
        </w:rPr>
        <w:t xml:space="preserve"> </w:t>
      </w:r>
      <w:r w:rsidRPr="005D2FC7">
        <w:rPr>
          <w:rtl/>
          <w:lang w:eastAsia="en-US"/>
        </w:rPr>
        <w:t>שיזכה</w:t>
      </w:r>
      <w:r w:rsidRPr="005D2FC7">
        <w:rPr>
          <w:lang w:eastAsia="en-US"/>
        </w:rPr>
        <w:t xml:space="preserve"> </w:t>
      </w:r>
      <w:r w:rsidRPr="005D2FC7">
        <w:rPr>
          <w:rtl/>
          <w:lang w:eastAsia="en-US"/>
        </w:rPr>
        <w:t>ב</w:t>
      </w:r>
      <w:r>
        <w:rPr>
          <w:rFonts w:hint="cs"/>
          <w:rtl/>
          <w:lang w:eastAsia="en-US"/>
        </w:rPr>
        <w:t>מכרז,</w:t>
      </w:r>
      <w:r w:rsidRPr="005D2FC7">
        <w:rPr>
          <w:lang w:eastAsia="en-US"/>
        </w:rPr>
        <w:t xml:space="preserve"> </w:t>
      </w:r>
      <w:r w:rsidRPr="005D2FC7">
        <w:rPr>
          <w:rtl/>
          <w:lang w:eastAsia="en-US"/>
        </w:rPr>
        <w:t>יהיו</w:t>
      </w:r>
      <w:r w:rsidRPr="005D2FC7">
        <w:rPr>
          <w:lang w:eastAsia="en-US"/>
        </w:rPr>
        <w:t xml:space="preserve"> </w:t>
      </w:r>
      <w:r w:rsidRPr="005D2FC7">
        <w:rPr>
          <w:rtl/>
          <w:lang w:eastAsia="en-US"/>
        </w:rPr>
        <w:t>המציעים</w:t>
      </w:r>
      <w:r w:rsidRPr="005D2FC7">
        <w:rPr>
          <w:lang w:eastAsia="en-US"/>
        </w:rPr>
        <w:t xml:space="preserve"> </w:t>
      </w:r>
      <w:r w:rsidRPr="005D2FC7">
        <w:rPr>
          <w:rtl/>
          <w:lang w:eastAsia="en-US"/>
        </w:rPr>
        <w:t>האחרים</w:t>
      </w:r>
      <w:r w:rsidRPr="005D2FC7">
        <w:rPr>
          <w:lang w:eastAsia="en-US"/>
        </w:rPr>
        <w:t xml:space="preserve"> </w:t>
      </w:r>
      <w:r w:rsidRPr="005D2FC7">
        <w:rPr>
          <w:rtl/>
          <w:lang w:eastAsia="en-US"/>
        </w:rPr>
        <w:t>זכאים</w:t>
      </w:r>
      <w:r w:rsidRPr="005D2FC7">
        <w:rPr>
          <w:lang w:eastAsia="en-US"/>
        </w:rPr>
        <w:t xml:space="preserve"> </w:t>
      </w:r>
      <w:r w:rsidRPr="005D2FC7">
        <w:rPr>
          <w:rtl/>
          <w:lang w:eastAsia="en-US"/>
        </w:rPr>
        <w:t>לעיין</w:t>
      </w:r>
      <w:r w:rsidRPr="005D2FC7">
        <w:rPr>
          <w:lang w:eastAsia="en-US"/>
        </w:rPr>
        <w:t xml:space="preserve"> </w:t>
      </w:r>
      <w:r w:rsidRPr="005D2FC7">
        <w:rPr>
          <w:rtl/>
          <w:lang w:eastAsia="en-US"/>
        </w:rPr>
        <w:t>בהצעתו</w:t>
      </w:r>
      <w:r w:rsidRPr="005D2FC7">
        <w:rPr>
          <w:lang w:eastAsia="en-US"/>
        </w:rPr>
        <w:t xml:space="preserve"> </w:t>
      </w:r>
      <w:r w:rsidRPr="005D2FC7">
        <w:rPr>
          <w:rtl/>
          <w:lang w:eastAsia="en-US"/>
        </w:rPr>
        <w:t>במלואה</w:t>
      </w:r>
      <w:r>
        <w:rPr>
          <w:rFonts w:hint="cs"/>
          <w:rtl/>
          <w:lang w:eastAsia="en-US"/>
        </w:rPr>
        <w:t>.</w:t>
      </w:r>
      <w:r w:rsidRPr="005D2FC7">
        <w:rPr>
          <w:lang w:eastAsia="en-US"/>
        </w:rPr>
        <w:t xml:space="preserve"> </w:t>
      </w:r>
      <w:r w:rsidRPr="005D2FC7">
        <w:rPr>
          <w:rtl/>
          <w:lang w:eastAsia="en-US"/>
        </w:rPr>
        <w:t>הגיש המציע</w:t>
      </w:r>
      <w:r w:rsidRPr="005D2FC7">
        <w:rPr>
          <w:lang w:eastAsia="en-US"/>
        </w:rPr>
        <w:t xml:space="preserve"> </w:t>
      </w:r>
      <w:r w:rsidRPr="005D2FC7">
        <w:rPr>
          <w:rtl/>
          <w:lang w:eastAsia="en-US"/>
        </w:rPr>
        <w:t>נספח</w:t>
      </w:r>
      <w:r w:rsidRPr="005D2FC7">
        <w:rPr>
          <w:lang w:eastAsia="en-US"/>
        </w:rPr>
        <w:t xml:space="preserve"> </w:t>
      </w:r>
      <w:r w:rsidRPr="005D2FC7">
        <w:rPr>
          <w:rtl/>
          <w:lang w:eastAsia="en-US"/>
        </w:rPr>
        <w:t>כאמור</w:t>
      </w:r>
      <w:r>
        <w:rPr>
          <w:rFonts w:hint="cs"/>
          <w:rtl/>
          <w:lang w:eastAsia="en-US"/>
        </w:rPr>
        <w:t>,</w:t>
      </w:r>
      <w:r w:rsidRPr="005D2FC7">
        <w:rPr>
          <w:lang w:eastAsia="en-US"/>
        </w:rPr>
        <w:t xml:space="preserve"> </w:t>
      </w:r>
      <w:r w:rsidRPr="005D2FC7">
        <w:rPr>
          <w:rtl/>
          <w:lang w:eastAsia="en-US"/>
        </w:rPr>
        <w:t>ייחשב</w:t>
      </w:r>
      <w:r w:rsidRPr="005D2FC7">
        <w:rPr>
          <w:lang w:eastAsia="en-US"/>
        </w:rPr>
        <w:t xml:space="preserve"> </w:t>
      </w:r>
      <w:r w:rsidRPr="005D2FC7">
        <w:rPr>
          <w:rtl/>
          <w:lang w:eastAsia="en-US"/>
        </w:rPr>
        <w:t>הדבר</w:t>
      </w:r>
      <w:r w:rsidRPr="005D2FC7">
        <w:rPr>
          <w:lang w:eastAsia="en-US"/>
        </w:rPr>
        <w:t xml:space="preserve"> </w:t>
      </w:r>
      <w:r w:rsidRPr="005D2FC7">
        <w:rPr>
          <w:rtl/>
          <w:lang w:eastAsia="en-US"/>
        </w:rPr>
        <w:t>כהסכמה</w:t>
      </w:r>
      <w:r w:rsidRPr="005D2FC7">
        <w:rPr>
          <w:lang w:eastAsia="en-US"/>
        </w:rPr>
        <w:t xml:space="preserve"> </w:t>
      </w:r>
      <w:r w:rsidRPr="005D2FC7">
        <w:rPr>
          <w:rtl/>
          <w:lang w:eastAsia="en-US"/>
        </w:rPr>
        <w:t>מפורשת</w:t>
      </w:r>
      <w:r w:rsidRPr="005D2FC7">
        <w:rPr>
          <w:lang w:eastAsia="en-US"/>
        </w:rPr>
        <w:t xml:space="preserve"> </w:t>
      </w:r>
      <w:r w:rsidRPr="005D2FC7">
        <w:rPr>
          <w:rtl/>
          <w:lang w:eastAsia="en-US"/>
        </w:rPr>
        <w:t>מצידו</w:t>
      </w:r>
      <w:r w:rsidRPr="005D2FC7">
        <w:rPr>
          <w:lang w:eastAsia="en-US"/>
        </w:rPr>
        <w:t xml:space="preserve"> </w:t>
      </w:r>
      <w:r w:rsidRPr="005D2FC7">
        <w:rPr>
          <w:rtl/>
          <w:lang w:eastAsia="en-US"/>
        </w:rPr>
        <w:t>להיות</w:t>
      </w:r>
      <w:r w:rsidRPr="005D2FC7">
        <w:rPr>
          <w:lang w:eastAsia="en-US"/>
        </w:rPr>
        <w:t xml:space="preserve"> </w:t>
      </w:r>
      <w:r w:rsidRPr="005D2FC7">
        <w:rPr>
          <w:rtl/>
          <w:lang w:eastAsia="en-US"/>
        </w:rPr>
        <w:t>מידע</w:t>
      </w:r>
      <w:r w:rsidRPr="005D2FC7">
        <w:rPr>
          <w:lang w:eastAsia="en-US"/>
        </w:rPr>
        <w:t xml:space="preserve"> </w:t>
      </w:r>
      <w:r w:rsidRPr="005D2FC7">
        <w:rPr>
          <w:rtl/>
          <w:lang w:eastAsia="en-US"/>
        </w:rPr>
        <w:t>זה</w:t>
      </w:r>
      <w:r w:rsidRPr="005D2FC7">
        <w:rPr>
          <w:lang w:eastAsia="en-US"/>
        </w:rPr>
        <w:t xml:space="preserve"> </w:t>
      </w:r>
      <w:r w:rsidRPr="005D2FC7">
        <w:rPr>
          <w:rtl/>
          <w:lang w:eastAsia="en-US"/>
        </w:rPr>
        <w:t>סודי</w:t>
      </w:r>
      <w:r w:rsidRPr="005D2FC7">
        <w:rPr>
          <w:lang w:eastAsia="en-US"/>
        </w:rPr>
        <w:t xml:space="preserve"> </w:t>
      </w:r>
      <w:r w:rsidRPr="005D2FC7">
        <w:rPr>
          <w:rtl/>
          <w:lang w:eastAsia="en-US"/>
        </w:rPr>
        <w:t>גם בהצעות</w:t>
      </w:r>
      <w:r w:rsidRPr="005D2FC7">
        <w:rPr>
          <w:lang w:eastAsia="en-US"/>
        </w:rPr>
        <w:t xml:space="preserve"> </w:t>
      </w:r>
      <w:r w:rsidRPr="005D2FC7">
        <w:rPr>
          <w:rtl/>
          <w:lang w:eastAsia="en-US"/>
        </w:rPr>
        <w:t>המציעים</w:t>
      </w:r>
      <w:r w:rsidRPr="005D2FC7">
        <w:rPr>
          <w:lang w:eastAsia="en-US"/>
        </w:rPr>
        <w:t xml:space="preserve"> </w:t>
      </w:r>
      <w:r w:rsidRPr="005D2FC7">
        <w:rPr>
          <w:rtl/>
          <w:lang w:eastAsia="en-US"/>
        </w:rPr>
        <w:t>האחרים</w:t>
      </w:r>
      <w:r>
        <w:rPr>
          <w:rFonts w:hint="cs"/>
          <w:rtl/>
          <w:lang w:eastAsia="en-US"/>
        </w:rPr>
        <w:t>,</w:t>
      </w:r>
      <w:r w:rsidRPr="005D2FC7">
        <w:rPr>
          <w:rtl/>
          <w:lang w:eastAsia="en-US"/>
        </w:rPr>
        <w:t xml:space="preserve"> ולוויתור</w:t>
      </w:r>
      <w:r w:rsidRPr="005D2FC7">
        <w:rPr>
          <w:lang w:eastAsia="en-US"/>
        </w:rPr>
        <w:t xml:space="preserve"> </w:t>
      </w:r>
      <w:r w:rsidRPr="005D2FC7">
        <w:rPr>
          <w:rtl/>
          <w:lang w:eastAsia="en-US"/>
        </w:rPr>
        <w:t>מראש</w:t>
      </w:r>
      <w:r w:rsidRPr="005D2FC7">
        <w:rPr>
          <w:lang w:eastAsia="en-US"/>
        </w:rPr>
        <w:t xml:space="preserve"> </w:t>
      </w:r>
      <w:r w:rsidRPr="005D2FC7">
        <w:rPr>
          <w:rtl/>
          <w:lang w:eastAsia="en-US"/>
        </w:rPr>
        <w:t>על</w:t>
      </w:r>
      <w:r w:rsidRPr="005D2FC7">
        <w:rPr>
          <w:lang w:eastAsia="en-US"/>
        </w:rPr>
        <w:t xml:space="preserve"> </w:t>
      </w:r>
      <w:r w:rsidRPr="005D2FC7">
        <w:rPr>
          <w:rtl/>
          <w:lang w:eastAsia="en-US"/>
        </w:rPr>
        <w:t>זכותו</w:t>
      </w:r>
      <w:r w:rsidRPr="005D2FC7">
        <w:rPr>
          <w:lang w:eastAsia="en-US"/>
        </w:rPr>
        <w:t xml:space="preserve"> </w:t>
      </w:r>
      <w:r w:rsidRPr="005D2FC7">
        <w:rPr>
          <w:rtl/>
          <w:lang w:eastAsia="en-US"/>
        </w:rPr>
        <w:t>לעיין</w:t>
      </w:r>
      <w:r w:rsidRPr="005D2FC7">
        <w:rPr>
          <w:lang w:eastAsia="en-US"/>
        </w:rPr>
        <w:t xml:space="preserve"> </w:t>
      </w:r>
      <w:r w:rsidRPr="005D2FC7">
        <w:rPr>
          <w:rtl/>
          <w:lang w:eastAsia="en-US"/>
        </w:rPr>
        <w:t>במידע</w:t>
      </w:r>
      <w:r w:rsidRPr="005D2FC7">
        <w:rPr>
          <w:lang w:eastAsia="en-US"/>
        </w:rPr>
        <w:t xml:space="preserve"> </w:t>
      </w:r>
      <w:r w:rsidRPr="005D2FC7">
        <w:rPr>
          <w:rtl/>
          <w:lang w:eastAsia="en-US"/>
        </w:rPr>
        <w:t>זה</w:t>
      </w:r>
      <w:r w:rsidRPr="005D2FC7">
        <w:rPr>
          <w:lang w:eastAsia="en-US"/>
        </w:rPr>
        <w:t xml:space="preserve"> </w:t>
      </w:r>
      <w:r w:rsidRPr="005D2FC7">
        <w:rPr>
          <w:rtl/>
          <w:lang w:eastAsia="en-US"/>
        </w:rPr>
        <w:t>בהצעותיהם.</w:t>
      </w:r>
    </w:p>
    <w:p w14:paraId="76357E9E" w14:textId="77777777" w:rsidR="00B57A95" w:rsidRPr="005D2FC7" w:rsidRDefault="00B57A95">
      <w:pPr>
        <w:pStyle w:val="10"/>
        <w:numPr>
          <w:ilvl w:val="1"/>
          <w:numId w:val="16"/>
        </w:numPr>
        <w:ind w:left="1509" w:hanging="709"/>
        <w:rPr>
          <w:rtl/>
          <w:lang w:eastAsia="en-US"/>
        </w:rPr>
      </w:pPr>
      <w:r w:rsidRPr="005D2FC7">
        <w:rPr>
          <w:rtl/>
          <w:lang w:eastAsia="en-US"/>
        </w:rPr>
        <w:t>בכל</w:t>
      </w:r>
      <w:r w:rsidRPr="005D2FC7">
        <w:rPr>
          <w:lang w:eastAsia="en-US"/>
        </w:rPr>
        <w:t xml:space="preserve"> </w:t>
      </w:r>
      <w:r w:rsidRPr="005D2FC7">
        <w:rPr>
          <w:rtl/>
          <w:lang w:eastAsia="en-US"/>
        </w:rPr>
        <w:t>מקרה</w:t>
      </w:r>
      <w:r>
        <w:rPr>
          <w:rFonts w:hint="cs"/>
          <w:rtl/>
          <w:lang w:eastAsia="en-US"/>
        </w:rPr>
        <w:t>,</w:t>
      </w:r>
      <w:r w:rsidRPr="005D2FC7">
        <w:rPr>
          <w:lang w:eastAsia="en-US"/>
        </w:rPr>
        <w:t xml:space="preserve"> </w:t>
      </w:r>
      <w:r w:rsidRPr="005D2FC7">
        <w:rPr>
          <w:rtl/>
          <w:lang w:eastAsia="en-US"/>
        </w:rPr>
        <w:t>ההחלטה</w:t>
      </w:r>
      <w:r w:rsidRPr="005D2FC7">
        <w:rPr>
          <w:lang w:eastAsia="en-US"/>
        </w:rPr>
        <w:t xml:space="preserve"> </w:t>
      </w:r>
      <w:r w:rsidRPr="005D2FC7">
        <w:rPr>
          <w:rtl/>
          <w:lang w:eastAsia="en-US"/>
        </w:rPr>
        <w:t>בדבר</w:t>
      </w:r>
      <w:r w:rsidRPr="005D2FC7">
        <w:rPr>
          <w:lang w:eastAsia="en-US"/>
        </w:rPr>
        <w:t xml:space="preserve"> </w:t>
      </w:r>
      <w:r w:rsidRPr="005D2FC7">
        <w:rPr>
          <w:rtl/>
          <w:lang w:eastAsia="en-US"/>
        </w:rPr>
        <w:t>חשיפה</w:t>
      </w:r>
      <w:r w:rsidRPr="005D2FC7">
        <w:rPr>
          <w:lang w:eastAsia="en-US"/>
        </w:rPr>
        <w:t xml:space="preserve"> </w:t>
      </w:r>
      <w:r w:rsidRPr="005D2FC7">
        <w:rPr>
          <w:rtl/>
          <w:lang w:eastAsia="en-US"/>
        </w:rPr>
        <w:t>או</w:t>
      </w:r>
      <w:r w:rsidRPr="005D2FC7">
        <w:rPr>
          <w:lang w:eastAsia="en-US"/>
        </w:rPr>
        <w:t xml:space="preserve"> </w:t>
      </w:r>
      <w:r w:rsidRPr="005D2FC7">
        <w:rPr>
          <w:rtl/>
          <w:lang w:eastAsia="en-US"/>
        </w:rPr>
        <w:t>חיסיון</w:t>
      </w:r>
      <w:r w:rsidRPr="005D2FC7">
        <w:rPr>
          <w:lang w:eastAsia="en-US"/>
        </w:rPr>
        <w:t xml:space="preserve"> </w:t>
      </w:r>
      <w:r w:rsidRPr="005D2FC7">
        <w:rPr>
          <w:rtl/>
          <w:lang w:eastAsia="en-US"/>
        </w:rPr>
        <w:t>של</w:t>
      </w:r>
      <w:r w:rsidRPr="005D2FC7">
        <w:rPr>
          <w:lang w:eastAsia="en-US"/>
        </w:rPr>
        <w:t xml:space="preserve"> </w:t>
      </w:r>
      <w:r w:rsidRPr="005D2FC7">
        <w:rPr>
          <w:rtl/>
          <w:lang w:eastAsia="en-US"/>
        </w:rPr>
        <w:t>חלקים</w:t>
      </w:r>
      <w:r w:rsidRPr="005D2FC7">
        <w:rPr>
          <w:lang w:eastAsia="en-US"/>
        </w:rPr>
        <w:t xml:space="preserve"> </w:t>
      </w:r>
      <w:r w:rsidRPr="005D2FC7">
        <w:rPr>
          <w:rtl/>
          <w:lang w:eastAsia="en-US"/>
        </w:rPr>
        <w:t>בהצעה</w:t>
      </w:r>
      <w:r w:rsidRPr="005D2FC7">
        <w:rPr>
          <w:lang w:eastAsia="en-US"/>
        </w:rPr>
        <w:t xml:space="preserve"> </w:t>
      </w:r>
      <w:r w:rsidRPr="005D2FC7">
        <w:rPr>
          <w:rtl/>
          <w:lang w:eastAsia="en-US"/>
        </w:rPr>
        <w:t>הינה</w:t>
      </w:r>
      <w:r w:rsidRPr="005D2FC7">
        <w:rPr>
          <w:lang w:eastAsia="en-US"/>
        </w:rPr>
        <w:t xml:space="preserve"> </w:t>
      </w:r>
      <w:r w:rsidRPr="005D2FC7">
        <w:rPr>
          <w:rtl/>
          <w:lang w:eastAsia="en-US"/>
        </w:rPr>
        <w:t>בסמכותה</w:t>
      </w:r>
      <w:r w:rsidRPr="005D2FC7">
        <w:rPr>
          <w:lang w:eastAsia="en-US"/>
        </w:rPr>
        <w:t xml:space="preserve"> </w:t>
      </w:r>
      <w:r w:rsidRPr="005D2FC7">
        <w:rPr>
          <w:rtl/>
          <w:lang w:eastAsia="en-US"/>
        </w:rPr>
        <w:t>של ועדת</w:t>
      </w:r>
      <w:r w:rsidRPr="005D2FC7">
        <w:rPr>
          <w:lang w:eastAsia="en-US"/>
        </w:rPr>
        <w:t xml:space="preserve"> </w:t>
      </w:r>
      <w:r w:rsidRPr="005D2FC7">
        <w:rPr>
          <w:rtl/>
          <w:lang w:eastAsia="en-US"/>
        </w:rPr>
        <w:t>המכרזים</w:t>
      </w:r>
      <w:r w:rsidRPr="005D2FC7">
        <w:rPr>
          <w:lang w:eastAsia="en-US"/>
        </w:rPr>
        <w:t xml:space="preserve"> </w:t>
      </w:r>
      <w:r w:rsidRPr="005D2FC7">
        <w:rPr>
          <w:rtl/>
          <w:lang w:eastAsia="en-US"/>
        </w:rPr>
        <w:t>של</w:t>
      </w:r>
      <w:r w:rsidRPr="005D2FC7">
        <w:rPr>
          <w:lang w:eastAsia="en-US"/>
        </w:rPr>
        <w:t xml:space="preserve"> </w:t>
      </w:r>
      <w:r w:rsidRPr="005D2FC7">
        <w:rPr>
          <w:rtl/>
          <w:lang w:eastAsia="en-US"/>
        </w:rPr>
        <w:t>המועצה</w:t>
      </w:r>
      <w:r>
        <w:rPr>
          <w:rFonts w:hint="cs"/>
          <w:rtl/>
          <w:lang w:eastAsia="en-US"/>
        </w:rPr>
        <w:t>,</w:t>
      </w:r>
      <w:r w:rsidRPr="005D2FC7">
        <w:rPr>
          <w:lang w:eastAsia="en-US"/>
        </w:rPr>
        <w:t xml:space="preserve"> </w:t>
      </w:r>
      <w:r w:rsidRPr="005D2FC7">
        <w:rPr>
          <w:rtl/>
          <w:lang w:eastAsia="en-US"/>
        </w:rPr>
        <w:t>אשר</w:t>
      </w:r>
      <w:r w:rsidRPr="005D2FC7">
        <w:rPr>
          <w:lang w:eastAsia="en-US"/>
        </w:rPr>
        <w:t xml:space="preserve"> </w:t>
      </w:r>
      <w:r w:rsidRPr="005D2FC7">
        <w:rPr>
          <w:rtl/>
          <w:lang w:eastAsia="en-US"/>
        </w:rPr>
        <w:t>רשאית</w:t>
      </w:r>
      <w:r w:rsidRPr="005D2FC7">
        <w:rPr>
          <w:lang w:eastAsia="en-US"/>
        </w:rPr>
        <w:t xml:space="preserve"> </w:t>
      </w:r>
      <w:r w:rsidRPr="005D2FC7">
        <w:rPr>
          <w:rtl/>
          <w:lang w:eastAsia="en-US"/>
        </w:rPr>
        <w:t>לחשוף</w:t>
      </w:r>
      <w:r w:rsidRPr="005D2FC7">
        <w:rPr>
          <w:lang w:eastAsia="en-US"/>
        </w:rPr>
        <w:t xml:space="preserve"> </w:t>
      </w:r>
      <w:r w:rsidRPr="005D2FC7">
        <w:rPr>
          <w:rtl/>
          <w:lang w:eastAsia="en-US"/>
        </w:rPr>
        <w:t>גם</w:t>
      </w:r>
      <w:r w:rsidRPr="005D2FC7">
        <w:rPr>
          <w:lang w:eastAsia="en-US"/>
        </w:rPr>
        <w:t xml:space="preserve"> </w:t>
      </w:r>
      <w:r w:rsidRPr="005D2FC7">
        <w:rPr>
          <w:rtl/>
          <w:lang w:eastAsia="en-US"/>
        </w:rPr>
        <w:t>חלקים</w:t>
      </w:r>
      <w:r w:rsidRPr="005D2FC7">
        <w:rPr>
          <w:lang w:eastAsia="en-US"/>
        </w:rPr>
        <w:t xml:space="preserve"> </w:t>
      </w:r>
      <w:r w:rsidRPr="005D2FC7">
        <w:rPr>
          <w:rtl/>
          <w:lang w:eastAsia="en-US"/>
        </w:rPr>
        <w:t>שצוינו</w:t>
      </w:r>
      <w:r w:rsidRPr="005D2FC7">
        <w:rPr>
          <w:lang w:eastAsia="en-US"/>
        </w:rPr>
        <w:t xml:space="preserve"> </w:t>
      </w:r>
      <w:r w:rsidRPr="005D2FC7">
        <w:rPr>
          <w:rtl/>
          <w:lang w:eastAsia="en-US"/>
        </w:rPr>
        <w:t>על</w:t>
      </w:r>
      <w:r w:rsidRPr="005D2FC7">
        <w:rPr>
          <w:lang w:eastAsia="en-US"/>
        </w:rPr>
        <w:t xml:space="preserve"> </w:t>
      </w:r>
      <w:r w:rsidRPr="005D2FC7">
        <w:rPr>
          <w:rtl/>
          <w:lang w:eastAsia="en-US"/>
        </w:rPr>
        <w:t>ידי</w:t>
      </w:r>
      <w:r w:rsidRPr="005D2FC7">
        <w:rPr>
          <w:lang w:eastAsia="en-US"/>
        </w:rPr>
        <w:t xml:space="preserve"> </w:t>
      </w:r>
      <w:r w:rsidRPr="005D2FC7">
        <w:rPr>
          <w:rtl/>
          <w:lang w:eastAsia="en-US"/>
        </w:rPr>
        <w:t>המציע כחסויים</w:t>
      </w:r>
      <w:r>
        <w:rPr>
          <w:rFonts w:hint="cs"/>
          <w:rtl/>
          <w:lang w:eastAsia="en-US"/>
        </w:rPr>
        <w:t>.</w:t>
      </w:r>
      <w:r w:rsidRPr="005D2FC7">
        <w:rPr>
          <w:rtl/>
          <w:lang w:eastAsia="en-US"/>
        </w:rPr>
        <w:t xml:space="preserve"> </w:t>
      </w:r>
    </w:p>
    <w:p w14:paraId="7D47662F" w14:textId="77777777" w:rsidR="00B57A95" w:rsidRPr="005D2FC7" w:rsidRDefault="00B57A95">
      <w:pPr>
        <w:pStyle w:val="10"/>
        <w:numPr>
          <w:ilvl w:val="1"/>
          <w:numId w:val="16"/>
        </w:numPr>
        <w:ind w:left="1509" w:hanging="709"/>
        <w:rPr>
          <w:rtl/>
          <w:lang w:eastAsia="en-US"/>
        </w:rPr>
      </w:pPr>
      <w:r w:rsidRPr="005D2FC7">
        <w:rPr>
          <w:rtl/>
          <w:lang w:eastAsia="en-US"/>
        </w:rPr>
        <w:t>כל</w:t>
      </w:r>
      <w:r w:rsidRPr="005D2FC7">
        <w:rPr>
          <w:lang w:eastAsia="en-US"/>
        </w:rPr>
        <w:t xml:space="preserve"> </w:t>
      </w:r>
      <w:r w:rsidRPr="005D2FC7">
        <w:rPr>
          <w:rtl/>
          <w:lang w:eastAsia="en-US"/>
        </w:rPr>
        <w:t>מסמכי</w:t>
      </w:r>
      <w:r w:rsidRPr="005D2FC7">
        <w:rPr>
          <w:lang w:eastAsia="en-US"/>
        </w:rPr>
        <w:t xml:space="preserve"> </w:t>
      </w:r>
      <w:r>
        <w:rPr>
          <w:rFonts w:hint="cs"/>
          <w:rtl/>
          <w:lang w:eastAsia="en-US"/>
        </w:rPr>
        <w:t>המכרז</w:t>
      </w:r>
      <w:r w:rsidRPr="005D2FC7">
        <w:rPr>
          <w:lang w:eastAsia="en-US"/>
        </w:rPr>
        <w:t xml:space="preserve"> </w:t>
      </w:r>
      <w:r w:rsidRPr="005D2FC7">
        <w:rPr>
          <w:rtl/>
          <w:lang w:eastAsia="en-US"/>
        </w:rPr>
        <w:t>הנם</w:t>
      </w:r>
      <w:r w:rsidRPr="005D2FC7">
        <w:rPr>
          <w:lang w:eastAsia="en-US"/>
        </w:rPr>
        <w:t xml:space="preserve"> </w:t>
      </w:r>
      <w:r w:rsidRPr="005D2FC7">
        <w:rPr>
          <w:rtl/>
          <w:lang w:eastAsia="en-US"/>
        </w:rPr>
        <w:t>רכושה</w:t>
      </w:r>
      <w:r w:rsidRPr="005D2FC7">
        <w:rPr>
          <w:lang w:eastAsia="en-US"/>
        </w:rPr>
        <w:t xml:space="preserve"> </w:t>
      </w:r>
      <w:r w:rsidRPr="005D2FC7">
        <w:rPr>
          <w:rtl/>
          <w:lang w:eastAsia="en-US"/>
        </w:rPr>
        <w:t>של</w:t>
      </w:r>
      <w:r w:rsidRPr="005D2FC7">
        <w:rPr>
          <w:lang w:eastAsia="en-US"/>
        </w:rPr>
        <w:t xml:space="preserve"> </w:t>
      </w:r>
      <w:r w:rsidRPr="005D2FC7">
        <w:rPr>
          <w:rtl/>
          <w:lang w:eastAsia="en-US"/>
        </w:rPr>
        <w:t>המועצה</w:t>
      </w:r>
      <w:r>
        <w:rPr>
          <w:rFonts w:hint="cs"/>
          <w:rtl/>
          <w:lang w:eastAsia="en-US"/>
        </w:rPr>
        <w:t>.</w:t>
      </w:r>
      <w:r w:rsidRPr="005D2FC7">
        <w:rPr>
          <w:rtl/>
          <w:lang w:eastAsia="en-US"/>
        </w:rPr>
        <w:t xml:space="preserve"> המסמכים</w:t>
      </w:r>
      <w:r w:rsidRPr="005D2FC7">
        <w:rPr>
          <w:lang w:eastAsia="en-US"/>
        </w:rPr>
        <w:t xml:space="preserve"> </w:t>
      </w:r>
      <w:r w:rsidRPr="005D2FC7">
        <w:rPr>
          <w:rtl/>
          <w:lang w:eastAsia="en-US"/>
        </w:rPr>
        <w:t>מושאלים</w:t>
      </w:r>
      <w:r w:rsidRPr="005D2FC7">
        <w:rPr>
          <w:lang w:eastAsia="en-US"/>
        </w:rPr>
        <w:t xml:space="preserve"> </w:t>
      </w:r>
      <w:r w:rsidRPr="005D2FC7">
        <w:rPr>
          <w:rtl/>
          <w:lang w:eastAsia="en-US"/>
        </w:rPr>
        <w:t>לרוכשם</w:t>
      </w:r>
      <w:r w:rsidRPr="005D2FC7">
        <w:rPr>
          <w:lang w:eastAsia="en-US"/>
        </w:rPr>
        <w:t xml:space="preserve"> </w:t>
      </w:r>
      <w:r w:rsidRPr="005D2FC7">
        <w:rPr>
          <w:rtl/>
          <w:lang w:eastAsia="en-US"/>
        </w:rPr>
        <w:t>לשם</w:t>
      </w:r>
      <w:r w:rsidRPr="005D2FC7">
        <w:rPr>
          <w:lang w:eastAsia="en-US"/>
        </w:rPr>
        <w:t xml:space="preserve"> </w:t>
      </w:r>
      <w:r w:rsidRPr="005D2FC7">
        <w:rPr>
          <w:rtl/>
          <w:lang w:eastAsia="en-US"/>
        </w:rPr>
        <w:t>הכנת</w:t>
      </w:r>
      <w:r w:rsidRPr="005D2FC7">
        <w:rPr>
          <w:lang w:eastAsia="en-US"/>
        </w:rPr>
        <w:t xml:space="preserve"> </w:t>
      </w:r>
      <w:r w:rsidRPr="005D2FC7">
        <w:rPr>
          <w:rtl/>
          <w:lang w:eastAsia="en-US"/>
        </w:rPr>
        <w:t>הצעתו והגשתה</w:t>
      </w:r>
      <w:r w:rsidRPr="005D2FC7">
        <w:rPr>
          <w:lang w:eastAsia="en-US"/>
        </w:rPr>
        <w:t xml:space="preserve"> </w:t>
      </w:r>
      <w:r w:rsidRPr="005D2FC7">
        <w:rPr>
          <w:rtl/>
          <w:lang w:eastAsia="en-US"/>
        </w:rPr>
        <w:t>ולא</w:t>
      </w:r>
      <w:r w:rsidRPr="005D2FC7">
        <w:rPr>
          <w:lang w:eastAsia="en-US"/>
        </w:rPr>
        <w:t xml:space="preserve"> </w:t>
      </w:r>
      <w:r w:rsidRPr="005D2FC7">
        <w:rPr>
          <w:rtl/>
          <w:lang w:eastAsia="en-US"/>
        </w:rPr>
        <w:t>למטרה</w:t>
      </w:r>
      <w:r w:rsidRPr="005D2FC7">
        <w:rPr>
          <w:lang w:eastAsia="en-US"/>
        </w:rPr>
        <w:t xml:space="preserve"> </w:t>
      </w:r>
      <w:r w:rsidRPr="005D2FC7">
        <w:rPr>
          <w:rtl/>
          <w:lang w:eastAsia="en-US"/>
        </w:rPr>
        <w:t>אחרת</w:t>
      </w:r>
      <w:r w:rsidRPr="005D2FC7">
        <w:rPr>
          <w:lang w:eastAsia="en-US"/>
        </w:rPr>
        <w:t xml:space="preserve"> </w:t>
      </w:r>
      <w:r w:rsidRPr="005D2FC7">
        <w:rPr>
          <w:rtl/>
          <w:lang w:eastAsia="en-US"/>
        </w:rPr>
        <w:t>כלשהי</w:t>
      </w:r>
      <w:r>
        <w:rPr>
          <w:rFonts w:hint="cs"/>
          <w:rtl/>
          <w:lang w:eastAsia="en-US"/>
        </w:rPr>
        <w:t>.</w:t>
      </w:r>
      <w:r w:rsidRPr="005D2FC7">
        <w:rPr>
          <w:lang w:eastAsia="en-US"/>
        </w:rPr>
        <w:t xml:space="preserve"> </w:t>
      </w:r>
      <w:r w:rsidRPr="005D2FC7">
        <w:rPr>
          <w:rtl/>
          <w:lang w:eastAsia="en-US"/>
        </w:rPr>
        <w:t>על</w:t>
      </w:r>
      <w:r w:rsidRPr="005D2FC7">
        <w:rPr>
          <w:lang w:eastAsia="en-US"/>
        </w:rPr>
        <w:t xml:space="preserve"> </w:t>
      </w:r>
      <w:r w:rsidRPr="005D2FC7">
        <w:rPr>
          <w:rtl/>
          <w:lang w:eastAsia="en-US"/>
        </w:rPr>
        <w:t>רוכש</w:t>
      </w:r>
      <w:r w:rsidRPr="005D2FC7">
        <w:rPr>
          <w:lang w:eastAsia="en-US"/>
        </w:rPr>
        <w:t xml:space="preserve"> </w:t>
      </w:r>
      <w:r w:rsidRPr="005D2FC7">
        <w:rPr>
          <w:rtl/>
          <w:lang w:eastAsia="en-US"/>
        </w:rPr>
        <w:t>מסמכי</w:t>
      </w:r>
      <w:r w:rsidRPr="005D2FC7">
        <w:rPr>
          <w:lang w:eastAsia="en-US"/>
        </w:rPr>
        <w:t xml:space="preserve"> </w:t>
      </w:r>
      <w:r>
        <w:rPr>
          <w:rFonts w:hint="cs"/>
          <w:rtl/>
          <w:lang w:eastAsia="en-US"/>
        </w:rPr>
        <w:t>המכרז</w:t>
      </w:r>
      <w:r w:rsidRPr="005D2FC7">
        <w:rPr>
          <w:lang w:eastAsia="en-US"/>
        </w:rPr>
        <w:t xml:space="preserve"> </w:t>
      </w:r>
      <w:r w:rsidRPr="005D2FC7">
        <w:rPr>
          <w:rtl/>
          <w:lang w:eastAsia="en-US"/>
        </w:rPr>
        <w:t>להחזיר</w:t>
      </w:r>
      <w:r w:rsidRPr="005D2FC7">
        <w:rPr>
          <w:lang w:eastAsia="en-US"/>
        </w:rPr>
        <w:t xml:space="preserve"> </w:t>
      </w:r>
      <w:r w:rsidRPr="005D2FC7">
        <w:rPr>
          <w:rtl/>
          <w:lang w:eastAsia="en-US"/>
        </w:rPr>
        <w:t>מסמכים</w:t>
      </w:r>
      <w:r w:rsidRPr="005D2FC7">
        <w:rPr>
          <w:lang w:eastAsia="en-US"/>
        </w:rPr>
        <w:t xml:space="preserve"> </w:t>
      </w:r>
      <w:r w:rsidRPr="005D2FC7">
        <w:rPr>
          <w:rtl/>
          <w:lang w:eastAsia="en-US"/>
        </w:rPr>
        <w:t>אלה</w:t>
      </w:r>
      <w:r>
        <w:rPr>
          <w:rFonts w:hint="cs"/>
          <w:rtl/>
          <w:lang w:eastAsia="en-US"/>
        </w:rPr>
        <w:t>,</w:t>
      </w:r>
      <w:r w:rsidRPr="005D2FC7">
        <w:rPr>
          <w:lang w:eastAsia="en-US"/>
        </w:rPr>
        <w:t xml:space="preserve"> </w:t>
      </w:r>
      <w:r w:rsidRPr="005D2FC7">
        <w:rPr>
          <w:rtl/>
          <w:lang w:eastAsia="en-US"/>
        </w:rPr>
        <w:t>כולם ללא</w:t>
      </w:r>
      <w:r w:rsidRPr="005D2FC7">
        <w:rPr>
          <w:lang w:eastAsia="en-US"/>
        </w:rPr>
        <w:t xml:space="preserve"> </w:t>
      </w:r>
      <w:r w:rsidRPr="005D2FC7">
        <w:rPr>
          <w:rtl/>
          <w:lang w:eastAsia="en-US"/>
        </w:rPr>
        <w:t>יוצא</w:t>
      </w:r>
      <w:r w:rsidRPr="005D2FC7">
        <w:rPr>
          <w:lang w:eastAsia="en-US"/>
        </w:rPr>
        <w:t xml:space="preserve"> </w:t>
      </w:r>
      <w:r w:rsidRPr="005D2FC7">
        <w:rPr>
          <w:rtl/>
          <w:lang w:eastAsia="en-US"/>
        </w:rPr>
        <w:t>מן</w:t>
      </w:r>
      <w:r w:rsidRPr="005D2FC7">
        <w:rPr>
          <w:lang w:eastAsia="en-US"/>
        </w:rPr>
        <w:t xml:space="preserve"> </w:t>
      </w:r>
      <w:r w:rsidRPr="005D2FC7">
        <w:rPr>
          <w:rtl/>
          <w:lang w:eastAsia="en-US"/>
        </w:rPr>
        <w:t>הכלל</w:t>
      </w:r>
      <w:r>
        <w:rPr>
          <w:rFonts w:hint="cs"/>
          <w:rtl/>
          <w:lang w:eastAsia="en-US"/>
        </w:rPr>
        <w:t>,</w:t>
      </w:r>
      <w:r w:rsidRPr="005D2FC7">
        <w:rPr>
          <w:lang w:eastAsia="en-US"/>
        </w:rPr>
        <w:t xml:space="preserve"> </w:t>
      </w:r>
      <w:r w:rsidRPr="005D2FC7">
        <w:rPr>
          <w:rtl/>
          <w:lang w:eastAsia="en-US"/>
        </w:rPr>
        <w:t>בין</w:t>
      </w:r>
      <w:r w:rsidRPr="005D2FC7">
        <w:rPr>
          <w:lang w:eastAsia="en-US"/>
        </w:rPr>
        <w:t xml:space="preserve"> </w:t>
      </w:r>
      <w:r w:rsidRPr="005D2FC7">
        <w:rPr>
          <w:rtl/>
          <w:lang w:eastAsia="en-US"/>
        </w:rPr>
        <w:t>אם</w:t>
      </w:r>
      <w:r w:rsidRPr="005D2FC7">
        <w:rPr>
          <w:lang w:eastAsia="en-US"/>
        </w:rPr>
        <w:t xml:space="preserve"> </w:t>
      </w:r>
      <w:r w:rsidRPr="005D2FC7">
        <w:rPr>
          <w:rtl/>
          <w:lang w:eastAsia="en-US"/>
        </w:rPr>
        <w:t>יגיש</w:t>
      </w:r>
      <w:r w:rsidRPr="005D2FC7">
        <w:rPr>
          <w:lang w:eastAsia="en-US"/>
        </w:rPr>
        <w:t xml:space="preserve"> </w:t>
      </w:r>
      <w:r w:rsidRPr="005D2FC7">
        <w:rPr>
          <w:rtl/>
          <w:lang w:eastAsia="en-US"/>
        </w:rPr>
        <w:t>הצעה</w:t>
      </w:r>
      <w:r w:rsidRPr="005D2FC7">
        <w:rPr>
          <w:lang w:eastAsia="en-US"/>
        </w:rPr>
        <w:t xml:space="preserve"> </w:t>
      </w:r>
      <w:r w:rsidRPr="005D2FC7">
        <w:rPr>
          <w:rtl/>
          <w:lang w:eastAsia="en-US"/>
        </w:rPr>
        <w:t>ובין</w:t>
      </w:r>
      <w:r w:rsidRPr="005D2FC7">
        <w:rPr>
          <w:lang w:eastAsia="en-US"/>
        </w:rPr>
        <w:t xml:space="preserve"> </w:t>
      </w:r>
      <w:r w:rsidRPr="005D2FC7">
        <w:rPr>
          <w:rtl/>
          <w:lang w:eastAsia="en-US"/>
        </w:rPr>
        <w:t>אם</w:t>
      </w:r>
      <w:r w:rsidRPr="005D2FC7">
        <w:rPr>
          <w:lang w:eastAsia="en-US"/>
        </w:rPr>
        <w:t xml:space="preserve"> </w:t>
      </w:r>
      <w:r w:rsidRPr="005D2FC7">
        <w:rPr>
          <w:rtl/>
          <w:lang w:eastAsia="en-US"/>
        </w:rPr>
        <w:t>לאו</w:t>
      </w:r>
      <w:r>
        <w:rPr>
          <w:rFonts w:hint="cs"/>
          <w:rtl/>
          <w:lang w:eastAsia="en-US"/>
        </w:rPr>
        <w:t>,</w:t>
      </w:r>
      <w:r w:rsidRPr="005D2FC7">
        <w:rPr>
          <w:lang w:eastAsia="en-US"/>
        </w:rPr>
        <w:t xml:space="preserve"> </w:t>
      </w:r>
      <w:r w:rsidRPr="005D2FC7">
        <w:rPr>
          <w:rtl/>
          <w:lang w:eastAsia="en-US"/>
        </w:rPr>
        <w:t>ואין</w:t>
      </w:r>
      <w:r w:rsidRPr="005D2FC7">
        <w:rPr>
          <w:lang w:eastAsia="en-US"/>
        </w:rPr>
        <w:t xml:space="preserve"> </w:t>
      </w:r>
      <w:r w:rsidRPr="005D2FC7">
        <w:rPr>
          <w:rtl/>
          <w:lang w:eastAsia="en-US"/>
        </w:rPr>
        <w:t>הוא</w:t>
      </w:r>
      <w:r w:rsidRPr="005D2FC7">
        <w:rPr>
          <w:lang w:eastAsia="en-US"/>
        </w:rPr>
        <w:t xml:space="preserve"> </w:t>
      </w:r>
      <w:r w:rsidRPr="005D2FC7">
        <w:rPr>
          <w:rtl/>
          <w:lang w:eastAsia="en-US"/>
        </w:rPr>
        <w:t>רשאי</w:t>
      </w:r>
      <w:r w:rsidRPr="005D2FC7">
        <w:rPr>
          <w:lang w:eastAsia="en-US"/>
        </w:rPr>
        <w:t xml:space="preserve"> </w:t>
      </w:r>
      <w:r w:rsidRPr="005D2FC7">
        <w:rPr>
          <w:rtl/>
          <w:lang w:eastAsia="en-US"/>
        </w:rPr>
        <w:t>להעתיק</w:t>
      </w:r>
      <w:r w:rsidRPr="005D2FC7">
        <w:rPr>
          <w:lang w:eastAsia="en-US"/>
        </w:rPr>
        <w:t xml:space="preserve"> </w:t>
      </w:r>
      <w:r w:rsidRPr="005D2FC7">
        <w:rPr>
          <w:rtl/>
          <w:lang w:eastAsia="en-US"/>
        </w:rPr>
        <w:t>אותם</w:t>
      </w:r>
      <w:r>
        <w:rPr>
          <w:rFonts w:hint="cs"/>
          <w:rtl/>
          <w:lang w:eastAsia="en-US"/>
        </w:rPr>
        <w:t>,</w:t>
      </w:r>
      <w:r w:rsidRPr="005D2FC7">
        <w:rPr>
          <w:lang w:eastAsia="en-US"/>
        </w:rPr>
        <w:t xml:space="preserve"> </w:t>
      </w:r>
      <w:r w:rsidRPr="005D2FC7">
        <w:rPr>
          <w:rtl/>
          <w:lang w:eastAsia="en-US"/>
        </w:rPr>
        <w:t>כולם</w:t>
      </w:r>
      <w:r w:rsidRPr="005D2FC7">
        <w:rPr>
          <w:lang w:eastAsia="en-US"/>
        </w:rPr>
        <w:t xml:space="preserve"> </w:t>
      </w:r>
      <w:r w:rsidRPr="005D2FC7">
        <w:rPr>
          <w:rtl/>
          <w:lang w:eastAsia="en-US"/>
        </w:rPr>
        <w:t>או מקצתם</w:t>
      </w:r>
      <w:r w:rsidRPr="005D2FC7">
        <w:rPr>
          <w:lang w:eastAsia="en-US"/>
        </w:rPr>
        <w:t xml:space="preserve"> </w:t>
      </w:r>
      <w:r w:rsidRPr="005D2FC7">
        <w:rPr>
          <w:rtl/>
          <w:lang w:eastAsia="en-US"/>
        </w:rPr>
        <w:t>ו</w:t>
      </w:r>
      <w:r w:rsidRPr="005D2FC7">
        <w:rPr>
          <w:lang w:eastAsia="en-US"/>
        </w:rPr>
        <w:t>/</w:t>
      </w:r>
      <w:r w:rsidRPr="005D2FC7">
        <w:rPr>
          <w:rtl/>
          <w:lang w:eastAsia="en-US"/>
        </w:rPr>
        <w:t>או</w:t>
      </w:r>
      <w:r w:rsidRPr="005D2FC7">
        <w:rPr>
          <w:lang w:eastAsia="en-US"/>
        </w:rPr>
        <w:t xml:space="preserve"> </w:t>
      </w:r>
      <w:r w:rsidRPr="005D2FC7">
        <w:rPr>
          <w:rtl/>
          <w:lang w:eastAsia="en-US"/>
        </w:rPr>
        <w:t>להשתמש</w:t>
      </w:r>
      <w:r w:rsidRPr="005D2FC7">
        <w:rPr>
          <w:lang w:eastAsia="en-US"/>
        </w:rPr>
        <w:t xml:space="preserve"> </w:t>
      </w:r>
      <w:r w:rsidRPr="005D2FC7">
        <w:rPr>
          <w:rtl/>
          <w:lang w:eastAsia="en-US"/>
        </w:rPr>
        <w:t>בהם</w:t>
      </w:r>
      <w:r w:rsidRPr="005D2FC7">
        <w:rPr>
          <w:lang w:eastAsia="en-US"/>
        </w:rPr>
        <w:t xml:space="preserve"> </w:t>
      </w:r>
      <w:r w:rsidRPr="005D2FC7">
        <w:rPr>
          <w:rtl/>
          <w:lang w:eastAsia="en-US"/>
        </w:rPr>
        <w:t>לכל</w:t>
      </w:r>
      <w:r w:rsidRPr="005D2FC7">
        <w:rPr>
          <w:lang w:eastAsia="en-US"/>
        </w:rPr>
        <w:t xml:space="preserve"> </w:t>
      </w:r>
      <w:r w:rsidRPr="005D2FC7">
        <w:rPr>
          <w:rtl/>
          <w:lang w:eastAsia="en-US"/>
        </w:rPr>
        <w:t>מטרה</w:t>
      </w:r>
      <w:r w:rsidRPr="005D2FC7">
        <w:rPr>
          <w:lang w:eastAsia="en-US"/>
        </w:rPr>
        <w:t xml:space="preserve"> </w:t>
      </w:r>
      <w:r w:rsidRPr="005D2FC7">
        <w:rPr>
          <w:rtl/>
          <w:lang w:eastAsia="en-US"/>
        </w:rPr>
        <w:t>אחרת</w:t>
      </w:r>
      <w:r>
        <w:rPr>
          <w:rFonts w:hint="cs"/>
          <w:rtl/>
          <w:lang w:eastAsia="en-US"/>
        </w:rPr>
        <w:t>.</w:t>
      </w:r>
      <w:r w:rsidRPr="005D2FC7">
        <w:rPr>
          <w:lang w:eastAsia="en-US"/>
        </w:rPr>
        <w:t xml:space="preserve"> </w:t>
      </w:r>
      <w:r w:rsidRPr="005D2FC7">
        <w:rPr>
          <w:rtl/>
          <w:lang w:eastAsia="en-US"/>
        </w:rPr>
        <w:t>המציע</w:t>
      </w:r>
      <w:r w:rsidRPr="005D2FC7">
        <w:rPr>
          <w:lang w:eastAsia="en-US"/>
        </w:rPr>
        <w:t xml:space="preserve"> </w:t>
      </w:r>
      <w:r w:rsidRPr="005D2FC7">
        <w:rPr>
          <w:rtl/>
          <w:lang w:eastAsia="en-US"/>
        </w:rPr>
        <w:t>יפצה</w:t>
      </w:r>
      <w:r w:rsidRPr="005D2FC7">
        <w:rPr>
          <w:lang w:eastAsia="en-US"/>
        </w:rPr>
        <w:t xml:space="preserve"> </w:t>
      </w:r>
      <w:r w:rsidRPr="005D2FC7">
        <w:rPr>
          <w:rtl/>
          <w:lang w:eastAsia="en-US"/>
        </w:rPr>
        <w:t>ו</w:t>
      </w:r>
      <w:r w:rsidRPr="005D2FC7">
        <w:rPr>
          <w:lang w:eastAsia="en-US"/>
        </w:rPr>
        <w:t>/</w:t>
      </w:r>
      <w:r w:rsidRPr="005D2FC7">
        <w:rPr>
          <w:rtl/>
          <w:lang w:eastAsia="en-US"/>
        </w:rPr>
        <w:t>או</w:t>
      </w:r>
      <w:r w:rsidRPr="005D2FC7">
        <w:rPr>
          <w:lang w:eastAsia="en-US"/>
        </w:rPr>
        <w:t xml:space="preserve"> </w:t>
      </w:r>
      <w:r w:rsidRPr="005D2FC7">
        <w:rPr>
          <w:rtl/>
          <w:lang w:eastAsia="en-US"/>
        </w:rPr>
        <w:t>ישפה</w:t>
      </w:r>
      <w:r w:rsidRPr="005D2FC7">
        <w:rPr>
          <w:lang w:eastAsia="en-US"/>
        </w:rPr>
        <w:t xml:space="preserve"> </w:t>
      </w:r>
      <w:r w:rsidRPr="005D2FC7">
        <w:rPr>
          <w:rtl/>
          <w:lang w:eastAsia="en-US"/>
        </w:rPr>
        <w:t>את</w:t>
      </w:r>
      <w:r w:rsidRPr="005D2FC7">
        <w:rPr>
          <w:lang w:eastAsia="en-US"/>
        </w:rPr>
        <w:t xml:space="preserve"> </w:t>
      </w:r>
      <w:r w:rsidRPr="005D2FC7">
        <w:rPr>
          <w:rtl/>
          <w:lang w:eastAsia="en-US"/>
        </w:rPr>
        <w:t>המועצה</w:t>
      </w:r>
      <w:r w:rsidRPr="005D2FC7">
        <w:rPr>
          <w:lang w:eastAsia="en-US"/>
        </w:rPr>
        <w:t xml:space="preserve"> </w:t>
      </w:r>
      <w:r w:rsidRPr="005D2FC7">
        <w:rPr>
          <w:rtl/>
          <w:lang w:eastAsia="en-US"/>
        </w:rPr>
        <w:t>בגין</w:t>
      </w:r>
      <w:r w:rsidRPr="005D2FC7">
        <w:rPr>
          <w:lang w:eastAsia="en-US"/>
        </w:rPr>
        <w:t xml:space="preserve"> </w:t>
      </w:r>
      <w:r w:rsidRPr="005D2FC7">
        <w:rPr>
          <w:rtl/>
          <w:lang w:eastAsia="en-US"/>
        </w:rPr>
        <w:t>כל נזק</w:t>
      </w:r>
      <w:r w:rsidRPr="005D2FC7">
        <w:rPr>
          <w:lang w:eastAsia="en-US"/>
        </w:rPr>
        <w:t xml:space="preserve"> </w:t>
      </w:r>
      <w:r w:rsidRPr="005D2FC7">
        <w:rPr>
          <w:rtl/>
          <w:lang w:eastAsia="en-US"/>
        </w:rPr>
        <w:t>ו</w:t>
      </w:r>
      <w:r w:rsidRPr="005D2FC7">
        <w:rPr>
          <w:lang w:eastAsia="en-US"/>
        </w:rPr>
        <w:t>/</w:t>
      </w:r>
      <w:r w:rsidRPr="005D2FC7">
        <w:rPr>
          <w:rtl/>
          <w:lang w:eastAsia="en-US"/>
        </w:rPr>
        <w:t>או</w:t>
      </w:r>
      <w:r w:rsidRPr="005D2FC7">
        <w:rPr>
          <w:lang w:eastAsia="en-US"/>
        </w:rPr>
        <w:t xml:space="preserve"> </w:t>
      </w:r>
      <w:r w:rsidRPr="005D2FC7">
        <w:rPr>
          <w:rtl/>
          <w:lang w:eastAsia="en-US"/>
        </w:rPr>
        <w:t>הוצאה</w:t>
      </w:r>
      <w:r w:rsidRPr="005D2FC7">
        <w:rPr>
          <w:lang w:eastAsia="en-US"/>
        </w:rPr>
        <w:t xml:space="preserve"> </w:t>
      </w:r>
      <w:r w:rsidRPr="005D2FC7">
        <w:rPr>
          <w:rtl/>
          <w:lang w:eastAsia="en-US"/>
        </w:rPr>
        <w:t>שיגרמו</w:t>
      </w:r>
      <w:r w:rsidRPr="005D2FC7">
        <w:rPr>
          <w:lang w:eastAsia="en-US"/>
        </w:rPr>
        <w:t xml:space="preserve"> </w:t>
      </w:r>
      <w:r w:rsidRPr="005D2FC7">
        <w:rPr>
          <w:rtl/>
          <w:lang w:eastAsia="en-US"/>
        </w:rPr>
        <w:t>למועצה</w:t>
      </w:r>
      <w:r w:rsidRPr="005D2FC7">
        <w:rPr>
          <w:lang w:eastAsia="en-US"/>
        </w:rPr>
        <w:t xml:space="preserve"> </w:t>
      </w:r>
      <w:r w:rsidRPr="005D2FC7">
        <w:rPr>
          <w:rtl/>
          <w:lang w:eastAsia="en-US"/>
        </w:rPr>
        <w:t>בקשר</w:t>
      </w:r>
      <w:r w:rsidRPr="005D2FC7">
        <w:rPr>
          <w:lang w:eastAsia="en-US"/>
        </w:rPr>
        <w:t xml:space="preserve"> </w:t>
      </w:r>
      <w:r w:rsidRPr="005D2FC7">
        <w:rPr>
          <w:rtl/>
          <w:lang w:eastAsia="en-US"/>
        </w:rPr>
        <w:t>עם</w:t>
      </w:r>
      <w:r w:rsidRPr="005D2FC7">
        <w:rPr>
          <w:lang w:eastAsia="en-US"/>
        </w:rPr>
        <w:t xml:space="preserve"> </w:t>
      </w:r>
      <w:r w:rsidRPr="005D2FC7">
        <w:rPr>
          <w:rtl/>
          <w:lang w:eastAsia="en-US"/>
        </w:rPr>
        <w:t>אי</w:t>
      </w:r>
      <w:r w:rsidRPr="005D2FC7">
        <w:rPr>
          <w:lang w:eastAsia="en-US"/>
        </w:rPr>
        <w:t xml:space="preserve"> </w:t>
      </w:r>
      <w:r w:rsidRPr="005D2FC7">
        <w:rPr>
          <w:rtl/>
          <w:lang w:eastAsia="en-US"/>
        </w:rPr>
        <w:t>החזרת</w:t>
      </w:r>
      <w:r w:rsidRPr="005D2FC7">
        <w:rPr>
          <w:lang w:eastAsia="en-US"/>
        </w:rPr>
        <w:t xml:space="preserve"> </w:t>
      </w:r>
      <w:r w:rsidRPr="005D2FC7">
        <w:rPr>
          <w:rtl/>
          <w:lang w:eastAsia="en-US"/>
        </w:rPr>
        <w:t>המסמכים</w:t>
      </w:r>
      <w:r w:rsidRPr="005D2FC7">
        <w:rPr>
          <w:lang w:eastAsia="en-US"/>
        </w:rPr>
        <w:t xml:space="preserve"> </w:t>
      </w:r>
      <w:r w:rsidRPr="005D2FC7">
        <w:rPr>
          <w:rtl/>
          <w:lang w:eastAsia="en-US"/>
        </w:rPr>
        <w:t>למועצה</w:t>
      </w:r>
      <w:r w:rsidRPr="005D2FC7">
        <w:rPr>
          <w:lang w:eastAsia="en-US"/>
        </w:rPr>
        <w:t xml:space="preserve"> </w:t>
      </w:r>
      <w:r w:rsidRPr="005D2FC7">
        <w:rPr>
          <w:rtl/>
          <w:lang w:eastAsia="en-US"/>
        </w:rPr>
        <w:t>ו</w:t>
      </w:r>
      <w:r w:rsidRPr="005D2FC7">
        <w:rPr>
          <w:lang w:eastAsia="en-US"/>
        </w:rPr>
        <w:t>/</w:t>
      </w:r>
      <w:r w:rsidRPr="005D2FC7">
        <w:rPr>
          <w:rtl/>
          <w:lang w:eastAsia="en-US"/>
        </w:rPr>
        <w:t>או</w:t>
      </w:r>
      <w:r w:rsidRPr="005D2FC7">
        <w:rPr>
          <w:lang w:eastAsia="en-US"/>
        </w:rPr>
        <w:t xml:space="preserve"> </w:t>
      </w:r>
      <w:r w:rsidRPr="005D2FC7">
        <w:rPr>
          <w:rtl/>
          <w:lang w:eastAsia="en-US"/>
        </w:rPr>
        <w:t>שימוש</w:t>
      </w:r>
      <w:r w:rsidRPr="005D2FC7">
        <w:rPr>
          <w:lang w:eastAsia="en-US"/>
        </w:rPr>
        <w:t xml:space="preserve"> </w:t>
      </w:r>
      <w:r w:rsidRPr="005D2FC7">
        <w:rPr>
          <w:rtl/>
          <w:lang w:eastAsia="en-US"/>
        </w:rPr>
        <w:t>שעשה המציע</w:t>
      </w:r>
      <w:r w:rsidRPr="005D2FC7">
        <w:rPr>
          <w:lang w:eastAsia="en-US"/>
        </w:rPr>
        <w:t xml:space="preserve"> </w:t>
      </w:r>
      <w:r w:rsidRPr="005D2FC7">
        <w:rPr>
          <w:rtl/>
          <w:lang w:eastAsia="en-US"/>
        </w:rPr>
        <w:t>במסמכים</w:t>
      </w:r>
      <w:r w:rsidRPr="005D2FC7">
        <w:rPr>
          <w:lang w:eastAsia="en-US"/>
        </w:rPr>
        <w:t xml:space="preserve"> </w:t>
      </w:r>
      <w:r w:rsidRPr="005D2FC7">
        <w:rPr>
          <w:rtl/>
          <w:lang w:eastAsia="en-US"/>
        </w:rPr>
        <w:t>שלא</w:t>
      </w:r>
      <w:r w:rsidRPr="005D2FC7">
        <w:rPr>
          <w:lang w:eastAsia="en-US"/>
        </w:rPr>
        <w:t xml:space="preserve"> </w:t>
      </w:r>
      <w:r w:rsidRPr="005D2FC7">
        <w:rPr>
          <w:rtl/>
          <w:lang w:eastAsia="en-US"/>
        </w:rPr>
        <w:t>לצרכי</w:t>
      </w:r>
      <w:r>
        <w:rPr>
          <w:rFonts w:hint="cs"/>
          <w:rtl/>
          <w:lang w:eastAsia="en-US"/>
        </w:rPr>
        <w:t xml:space="preserve"> המכרז</w:t>
      </w:r>
      <w:r w:rsidRPr="005D2FC7">
        <w:rPr>
          <w:lang w:eastAsia="en-US"/>
        </w:rPr>
        <w:t xml:space="preserve"> </w:t>
      </w:r>
      <w:r w:rsidRPr="005D2FC7">
        <w:rPr>
          <w:rtl/>
          <w:lang w:eastAsia="en-US"/>
        </w:rPr>
        <w:t>ו</w:t>
      </w:r>
      <w:r w:rsidRPr="005D2FC7">
        <w:rPr>
          <w:lang w:eastAsia="en-US"/>
        </w:rPr>
        <w:t>/</w:t>
      </w:r>
      <w:r w:rsidRPr="005D2FC7">
        <w:rPr>
          <w:rtl/>
          <w:lang w:eastAsia="en-US"/>
        </w:rPr>
        <w:t>או</w:t>
      </w:r>
      <w:r w:rsidRPr="005D2FC7">
        <w:rPr>
          <w:lang w:eastAsia="en-US"/>
        </w:rPr>
        <w:t xml:space="preserve"> </w:t>
      </w:r>
      <w:r w:rsidRPr="005D2FC7">
        <w:rPr>
          <w:rtl/>
          <w:lang w:eastAsia="en-US"/>
        </w:rPr>
        <w:t>העברתם</w:t>
      </w:r>
      <w:r w:rsidRPr="005D2FC7">
        <w:rPr>
          <w:lang w:eastAsia="en-US"/>
        </w:rPr>
        <w:t xml:space="preserve"> </w:t>
      </w:r>
      <w:r w:rsidRPr="005D2FC7">
        <w:rPr>
          <w:rtl/>
          <w:lang w:eastAsia="en-US"/>
        </w:rPr>
        <w:t>לצד</w:t>
      </w:r>
      <w:r w:rsidRPr="005D2FC7">
        <w:rPr>
          <w:lang w:eastAsia="en-US"/>
        </w:rPr>
        <w:t xml:space="preserve"> </w:t>
      </w:r>
      <w:r w:rsidRPr="005D2FC7">
        <w:rPr>
          <w:rtl/>
          <w:lang w:eastAsia="en-US"/>
        </w:rPr>
        <w:t xml:space="preserve">שלישי. </w:t>
      </w:r>
    </w:p>
    <w:p w14:paraId="372823C4" w14:textId="77777777" w:rsidR="00B57A95" w:rsidRPr="00E97BDB" w:rsidRDefault="00B57A95" w:rsidP="00B57A95">
      <w:pPr>
        <w:pStyle w:val="2"/>
      </w:pPr>
      <w:bookmarkStart w:id="14" w:name="_Toc168487291"/>
      <w:r w:rsidRPr="005D2FC7">
        <w:rPr>
          <w:rtl/>
        </w:rPr>
        <w:t>הודעות ונציגות</w:t>
      </w:r>
      <w:bookmarkEnd w:id="14"/>
    </w:p>
    <w:p w14:paraId="19F0F870" w14:textId="20BA6DCA" w:rsidR="00B57A95" w:rsidRPr="005D2FC7" w:rsidRDefault="00B57A95">
      <w:pPr>
        <w:pStyle w:val="10"/>
        <w:numPr>
          <w:ilvl w:val="1"/>
          <w:numId w:val="16"/>
        </w:numPr>
        <w:ind w:left="1509" w:hanging="709"/>
        <w:rPr>
          <w:lang w:eastAsia="en-US"/>
        </w:rPr>
      </w:pPr>
      <w:r w:rsidRPr="005D2FC7">
        <w:rPr>
          <w:rtl/>
          <w:lang w:eastAsia="en-US"/>
        </w:rPr>
        <w:t>בעת</w:t>
      </w:r>
      <w:r w:rsidRPr="005D2FC7">
        <w:rPr>
          <w:lang w:eastAsia="en-US"/>
        </w:rPr>
        <w:t xml:space="preserve"> </w:t>
      </w:r>
      <w:r w:rsidR="00531599">
        <w:rPr>
          <w:rFonts w:hint="cs"/>
          <w:rtl/>
          <w:lang w:eastAsia="en-US"/>
        </w:rPr>
        <w:t>קבלת</w:t>
      </w:r>
      <w:r w:rsidRPr="002A431A">
        <w:rPr>
          <w:color w:val="FF0000"/>
          <w:lang w:eastAsia="en-US"/>
        </w:rPr>
        <w:t xml:space="preserve"> </w:t>
      </w:r>
      <w:r w:rsidRPr="005D2FC7">
        <w:rPr>
          <w:rtl/>
          <w:lang w:eastAsia="en-US"/>
        </w:rPr>
        <w:t>מסמכי</w:t>
      </w:r>
      <w:r>
        <w:rPr>
          <w:rFonts w:hint="cs"/>
          <w:rtl/>
          <w:lang w:eastAsia="en-US"/>
        </w:rPr>
        <w:t xml:space="preserve"> המכרז</w:t>
      </w:r>
      <w:r w:rsidRPr="005D2FC7">
        <w:rPr>
          <w:lang w:eastAsia="en-US"/>
        </w:rPr>
        <w:t xml:space="preserve"> </w:t>
      </w:r>
      <w:r w:rsidRPr="005D2FC7">
        <w:rPr>
          <w:rtl/>
          <w:lang w:eastAsia="en-US"/>
        </w:rPr>
        <w:t>יהיה</w:t>
      </w:r>
      <w:r w:rsidRPr="005D2FC7">
        <w:rPr>
          <w:lang w:eastAsia="en-US"/>
        </w:rPr>
        <w:t xml:space="preserve"> </w:t>
      </w:r>
      <w:r w:rsidRPr="005D2FC7">
        <w:rPr>
          <w:rtl/>
          <w:lang w:eastAsia="en-US"/>
        </w:rPr>
        <w:t>על</w:t>
      </w:r>
      <w:r w:rsidRPr="005D2FC7">
        <w:rPr>
          <w:lang w:eastAsia="en-US"/>
        </w:rPr>
        <w:t xml:space="preserve"> </w:t>
      </w:r>
      <w:r w:rsidRPr="005D2FC7">
        <w:rPr>
          <w:rtl/>
          <w:lang w:eastAsia="en-US"/>
        </w:rPr>
        <w:t>המציע</w:t>
      </w:r>
      <w:r w:rsidRPr="005D2FC7">
        <w:rPr>
          <w:lang w:eastAsia="en-US"/>
        </w:rPr>
        <w:t xml:space="preserve"> </w:t>
      </w:r>
      <w:r w:rsidRPr="005D2FC7">
        <w:rPr>
          <w:rtl/>
          <w:lang w:eastAsia="en-US"/>
        </w:rPr>
        <w:t>להודיע</w:t>
      </w:r>
      <w:r w:rsidRPr="005D2FC7">
        <w:rPr>
          <w:lang w:eastAsia="en-US"/>
        </w:rPr>
        <w:t xml:space="preserve"> </w:t>
      </w:r>
      <w:r w:rsidRPr="005D2FC7">
        <w:rPr>
          <w:rtl/>
          <w:lang w:eastAsia="en-US"/>
        </w:rPr>
        <w:t>למועצה</w:t>
      </w:r>
      <w:r w:rsidRPr="005D2FC7">
        <w:rPr>
          <w:lang w:eastAsia="en-US"/>
        </w:rPr>
        <w:t xml:space="preserve"> </w:t>
      </w:r>
      <w:r w:rsidRPr="005D2FC7">
        <w:rPr>
          <w:rtl/>
          <w:lang w:eastAsia="en-US"/>
        </w:rPr>
        <w:t>את</w:t>
      </w:r>
      <w:r w:rsidRPr="005D2FC7">
        <w:rPr>
          <w:lang w:eastAsia="en-US"/>
        </w:rPr>
        <w:t xml:space="preserve"> </w:t>
      </w:r>
      <w:r w:rsidRPr="005D2FC7">
        <w:rPr>
          <w:rtl/>
          <w:lang w:eastAsia="en-US"/>
        </w:rPr>
        <w:t>כתובתו</w:t>
      </w:r>
      <w:r w:rsidRPr="005D2FC7">
        <w:rPr>
          <w:lang w:eastAsia="en-US"/>
        </w:rPr>
        <w:t xml:space="preserve"> </w:t>
      </w:r>
      <w:r w:rsidRPr="005D2FC7">
        <w:rPr>
          <w:rtl/>
          <w:lang w:eastAsia="en-US"/>
        </w:rPr>
        <w:t>לצורך</w:t>
      </w:r>
      <w:r w:rsidRPr="005D2FC7">
        <w:rPr>
          <w:lang w:eastAsia="en-US"/>
        </w:rPr>
        <w:t xml:space="preserve"> </w:t>
      </w:r>
      <w:r w:rsidRPr="005D2FC7">
        <w:rPr>
          <w:rtl/>
          <w:lang w:eastAsia="en-US"/>
        </w:rPr>
        <w:t>מסירת הודעות</w:t>
      </w:r>
      <w:r w:rsidRPr="005D2FC7">
        <w:rPr>
          <w:lang w:eastAsia="en-US"/>
        </w:rPr>
        <w:t xml:space="preserve"> </w:t>
      </w:r>
      <w:r w:rsidRPr="005D2FC7">
        <w:rPr>
          <w:rtl/>
          <w:lang w:eastAsia="en-US"/>
        </w:rPr>
        <w:t>בכל</w:t>
      </w:r>
      <w:r w:rsidRPr="005D2FC7">
        <w:rPr>
          <w:lang w:eastAsia="en-US"/>
        </w:rPr>
        <w:t xml:space="preserve"> </w:t>
      </w:r>
      <w:r w:rsidRPr="005D2FC7">
        <w:rPr>
          <w:rtl/>
          <w:lang w:eastAsia="en-US"/>
        </w:rPr>
        <w:t>הקשור</w:t>
      </w:r>
      <w:r w:rsidRPr="005D2FC7">
        <w:rPr>
          <w:lang w:eastAsia="en-US"/>
        </w:rPr>
        <w:t xml:space="preserve"> </w:t>
      </w:r>
      <w:r w:rsidRPr="005D2FC7">
        <w:rPr>
          <w:rtl/>
          <w:lang w:eastAsia="en-US"/>
        </w:rPr>
        <w:t>ב</w:t>
      </w:r>
      <w:r>
        <w:rPr>
          <w:rFonts w:hint="cs"/>
          <w:rtl/>
          <w:lang w:eastAsia="en-US"/>
        </w:rPr>
        <w:t>מכרז</w:t>
      </w:r>
      <w:r w:rsidRPr="005D2FC7">
        <w:rPr>
          <w:lang w:eastAsia="en-US"/>
        </w:rPr>
        <w:t xml:space="preserve"> </w:t>
      </w:r>
      <w:r w:rsidRPr="005D2FC7">
        <w:rPr>
          <w:rtl/>
          <w:lang w:eastAsia="en-US"/>
        </w:rPr>
        <w:t>זה</w:t>
      </w:r>
      <w:r>
        <w:rPr>
          <w:rFonts w:hint="cs"/>
          <w:rtl/>
          <w:lang w:eastAsia="en-US"/>
        </w:rPr>
        <w:t>,</w:t>
      </w:r>
      <w:r w:rsidRPr="005D2FC7">
        <w:rPr>
          <w:lang w:eastAsia="en-US"/>
        </w:rPr>
        <w:t xml:space="preserve"> </w:t>
      </w:r>
      <w:r w:rsidRPr="005D2FC7">
        <w:rPr>
          <w:rtl/>
          <w:lang w:eastAsia="en-US"/>
        </w:rPr>
        <w:t>וכן</w:t>
      </w:r>
      <w:r w:rsidRPr="005D2FC7">
        <w:rPr>
          <w:lang w:eastAsia="en-US"/>
        </w:rPr>
        <w:t xml:space="preserve"> </w:t>
      </w:r>
      <w:r w:rsidRPr="005D2FC7">
        <w:rPr>
          <w:rtl/>
          <w:lang w:eastAsia="en-US"/>
        </w:rPr>
        <w:t>את</w:t>
      </w:r>
      <w:r w:rsidRPr="005D2FC7">
        <w:rPr>
          <w:lang w:eastAsia="en-US"/>
        </w:rPr>
        <w:t xml:space="preserve"> </w:t>
      </w:r>
      <w:r w:rsidRPr="005D2FC7">
        <w:rPr>
          <w:rtl/>
          <w:lang w:eastAsia="en-US"/>
        </w:rPr>
        <w:t>שמו</w:t>
      </w:r>
      <w:r>
        <w:rPr>
          <w:rFonts w:hint="cs"/>
          <w:rtl/>
          <w:lang w:eastAsia="en-US"/>
        </w:rPr>
        <w:t>,</w:t>
      </w:r>
      <w:r w:rsidRPr="005D2FC7">
        <w:rPr>
          <w:lang w:eastAsia="en-US"/>
        </w:rPr>
        <w:t xml:space="preserve"> </w:t>
      </w:r>
      <w:r w:rsidRPr="005D2FC7">
        <w:rPr>
          <w:rtl/>
          <w:lang w:eastAsia="en-US"/>
        </w:rPr>
        <w:t>מספר</w:t>
      </w:r>
      <w:r w:rsidRPr="005D2FC7">
        <w:rPr>
          <w:lang w:eastAsia="en-US"/>
        </w:rPr>
        <w:t xml:space="preserve"> </w:t>
      </w:r>
      <w:r w:rsidRPr="005D2FC7">
        <w:rPr>
          <w:rtl/>
          <w:lang w:eastAsia="en-US"/>
        </w:rPr>
        <w:t>הטלפון</w:t>
      </w:r>
      <w:r>
        <w:rPr>
          <w:rFonts w:hint="cs"/>
          <w:rtl/>
          <w:lang w:eastAsia="en-US"/>
        </w:rPr>
        <w:t>,</w:t>
      </w:r>
      <w:r w:rsidRPr="005D2FC7">
        <w:rPr>
          <w:lang w:eastAsia="en-US"/>
        </w:rPr>
        <w:t xml:space="preserve"> </w:t>
      </w:r>
      <w:r w:rsidRPr="005D2FC7">
        <w:rPr>
          <w:rtl/>
          <w:lang w:eastAsia="en-US"/>
        </w:rPr>
        <w:t>מספר</w:t>
      </w:r>
      <w:r w:rsidRPr="005D2FC7">
        <w:rPr>
          <w:lang w:eastAsia="en-US"/>
        </w:rPr>
        <w:t xml:space="preserve"> </w:t>
      </w:r>
      <w:r w:rsidRPr="005D2FC7">
        <w:rPr>
          <w:rtl/>
          <w:lang w:eastAsia="en-US"/>
        </w:rPr>
        <w:t>הפקסימיליה</w:t>
      </w:r>
      <w:r w:rsidRPr="005D2FC7">
        <w:rPr>
          <w:lang w:eastAsia="en-US"/>
        </w:rPr>
        <w:t xml:space="preserve"> </w:t>
      </w:r>
      <w:r w:rsidRPr="005D2FC7">
        <w:rPr>
          <w:rtl/>
          <w:lang w:eastAsia="en-US"/>
        </w:rPr>
        <w:t>וכתובת הדואר</w:t>
      </w:r>
      <w:r w:rsidRPr="005D2FC7">
        <w:rPr>
          <w:lang w:eastAsia="en-US"/>
        </w:rPr>
        <w:t xml:space="preserve"> </w:t>
      </w:r>
      <w:r w:rsidRPr="005D2FC7">
        <w:rPr>
          <w:rtl/>
          <w:lang w:eastAsia="en-US"/>
        </w:rPr>
        <w:t>האלקטרוני</w:t>
      </w:r>
      <w:r w:rsidRPr="005D2FC7">
        <w:rPr>
          <w:lang w:eastAsia="en-US"/>
        </w:rPr>
        <w:t xml:space="preserve"> </w:t>
      </w:r>
      <w:r w:rsidRPr="005D2FC7">
        <w:rPr>
          <w:rtl/>
          <w:lang w:eastAsia="en-US"/>
        </w:rPr>
        <w:t>של</w:t>
      </w:r>
      <w:r w:rsidRPr="005D2FC7">
        <w:rPr>
          <w:lang w:eastAsia="en-US"/>
        </w:rPr>
        <w:t xml:space="preserve"> </w:t>
      </w:r>
      <w:r w:rsidRPr="005D2FC7">
        <w:rPr>
          <w:rtl/>
          <w:lang w:eastAsia="en-US"/>
        </w:rPr>
        <w:t>האדם</w:t>
      </w:r>
      <w:r w:rsidRPr="005D2FC7">
        <w:rPr>
          <w:lang w:eastAsia="en-US"/>
        </w:rPr>
        <w:t xml:space="preserve"> </w:t>
      </w:r>
      <w:r w:rsidRPr="005D2FC7">
        <w:rPr>
          <w:rtl/>
          <w:lang w:eastAsia="en-US"/>
        </w:rPr>
        <w:t>אשר</w:t>
      </w:r>
      <w:r w:rsidRPr="005D2FC7">
        <w:rPr>
          <w:lang w:eastAsia="en-US"/>
        </w:rPr>
        <w:t xml:space="preserve"> </w:t>
      </w:r>
      <w:r w:rsidRPr="005D2FC7">
        <w:rPr>
          <w:rtl/>
          <w:lang w:eastAsia="en-US"/>
        </w:rPr>
        <w:t>ייצג</w:t>
      </w:r>
      <w:r w:rsidRPr="005D2FC7">
        <w:rPr>
          <w:lang w:eastAsia="en-US"/>
        </w:rPr>
        <w:t xml:space="preserve"> </w:t>
      </w:r>
      <w:r w:rsidRPr="005D2FC7">
        <w:rPr>
          <w:rtl/>
          <w:lang w:eastAsia="en-US"/>
        </w:rPr>
        <w:t>אותו</w:t>
      </w:r>
      <w:r w:rsidRPr="005D2FC7">
        <w:rPr>
          <w:lang w:eastAsia="en-US"/>
        </w:rPr>
        <w:t xml:space="preserve"> </w:t>
      </w:r>
      <w:r w:rsidRPr="005D2FC7">
        <w:rPr>
          <w:rtl/>
          <w:lang w:eastAsia="en-US"/>
        </w:rPr>
        <w:t>בכל</w:t>
      </w:r>
      <w:r w:rsidRPr="005D2FC7">
        <w:rPr>
          <w:lang w:eastAsia="en-US"/>
        </w:rPr>
        <w:t xml:space="preserve"> </w:t>
      </w:r>
      <w:r w:rsidRPr="005D2FC7">
        <w:rPr>
          <w:rtl/>
          <w:lang w:eastAsia="en-US"/>
        </w:rPr>
        <w:t>הקשור</w:t>
      </w:r>
      <w:r w:rsidRPr="005D2FC7">
        <w:rPr>
          <w:lang w:eastAsia="en-US"/>
        </w:rPr>
        <w:t xml:space="preserve"> </w:t>
      </w:r>
      <w:r w:rsidRPr="005D2FC7">
        <w:rPr>
          <w:rtl/>
          <w:lang w:eastAsia="en-US"/>
        </w:rPr>
        <w:t>ב</w:t>
      </w:r>
      <w:r>
        <w:rPr>
          <w:rFonts w:hint="cs"/>
          <w:rtl/>
          <w:lang w:eastAsia="en-US"/>
        </w:rPr>
        <w:t>מכרז</w:t>
      </w:r>
      <w:r w:rsidRPr="005D2FC7">
        <w:rPr>
          <w:lang w:eastAsia="en-US"/>
        </w:rPr>
        <w:t xml:space="preserve"> </w:t>
      </w:r>
      <w:r w:rsidRPr="005D2FC7">
        <w:rPr>
          <w:rtl/>
          <w:lang w:eastAsia="en-US"/>
        </w:rPr>
        <w:t>זה</w:t>
      </w:r>
      <w:r>
        <w:rPr>
          <w:rFonts w:hint="cs"/>
          <w:rtl/>
          <w:lang w:eastAsia="en-US"/>
        </w:rPr>
        <w:t>.</w:t>
      </w:r>
      <w:r w:rsidRPr="005D2FC7">
        <w:rPr>
          <w:lang w:eastAsia="en-US"/>
        </w:rPr>
        <w:t xml:space="preserve"> </w:t>
      </w:r>
      <w:r w:rsidRPr="005D2FC7">
        <w:rPr>
          <w:rtl/>
          <w:lang w:eastAsia="en-US"/>
        </w:rPr>
        <w:t>בכל</w:t>
      </w:r>
      <w:r w:rsidRPr="005D2FC7">
        <w:rPr>
          <w:lang w:eastAsia="en-US"/>
        </w:rPr>
        <w:t xml:space="preserve"> </w:t>
      </w:r>
      <w:r w:rsidRPr="005D2FC7">
        <w:rPr>
          <w:rtl/>
          <w:lang w:eastAsia="en-US"/>
        </w:rPr>
        <w:t>הקשור</w:t>
      </w:r>
      <w:r w:rsidRPr="005D2FC7">
        <w:rPr>
          <w:lang w:eastAsia="en-US"/>
        </w:rPr>
        <w:t xml:space="preserve"> </w:t>
      </w:r>
      <w:r w:rsidRPr="005D2FC7">
        <w:rPr>
          <w:rtl/>
          <w:lang w:eastAsia="en-US"/>
        </w:rPr>
        <w:t>ב</w:t>
      </w:r>
      <w:r>
        <w:rPr>
          <w:rFonts w:hint="cs"/>
          <w:rtl/>
          <w:lang w:eastAsia="en-US"/>
        </w:rPr>
        <w:t xml:space="preserve">מכרז </w:t>
      </w:r>
      <w:r w:rsidRPr="005D2FC7">
        <w:rPr>
          <w:rtl/>
          <w:lang w:eastAsia="en-US"/>
        </w:rPr>
        <w:t>זה תעמוד</w:t>
      </w:r>
      <w:r w:rsidRPr="005D2FC7">
        <w:rPr>
          <w:lang w:eastAsia="en-US"/>
        </w:rPr>
        <w:t xml:space="preserve"> </w:t>
      </w:r>
      <w:r w:rsidRPr="005D2FC7">
        <w:rPr>
          <w:rtl/>
          <w:lang w:eastAsia="en-US"/>
        </w:rPr>
        <w:t>המועצה</w:t>
      </w:r>
      <w:r w:rsidRPr="005D2FC7">
        <w:rPr>
          <w:lang w:eastAsia="en-US"/>
        </w:rPr>
        <w:t xml:space="preserve"> </w:t>
      </w:r>
      <w:r w:rsidRPr="005D2FC7">
        <w:rPr>
          <w:rtl/>
          <w:lang w:eastAsia="en-US"/>
        </w:rPr>
        <w:t>בקשר</w:t>
      </w:r>
      <w:r w:rsidRPr="005D2FC7">
        <w:rPr>
          <w:lang w:eastAsia="en-US"/>
        </w:rPr>
        <w:t xml:space="preserve"> </w:t>
      </w:r>
      <w:r w:rsidRPr="005D2FC7">
        <w:rPr>
          <w:rtl/>
          <w:lang w:eastAsia="en-US"/>
        </w:rPr>
        <w:t>עם</w:t>
      </w:r>
      <w:r w:rsidRPr="005D2FC7">
        <w:rPr>
          <w:lang w:eastAsia="en-US"/>
        </w:rPr>
        <w:t xml:space="preserve"> </w:t>
      </w:r>
      <w:r w:rsidRPr="005D2FC7">
        <w:rPr>
          <w:rtl/>
          <w:lang w:eastAsia="en-US"/>
        </w:rPr>
        <w:t>הנציג</w:t>
      </w:r>
      <w:r w:rsidRPr="005D2FC7">
        <w:rPr>
          <w:lang w:eastAsia="en-US"/>
        </w:rPr>
        <w:t xml:space="preserve"> </w:t>
      </w:r>
      <w:r w:rsidRPr="005D2FC7">
        <w:rPr>
          <w:rtl/>
          <w:lang w:eastAsia="en-US"/>
        </w:rPr>
        <w:t>עליו</w:t>
      </w:r>
      <w:r w:rsidRPr="005D2FC7">
        <w:rPr>
          <w:lang w:eastAsia="en-US"/>
        </w:rPr>
        <w:t xml:space="preserve"> </w:t>
      </w:r>
      <w:r w:rsidRPr="005D2FC7">
        <w:rPr>
          <w:rtl/>
          <w:lang w:eastAsia="en-US"/>
        </w:rPr>
        <w:t>יודיע</w:t>
      </w:r>
      <w:r w:rsidRPr="005D2FC7">
        <w:rPr>
          <w:lang w:eastAsia="en-US"/>
        </w:rPr>
        <w:t xml:space="preserve"> </w:t>
      </w:r>
      <w:r w:rsidRPr="005D2FC7">
        <w:rPr>
          <w:rtl/>
          <w:lang w:eastAsia="en-US"/>
        </w:rPr>
        <w:t>המציע</w:t>
      </w:r>
      <w:r>
        <w:rPr>
          <w:rFonts w:hint="cs"/>
          <w:rtl/>
          <w:lang w:eastAsia="en-US"/>
        </w:rPr>
        <w:t>,</w:t>
      </w:r>
      <w:r w:rsidRPr="005D2FC7">
        <w:rPr>
          <w:lang w:eastAsia="en-US"/>
        </w:rPr>
        <w:t xml:space="preserve"> </w:t>
      </w:r>
      <w:r w:rsidRPr="005D2FC7">
        <w:rPr>
          <w:rtl/>
          <w:lang w:eastAsia="en-US"/>
        </w:rPr>
        <w:t>כאמור</w:t>
      </w:r>
      <w:r w:rsidRPr="005D2FC7">
        <w:rPr>
          <w:lang w:eastAsia="en-US"/>
        </w:rPr>
        <w:t xml:space="preserve"> </w:t>
      </w:r>
      <w:r w:rsidRPr="005D2FC7">
        <w:rPr>
          <w:rtl/>
          <w:lang w:eastAsia="en-US"/>
        </w:rPr>
        <w:t>לעיל</w:t>
      </w:r>
      <w:r>
        <w:rPr>
          <w:rFonts w:hint="cs"/>
          <w:rtl/>
          <w:lang w:eastAsia="en-US"/>
        </w:rPr>
        <w:t>,</w:t>
      </w:r>
      <w:r w:rsidRPr="005D2FC7">
        <w:rPr>
          <w:lang w:eastAsia="en-US"/>
        </w:rPr>
        <w:t xml:space="preserve"> </w:t>
      </w:r>
      <w:r w:rsidRPr="005D2FC7">
        <w:rPr>
          <w:rtl/>
          <w:lang w:eastAsia="en-US"/>
        </w:rPr>
        <w:t>או</w:t>
      </w:r>
      <w:r w:rsidRPr="005D2FC7">
        <w:rPr>
          <w:lang w:eastAsia="en-US"/>
        </w:rPr>
        <w:t xml:space="preserve"> </w:t>
      </w:r>
      <w:r w:rsidRPr="005D2FC7">
        <w:rPr>
          <w:rtl/>
          <w:lang w:eastAsia="en-US"/>
        </w:rPr>
        <w:t>עם</w:t>
      </w:r>
      <w:r w:rsidRPr="005D2FC7">
        <w:rPr>
          <w:lang w:eastAsia="en-US"/>
        </w:rPr>
        <w:t xml:space="preserve"> </w:t>
      </w:r>
      <w:r w:rsidRPr="005D2FC7">
        <w:rPr>
          <w:rtl/>
          <w:lang w:eastAsia="en-US"/>
        </w:rPr>
        <w:t>אדם</w:t>
      </w:r>
      <w:r w:rsidRPr="005D2FC7">
        <w:rPr>
          <w:lang w:eastAsia="en-US"/>
        </w:rPr>
        <w:t xml:space="preserve"> </w:t>
      </w:r>
      <w:r w:rsidRPr="005D2FC7">
        <w:rPr>
          <w:rtl/>
          <w:lang w:eastAsia="en-US"/>
        </w:rPr>
        <w:t>אחר</w:t>
      </w:r>
      <w:r w:rsidRPr="005D2FC7">
        <w:rPr>
          <w:lang w:eastAsia="en-US"/>
        </w:rPr>
        <w:t xml:space="preserve"> </w:t>
      </w:r>
      <w:r w:rsidRPr="005D2FC7">
        <w:rPr>
          <w:rtl/>
          <w:lang w:eastAsia="en-US"/>
        </w:rPr>
        <w:t>עליו</w:t>
      </w:r>
      <w:r w:rsidRPr="005D2FC7">
        <w:rPr>
          <w:lang w:eastAsia="en-US"/>
        </w:rPr>
        <w:t xml:space="preserve"> </w:t>
      </w:r>
      <w:r w:rsidRPr="005D2FC7">
        <w:rPr>
          <w:rtl/>
          <w:lang w:eastAsia="en-US"/>
        </w:rPr>
        <w:t>יודיע המציע</w:t>
      </w:r>
      <w:r w:rsidRPr="005D2FC7">
        <w:rPr>
          <w:lang w:eastAsia="en-US"/>
        </w:rPr>
        <w:t xml:space="preserve"> </w:t>
      </w:r>
      <w:r w:rsidRPr="005D2FC7">
        <w:rPr>
          <w:rtl/>
          <w:lang w:eastAsia="en-US"/>
        </w:rPr>
        <w:t>בכתב</w:t>
      </w:r>
      <w:r w:rsidRPr="005D2FC7">
        <w:rPr>
          <w:lang w:eastAsia="en-US"/>
        </w:rPr>
        <w:t xml:space="preserve"> </w:t>
      </w:r>
      <w:r w:rsidRPr="005D2FC7">
        <w:rPr>
          <w:rtl/>
          <w:lang w:eastAsia="en-US"/>
        </w:rPr>
        <w:t>בציון</w:t>
      </w:r>
      <w:r w:rsidRPr="005D2FC7">
        <w:rPr>
          <w:lang w:eastAsia="en-US"/>
        </w:rPr>
        <w:t xml:space="preserve"> </w:t>
      </w:r>
      <w:r w:rsidRPr="005D2FC7">
        <w:rPr>
          <w:rtl/>
          <w:lang w:eastAsia="en-US"/>
        </w:rPr>
        <w:t>כל</w:t>
      </w:r>
      <w:r w:rsidRPr="005D2FC7">
        <w:rPr>
          <w:lang w:eastAsia="en-US"/>
        </w:rPr>
        <w:t xml:space="preserve"> </w:t>
      </w:r>
      <w:r w:rsidRPr="005D2FC7">
        <w:rPr>
          <w:rtl/>
          <w:lang w:eastAsia="en-US"/>
        </w:rPr>
        <w:t>הפרטים</w:t>
      </w:r>
      <w:r w:rsidRPr="005D2FC7">
        <w:rPr>
          <w:lang w:eastAsia="en-US"/>
        </w:rPr>
        <w:t xml:space="preserve"> </w:t>
      </w:r>
      <w:r w:rsidRPr="005D2FC7">
        <w:rPr>
          <w:rtl/>
          <w:lang w:eastAsia="en-US"/>
        </w:rPr>
        <w:t>הנזכרים</w:t>
      </w:r>
      <w:r w:rsidRPr="005D2FC7">
        <w:rPr>
          <w:lang w:eastAsia="en-US"/>
        </w:rPr>
        <w:t xml:space="preserve"> </w:t>
      </w:r>
      <w:r w:rsidRPr="005D2FC7">
        <w:rPr>
          <w:rtl/>
          <w:lang w:eastAsia="en-US"/>
        </w:rPr>
        <w:t>לעיל</w:t>
      </w:r>
      <w:r>
        <w:rPr>
          <w:rFonts w:hint="cs"/>
          <w:rtl/>
          <w:lang w:eastAsia="en-US"/>
        </w:rPr>
        <w:t>.</w:t>
      </w:r>
    </w:p>
    <w:p w14:paraId="4C77992F" w14:textId="77777777" w:rsidR="00B57A95" w:rsidRDefault="00B57A95">
      <w:pPr>
        <w:pStyle w:val="10"/>
        <w:numPr>
          <w:ilvl w:val="1"/>
          <w:numId w:val="16"/>
        </w:numPr>
        <w:ind w:left="1509" w:hanging="709"/>
        <w:rPr>
          <w:lang w:eastAsia="en-US"/>
        </w:rPr>
      </w:pPr>
      <w:r w:rsidRPr="005D2FC7">
        <w:rPr>
          <w:rtl/>
          <w:lang w:eastAsia="en-US"/>
        </w:rPr>
        <w:t>כל</w:t>
      </w:r>
      <w:r w:rsidRPr="005D2FC7">
        <w:rPr>
          <w:lang w:eastAsia="en-US"/>
        </w:rPr>
        <w:t xml:space="preserve"> </w:t>
      </w:r>
      <w:r w:rsidRPr="005D2FC7">
        <w:rPr>
          <w:rtl/>
          <w:lang w:eastAsia="en-US"/>
        </w:rPr>
        <w:t>הודעה</w:t>
      </w:r>
      <w:r w:rsidRPr="005D2FC7">
        <w:rPr>
          <w:lang w:eastAsia="en-US"/>
        </w:rPr>
        <w:t xml:space="preserve"> </w:t>
      </w:r>
      <w:r w:rsidRPr="005D2FC7">
        <w:rPr>
          <w:rtl/>
          <w:lang w:eastAsia="en-US"/>
        </w:rPr>
        <w:t>שתשלח</w:t>
      </w:r>
      <w:r w:rsidRPr="005D2FC7">
        <w:rPr>
          <w:lang w:eastAsia="en-US"/>
        </w:rPr>
        <w:t xml:space="preserve"> </w:t>
      </w:r>
      <w:r w:rsidRPr="005D2FC7">
        <w:rPr>
          <w:rtl/>
          <w:lang w:eastAsia="en-US"/>
        </w:rPr>
        <w:t>על</w:t>
      </w:r>
      <w:r w:rsidRPr="005D2FC7">
        <w:rPr>
          <w:lang w:eastAsia="en-US"/>
        </w:rPr>
        <w:t xml:space="preserve"> </w:t>
      </w:r>
      <w:r w:rsidRPr="005D2FC7">
        <w:rPr>
          <w:rtl/>
          <w:lang w:eastAsia="en-US"/>
        </w:rPr>
        <w:t>ידי</w:t>
      </w:r>
      <w:r w:rsidRPr="005D2FC7">
        <w:rPr>
          <w:lang w:eastAsia="en-US"/>
        </w:rPr>
        <w:t xml:space="preserve"> </w:t>
      </w:r>
      <w:r w:rsidRPr="005D2FC7">
        <w:rPr>
          <w:rtl/>
          <w:lang w:eastAsia="en-US"/>
        </w:rPr>
        <w:t>המועצה</w:t>
      </w:r>
      <w:r w:rsidRPr="005D2FC7">
        <w:rPr>
          <w:lang w:eastAsia="en-US"/>
        </w:rPr>
        <w:t xml:space="preserve"> </w:t>
      </w:r>
      <w:r w:rsidRPr="005D2FC7">
        <w:rPr>
          <w:rtl/>
          <w:lang w:eastAsia="en-US"/>
        </w:rPr>
        <w:t>בדואר</w:t>
      </w:r>
      <w:r w:rsidRPr="005D2FC7">
        <w:rPr>
          <w:lang w:eastAsia="en-US"/>
        </w:rPr>
        <w:t xml:space="preserve"> </w:t>
      </w:r>
      <w:r w:rsidRPr="005D2FC7">
        <w:rPr>
          <w:rtl/>
          <w:lang w:eastAsia="en-US"/>
        </w:rPr>
        <w:t>רשום</w:t>
      </w:r>
      <w:r w:rsidRPr="005D2FC7">
        <w:rPr>
          <w:lang w:eastAsia="en-US"/>
        </w:rPr>
        <w:t xml:space="preserve"> </w:t>
      </w:r>
      <w:r w:rsidRPr="005D2FC7">
        <w:rPr>
          <w:rtl/>
          <w:lang w:eastAsia="en-US"/>
        </w:rPr>
        <w:t>לפי</w:t>
      </w:r>
      <w:r w:rsidRPr="005D2FC7">
        <w:rPr>
          <w:lang w:eastAsia="en-US"/>
        </w:rPr>
        <w:t xml:space="preserve"> </w:t>
      </w:r>
      <w:r w:rsidRPr="005D2FC7">
        <w:rPr>
          <w:rtl/>
          <w:lang w:eastAsia="en-US"/>
        </w:rPr>
        <w:t>המען</w:t>
      </w:r>
      <w:r w:rsidRPr="005D2FC7">
        <w:rPr>
          <w:lang w:eastAsia="en-US"/>
        </w:rPr>
        <w:t xml:space="preserve"> </w:t>
      </w:r>
      <w:r w:rsidRPr="005D2FC7">
        <w:rPr>
          <w:rtl/>
          <w:lang w:eastAsia="en-US"/>
        </w:rPr>
        <w:t>שמסר</w:t>
      </w:r>
      <w:r w:rsidRPr="005D2FC7">
        <w:rPr>
          <w:lang w:eastAsia="en-US"/>
        </w:rPr>
        <w:t xml:space="preserve"> </w:t>
      </w:r>
      <w:r w:rsidRPr="005D2FC7">
        <w:rPr>
          <w:rtl/>
          <w:lang w:eastAsia="en-US"/>
        </w:rPr>
        <w:t>המציע</w:t>
      </w:r>
      <w:r>
        <w:rPr>
          <w:rFonts w:hint="cs"/>
          <w:rtl/>
          <w:lang w:eastAsia="en-US"/>
        </w:rPr>
        <w:t>,</w:t>
      </w:r>
      <w:r w:rsidRPr="005D2FC7">
        <w:rPr>
          <w:lang w:eastAsia="en-US"/>
        </w:rPr>
        <w:t xml:space="preserve"> </w:t>
      </w:r>
      <w:r w:rsidRPr="005D2FC7">
        <w:rPr>
          <w:rtl/>
          <w:lang w:eastAsia="en-US"/>
        </w:rPr>
        <w:t>כאמור</w:t>
      </w:r>
      <w:r w:rsidRPr="005D2FC7">
        <w:rPr>
          <w:lang w:eastAsia="en-US"/>
        </w:rPr>
        <w:t xml:space="preserve"> </w:t>
      </w:r>
      <w:r w:rsidRPr="005D2FC7">
        <w:rPr>
          <w:rtl/>
          <w:lang w:eastAsia="en-US"/>
        </w:rPr>
        <w:t>לעיל</w:t>
      </w:r>
      <w:r>
        <w:rPr>
          <w:rFonts w:hint="cs"/>
          <w:rtl/>
          <w:lang w:eastAsia="en-US"/>
        </w:rPr>
        <w:t>,</w:t>
      </w:r>
      <w:r w:rsidRPr="005D2FC7">
        <w:rPr>
          <w:lang w:eastAsia="en-US"/>
        </w:rPr>
        <w:t xml:space="preserve"> </w:t>
      </w:r>
      <w:r w:rsidRPr="005D2FC7">
        <w:rPr>
          <w:rtl/>
          <w:lang w:eastAsia="en-US"/>
        </w:rPr>
        <w:t>תחשב</w:t>
      </w:r>
      <w:r w:rsidRPr="005D2FC7">
        <w:rPr>
          <w:lang w:eastAsia="en-US"/>
        </w:rPr>
        <w:t xml:space="preserve"> </w:t>
      </w:r>
      <w:r w:rsidRPr="005D2FC7">
        <w:rPr>
          <w:rtl/>
          <w:lang w:eastAsia="en-US"/>
        </w:rPr>
        <w:t>כאילו</w:t>
      </w:r>
      <w:r w:rsidRPr="005D2FC7">
        <w:rPr>
          <w:lang w:eastAsia="en-US"/>
        </w:rPr>
        <w:t xml:space="preserve"> </w:t>
      </w:r>
      <w:r w:rsidRPr="005D2FC7">
        <w:rPr>
          <w:rtl/>
          <w:lang w:eastAsia="en-US"/>
        </w:rPr>
        <w:t>נתקבלה</w:t>
      </w:r>
      <w:r w:rsidRPr="005D2FC7">
        <w:rPr>
          <w:lang w:eastAsia="en-US"/>
        </w:rPr>
        <w:t xml:space="preserve"> </w:t>
      </w:r>
      <w:r w:rsidRPr="005D2FC7">
        <w:rPr>
          <w:rtl/>
          <w:lang w:eastAsia="en-US"/>
        </w:rPr>
        <w:t>על</w:t>
      </w:r>
      <w:r w:rsidRPr="005D2FC7">
        <w:rPr>
          <w:lang w:eastAsia="en-US"/>
        </w:rPr>
        <w:t xml:space="preserve"> </w:t>
      </w:r>
      <w:r w:rsidRPr="005D2FC7">
        <w:rPr>
          <w:rtl/>
          <w:lang w:eastAsia="en-US"/>
        </w:rPr>
        <w:t>ידי</w:t>
      </w:r>
      <w:r w:rsidRPr="005D2FC7">
        <w:rPr>
          <w:lang w:eastAsia="en-US"/>
        </w:rPr>
        <w:t xml:space="preserve"> </w:t>
      </w:r>
      <w:r w:rsidRPr="005D2FC7">
        <w:rPr>
          <w:rtl/>
          <w:lang w:eastAsia="en-US"/>
        </w:rPr>
        <w:t>המציע</w:t>
      </w:r>
      <w:r w:rsidRPr="005D2FC7">
        <w:rPr>
          <w:lang w:eastAsia="en-US"/>
        </w:rPr>
        <w:t xml:space="preserve"> </w:t>
      </w:r>
      <w:r w:rsidRPr="005D2FC7">
        <w:rPr>
          <w:rtl/>
          <w:lang w:eastAsia="en-US"/>
        </w:rPr>
        <w:t>כעבור 72 (שבעים ושתיים) שעות</w:t>
      </w:r>
      <w:r w:rsidRPr="005D2FC7">
        <w:rPr>
          <w:lang w:eastAsia="en-US"/>
        </w:rPr>
        <w:t xml:space="preserve"> </w:t>
      </w:r>
      <w:r w:rsidRPr="005D2FC7">
        <w:rPr>
          <w:rtl/>
          <w:lang w:eastAsia="en-US"/>
        </w:rPr>
        <w:t>ממועד</w:t>
      </w:r>
      <w:r w:rsidRPr="005D2FC7">
        <w:rPr>
          <w:lang w:eastAsia="en-US"/>
        </w:rPr>
        <w:t xml:space="preserve"> </w:t>
      </w:r>
      <w:r w:rsidRPr="005D2FC7">
        <w:rPr>
          <w:rtl/>
          <w:lang w:eastAsia="en-US"/>
        </w:rPr>
        <w:t>מסירתה למשלוח</w:t>
      </w:r>
      <w:r w:rsidRPr="005D2FC7">
        <w:rPr>
          <w:lang w:eastAsia="en-US"/>
        </w:rPr>
        <w:t xml:space="preserve"> </w:t>
      </w:r>
      <w:r w:rsidRPr="005D2FC7">
        <w:rPr>
          <w:rtl/>
          <w:lang w:eastAsia="en-US"/>
        </w:rPr>
        <w:t>במשרד</w:t>
      </w:r>
      <w:r w:rsidRPr="005D2FC7">
        <w:rPr>
          <w:lang w:eastAsia="en-US"/>
        </w:rPr>
        <w:t xml:space="preserve"> </w:t>
      </w:r>
      <w:r w:rsidRPr="005D2FC7">
        <w:rPr>
          <w:rtl/>
          <w:lang w:eastAsia="en-US"/>
        </w:rPr>
        <w:t>הדואר</w:t>
      </w:r>
      <w:r>
        <w:rPr>
          <w:rFonts w:hint="cs"/>
          <w:rtl/>
          <w:lang w:eastAsia="en-US"/>
        </w:rPr>
        <w:t>.</w:t>
      </w:r>
      <w:r w:rsidRPr="005D2FC7">
        <w:rPr>
          <w:lang w:eastAsia="en-US"/>
        </w:rPr>
        <w:t xml:space="preserve"> </w:t>
      </w:r>
      <w:r w:rsidRPr="005D2FC7">
        <w:rPr>
          <w:rtl/>
          <w:lang w:eastAsia="en-US"/>
        </w:rPr>
        <w:t>הודעה</w:t>
      </w:r>
      <w:r w:rsidRPr="005D2FC7">
        <w:rPr>
          <w:lang w:eastAsia="en-US"/>
        </w:rPr>
        <w:t xml:space="preserve"> </w:t>
      </w:r>
      <w:r w:rsidRPr="005D2FC7">
        <w:rPr>
          <w:rtl/>
          <w:lang w:eastAsia="en-US"/>
        </w:rPr>
        <w:t>שתשלח</w:t>
      </w:r>
      <w:r w:rsidRPr="005D2FC7">
        <w:rPr>
          <w:lang w:eastAsia="en-US"/>
        </w:rPr>
        <w:t xml:space="preserve"> </w:t>
      </w:r>
      <w:r w:rsidRPr="005D2FC7">
        <w:rPr>
          <w:rtl/>
          <w:lang w:eastAsia="en-US"/>
        </w:rPr>
        <w:t>בפקסימיליה</w:t>
      </w:r>
      <w:r w:rsidRPr="005D2FC7">
        <w:rPr>
          <w:lang w:eastAsia="en-US"/>
        </w:rPr>
        <w:t>/</w:t>
      </w:r>
      <w:r w:rsidRPr="005D2FC7">
        <w:rPr>
          <w:rtl/>
          <w:lang w:eastAsia="en-US"/>
        </w:rPr>
        <w:t>דואר</w:t>
      </w:r>
      <w:r w:rsidRPr="005D2FC7">
        <w:rPr>
          <w:lang w:eastAsia="en-US"/>
        </w:rPr>
        <w:t xml:space="preserve"> </w:t>
      </w:r>
      <w:r w:rsidRPr="005D2FC7">
        <w:rPr>
          <w:rtl/>
          <w:lang w:eastAsia="en-US"/>
        </w:rPr>
        <w:t>אלקטרוני</w:t>
      </w:r>
      <w:r w:rsidRPr="005D2FC7">
        <w:rPr>
          <w:lang w:eastAsia="en-US"/>
        </w:rPr>
        <w:t xml:space="preserve"> </w:t>
      </w:r>
      <w:r w:rsidRPr="005D2FC7">
        <w:rPr>
          <w:rtl/>
          <w:lang w:eastAsia="en-US"/>
        </w:rPr>
        <w:t>למספר</w:t>
      </w:r>
      <w:r w:rsidRPr="005D2FC7">
        <w:rPr>
          <w:lang w:eastAsia="en-US"/>
        </w:rPr>
        <w:t>/</w:t>
      </w:r>
      <w:r w:rsidRPr="005D2FC7">
        <w:rPr>
          <w:rtl/>
          <w:lang w:eastAsia="en-US"/>
        </w:rPr>
        <w:t>כתובת</w:t>
      </w:r>
      <w:r w:rsidRPr="005D2FC7">
        <w:rPr>
          <w:lang w:eastAsia="en-US"/>
        </w:rPr>
        <w:t xml:space="preserve"> </w:t>
      </w:r>
      <w:r w:rsidRPr="005D2FC7">
        <w:rPr>
          <w:rtl/>
          <w:lang w:eastAsia="en-US"/>
        </w:rPr>
        <w:t>דוא</w:t>
      </w:r>
      <w:r w:rsidRPr="005D2FC7">
        <w:rPr>
          <w:lang w:eastAsia="en-US"/>
        </w:rPr>
        <w:t>"</w:t>
      </w:r>
      <w:r w:rsidRPr="005D2FC7">
        <w:rPr>
          <w:rtl/>
          <w:lang w:eastAsia="en-US"/>
        </w:rPr>
        <w:t>ל שנמסר</w:t>
      </w:r>
      <w:r w:rsidRPr="005D2FC7">
        <w:rPr>
          <w:lang w:eastAsia="en-US"/>
        </w:rPr>
        <w:t xml:space="preserve"> </w:t>
      </w:r>
      <w:r w:rsidRPr="005D2FC7">
        <w:rPr>
          <w:rtl/>
          <w:lang w:eastAsia="en-US"/>
        </w:rPr>
        <w:t>על</w:t>
      </w:r>
      <w:r w:rsidRPr="005D2FC7">
        <w:rPr>
          <w:lang w:eastAsia="en-US"/>
        </w:rPr>
        <w:t xml:space="preserve"> </w:t>
      </w:r>
      <w:r w:rsidRPr="005D2FC7">
        <w:rPr>
          <w:rtl/>
          <w:lang w:eastAsia="en-US"/>
        </w:rPr>
        <w:t>ידי</w:t>
      </w:r>
      <w:r w:rsidRPr="005D2FC7">
        <w:rPr>
          <w:lang w:eastAsia="en-US"/>
        </w:rPr>
        <w:t xml:space="preserve"> </w:t>
      </w:r>
      <w:r w:rsidRPr="005D2FC7">
        <w:rPr>
          <w:rtl/>
          <w:lang w:eastAsia="en-US"/>
        </w:rPr>
        <w:t>המציע</w:t>
      </w:r>
      <w:r w:rsidRPr="005D2FC7">
        <w:rPr>
          <w:lang w:eastAsia="en-US"/>
        </w:rPr>
        <w:t xml:space="preserve">, </w:t>
      </w:r>
      <w:r w:rsidRPr="005D2FC7">
        <w:rPr>
          <w:rtl/>
          <w:lang w:eastAsia="en-US"/>
        </w:rPr>
        <w:t>כאמור</w:t>
      </w:r>
      <w:r w:rsidRPr="005D2FC7">
        <w:rPr>
          <w:lang w:eastAsia="en-US"/>
        </w:rPr>
        <w:t xml:space="preserve"> </w:t>
      </w:r>
      <w:r w:rsidRPr="005D2FC7">
        <w:rPr>
          <w:rtl/>
          <w:lang w:eastAsia="en-US"/>
        </w:rPr>
        <w:t>לעיל</w:t>
      </w:r>
      <w:r w:rsidRPr="005D2FC7">
        <w:rPr>
          <w:lang w:eastAsia="en-US"/>
        </w:rPr>
        <w:t xml:space="preserve">, </w:t>
      </w:r>
      <w:r w:rsidRPr="005D2FC7">
        <w:rPr>
          <w:rtl/>
          <w:lang w:eastAsia="en-US"/>
        </w:rPr>
        <w:t>תחשב</w:t>
      </w:r>
      <w:r w:rsidRPr="005D2FC7">
        <w:rPr>
          <w:lang w:eastAsia="en-US"/>
        </w:rPr>
        <w:t xml:space="preserve"> </w:t>
      </w:r>
      <w:r w:rsidRPr="005D2FC7">
        <w:rPr>
          <w:rtl/>
          <w:lang w:eastAsia="en-US"/>
        </w:rPr>
        <w:t>כנתקבלה</w:t>
      </w:r>
      <w:r w:rsidRPr="005D2FC7">
        <w:rPr>
          <w:lang w:eastAsia="en-US"/>
        </w:rPr>
        <w:t xml:space="preserve"> </w:t>
      </w:r>
      <w:r w:rsidRPr="005D2FC7">
        <w:rPr>
          <w:rtl/>
          <w:lang w:eastAsia="en-US"/>
        </w:rPr>
        <w:t>בתחילת</w:t>
      </w:r>
      <w:r w:rsidRPr="005D2FC7">
        <w:rPr>
          <w:lang w:eastAsia="en-US"/>
        </w:rPr>
        <w:t xml:space="preserve"> </w:t>
      </w:r>
      <w:r w:rsidRPr="005D2FC7">
        <w:rPr>
          <w:rtl/>
          <w:lang w:eastAsia="en-US"/>
        </w:rPr>
        <w:t>יום</w:t>
      </w:r>
      <w:r w:rsidRPr="005D2FC7">
        <w:rPr>
          <w:lang w:eastAsia="en-US"/>
        </w:rPr>
        <w:t xml:space="preserve"> </w:t>
      </w:r>
      <w:r w:rsidRPr="005D2FC7">
        <w:rPr>
          <w:rtl/>
          <w:lang w:eastAsia="en-US"/>
        </w:rPr>
        <w:t>העסקים הראשון</w:t>
      </w:r>
      <w:r w:rsidRPr="005D2FC7">
        <w:rPr>
          <w:lang w:eastAsia="en-US"/>
        </w:rPr>
        <w:t xml:space="preserve"> </w:t>
      </w:r>
      <w:r w:rsidRPr="005D2FC7">
        <w:rPr>
          <w:rtl/>
          <w:lang w:eastAsia="en-US"/>
        </w:rPr>
        <w:t>שלאחר</w:t>
      </w:r>
      <w:r w:rsidRPr="005D2FC7">
        <w:rPr>
          <w:lang w:eastAsia="en-US"/>
        </w:rPr>
        <w:t xml:space="preserve"> </w:t>
      </w:r>
      <w:r w:rsidRPr="005D2FC7">
        <w:rPr>
          <w:rtl/>
          <w:lang w:eastAsia="en-US"/>
        </w:rPr>
        <w:t xml:space="preserve">שידורה. </w:t>
      </w:r>
    </w:p>
    <w:p w14:paraId="233C7844" w14:textId="77777777" w:rsidR="00B57A95" w:rsidRDefault="00B57A95" w:rsidP="00B57A95">
      <w:pPr>
        <w:pStyle w:val="10"/>
        <w:ind w:left="1509"/>
        <w:rPr>
          <w:rtl/>
          <w:lang w:eastAsia="en-US"/>
        </w:rPr>
      </w:pPr>
    </w:p>
    <w:p w14:paraId="14CDD372" w14:textId="77777777" w:rsidR="00884E3F" w:rsidRDefault="00884E3F" w:rsidP="00B57A95">
      <w:pPr>
        <w:pStyle w:val="10"/>
        <w:ind w:left="1509"/>
        <w:rPr>
          <w:rtl/>
          <w:lang w:eastAsia="en-US"/>
        </w:rPr>
      </w:pPr>
    </w:p>
    <w:p w14:paraId="1AD56FB0" w14:textId="77777777" w:rsidR="00884E3F" w:rsidRPr="005D2FC7" w:rsidRDefault="00884E3F" w:rsidP="00B57A95">
      <w:pPr>
        <w:pStyle w:val="10"/>
        <w:ind w:left="1509"/>
        <w:rPr>
          <w:rtl/>
          <w:lang w:eastAsia="en-US"/>
        </w:rPr>
      </w:pPr>
    </w:p>
    <w:p w14:paraId="61DE9A86" w14:textId="53539F58" w:rsidR="00B57A95" w:rsidRPr="007905AD" w:rsidRDefault="00B57A95" w:rsidP="00B57A95">
      <w:pPr>
        <w:pStyle w:val="10"/>
        <w:ind w:left="1509"/>
        <w:jc w:val="right"/>
        <w:rPr>
          <w:b/>
          <w:bCs/>
          <w:rtl/>
        </w:rPr>
      </w:pPr>
      <w:r>
        <w:rPr>
          <w:rFonts w:hint="cs"/>
          <w:b/>
          <w:bCs/>
          <w:rtl/>
        </w:rPr>
        <w:t>מוחמד זורי</w:t>
      </w:r>
    </w:p>
    <w:p w14:paraId="33DAEE02" w14:textId="0E6DD01C" w:rsidR="00B57A95" w:rsidRDefault="00B57A95" w:rsidP="00B57A95">
      <w:pPr>
        <w:pStyle w:val="10"/>
        <w:jc w:val="right"/>
        <w:rPr>
          <w:b/>
          <w:bCs/>
          <w:rtl/>
        </w:rPr>
      </w:pPr>
      <w:r w:rsidRPr="007905AD">
        <w:rPr>
          <w:b/>
          <w:bCs/>
          <w:rtl/>
        </w:rPr>
        <w:t xml:space="preserve"> ראש המועצה המקומית </w:t>
      </w:r>
      <w:r>
        <w:rPr>
          <w:b/>
          <w:bCs/>
          <w:rtl/>
        </w:rPr>
        <w:t>נחף</w:t>
      </w:r>
      <w:r w:rsidRPr="007905AD">
        <w:rPr>
          <w:b/>
          <w:bCs/>
          <w:rtl/>
        </w:rPr>
        <w:t xml:space="preserve"> </w:t>
      </w:r>
    </w:p>
    <w:p w14:paraId="70E988B5" w14:textId="77777777" w:rsidR="00B57A95" w:rsidRDefault="00B57A95" w:rsidP="00B57A95">
      <w:pPr>
        <w:pStyle w:val="10"/>
        <w:jc w:val="right"/>
        <w:rPr>
          <w:b/>
          <w:bCs/>
          <w:rtl/>
        </w:rPr>
      </w:pPr>
    </w:p>
    <w:p w14:paraId="4A2E7A9E" w14:textId="77777777" w:rsidR="00B57A95" w:rsidRDefault="00B57A95" w:rsidP="00B57A95">
      <w:pPr>
        <w:pStyle w:val="10"/>
        <w:jc w:val="right"/>
        <w:rPr>
          <w:b/>
          <w:bCs/>
          <w:rtl/>
        </w:rPr>
      </w:pPr>
    </w:p>
    <w:p w14:paraId="57E6714D" w14:textId="6A24F2FC" w:rsidR="00B57A95" w:rsidRPr="007905AD" w:rsidRDefault="00B57A95" w:rsidP="00B57A95">
      <w:pPr>
        <w:jc w:val="center"/>
        <w:rPr>
          <w:b/>
          <w:bCs/>
          <w:rtl/>
        </w:rPr>
      </w:pPr>
      <w:r w:rsidRPr="007905AD">
        <w:rPr>
          <w:b/>
          <w:bCs/>
          <w:rtl/>
        </w:rPr>
        <w:lastRenderedPageBreak/>
        <w:t xml:space="preserve">המועצה המקומית </w:t>
      </w:r>
      <w:r>
        <w:rPr>
          <w:b/>
          <w:bCs/>
          <w:rtl/>
        </w:rPr>
        <w:t>נחף</w:t>
      </w:r>
    </w:p>
    <w:p w14:paraId="3E957B01" w14:textId="5DE1F2E6" w:rsidR="00B57A95" w:rsidRDefault="00B57A95" w:rsidP="00B57A95">
      <w:pPr>
        <w:jc w:val="center"/>
        <w:rPr>
          <w:b/>
          <w:bCs/>
          <w:rtl/>
        </w:rPr>
      </w:pPr>
      <w:r>
        <w:rPr>
          <w:rFonts w:hint="cs"/>
          <w:b/>
          <w:bCs/>
          <w:rtl/>
        </w:rPr>
        <w:t xml:space="preserve">מכרז </w:t>
      </w:r>
      <w:r w:rsidR="00F46807">
        <w:rPr>
          <w:rFonts w:hint="cs"/>
          <w:b/>
          <w:bCs/>
          <w:rtl/>
        </w:rPr>
        <w:t>03/2024</w:t>
      </w:r>
      <w:r>
        <w:rPr>
          <w:rFonts w:hint="cs"/>
          <w:b/>
          <w:bCs/>
          <w:rtl/>
        </w:rPr>
        <w:t xml:space="preserve"> לבחירת </w:t>
      </w:r>
      <w:r w:rsidR="000C3192">
        <w:rPr>
          <w:rFonts w:hint="cs"/>
          <w:b/>
          <w:bCs/>
          <w:rtl/>
        </w:rPr>
        <w:t>מנהל יחידת פרוייקטים הנדסיים</w:t>
      </w:r>
      <w:r w:rsidR="00884E3F" w:rsidRPr="00884E3F">
        <w:rPr>
          <w:rFonts w:hint="cs"/>
          <w:b/>
          <w:bCs/>
          <w:color w:val="FF0000"/>
          <w:rtl/>
        </w:rPr>
        <w:t xml:space="preserve"> </w:t>
      </w:r>
    </w:p>
    <w:p w14:paraId="079C9BA6" w14:textId="77777777" w:rsidR="00B57A95" w:rsidRPr="005D2FC7" w:rsidRDefault="00B57A95" w:rsidP="00B57A95">
      <w:pPr>
        <w:rPr>
          <w:rtl/>
        </w:rPr>
      </w:pPr>
    </w:p>
    <w:p w14:paraId="1E0BF152" w14:textId="10A37C9D" w:rsidR="00B57A95" w:rsidRPr="005D2FC7" w:rsidRDefault="00B57A95" w:rsidP="00E76120">
      <w:pPr>
        <w:pStyle w:val="1"/>
        <w:ind w:left="-29"/>
        <w:rPr>
          <w:rtl/>
        </w:rPr>
      </w:pPr>
      <w:bookmarkStart w:id="15" w:name="_Toc168487292"/>
      <w:r w:rsidRPr="005D2FC7">
        <w:rPr>
          <w:rtl/>
        </w:rPr>
        <w:t>הצהרת המציע</w:t>
      </w:r>
      <w:bookmarkEnd w:id="15"/>
    </w:p>
    <w:p w14:paraId="4B358B3D" w14:textId="77777777" w:rsidR="00B57A95" w:rsidRPr="005D2FC7" w:rsidRDefault="00B57A95" w:rsidP="00B57A95">
      <w:pPr>
        <w:rPr>
          <w:rtl/>
        </w:rPr>
      </w:pPr>
    </w:p>
    <w:p w14:paraId="602B82B1" w14:textId="77777777" w:rsidR="00B57A95" w:rsidRPr="005D2FC7" w:rsidRDefault="00B57A95" w:rsidP="00B57A95">
      <w:pPr>
        <w:jc w:val="both"/>
        <w:rPr>
          <w:rtl/>
        </w:rPr>
      </w:pPr>
      <w:r w:rsidRPr="005D2FC7">
        <w:rPr>
          <w:rtl/>
        </w:rPr>
        <w:t xml:space="preserve">אני הח"מ ________________ נושא ת.ז. ___________  לאחר שהוזהרתי כי עלי לומר את האמת וכי אם לא אעשה כן אהיה צפוי לעונשים הקבועים בחוק, מצהיר מסכים ומתחייב בזה בכתב כדלקמן: </w:t>
      </w:r>
    </w:p>
    <w:p w14:paraId="0041B0D9" w14:textId="1BF1A6D1" w:rsidR="00B57A95" w:rsidRPr="005D2FC7" w:rsidRDefault="00B57A95">
      <w:pPr>
        <w:pStyle w:val="af4"/>
        <w:numPr>
          <w:ilvl w:val="1"/>
          <w:numId w:val="1"/>
        </w:numPr>
        <w:tabs>
          <w:tab w:val="clear" w:pos="1800"/>
          <w:tab w:val="num" w:pos="658"/>
        </w:tabs>
        <w:ind w:left="658" w:right="0" w:hanging="709"/>
        <w:jc w:val="both"/>
      </w:pPr>
      <w:r w:rsidRPr="005D2FC7">
        <w:rPr>
          <w:rtl/>
        </w:rPr>
        <w:t xml:space="preserve">קראתי  בקפדנות את כל מסמכי </w:t>
      </w:r>
      <w:r>
        <w:rPr>
          <w:rFonts w:hint="cs"/>
          <w:rtl/>
        </w:rPr>
        <w:t xml:space="preserve">המכרז לקבלת הצעות להתמנות לתפקיד </w:t>
      </w:r>
      <w:r w:rsidR="000C3192">
        <w:rPr>
          <w:rFonts w:hint="cs"/>
          <w:rtl/>
        </w:rPr>
        <w:t>מנהל יחידת פרוייקטים הנדסיים</w:t>
      </w:r>
      <w:r>
        <w:rPr>
          <w:rFonts w:hint="cs"/>
          <w:rtl/>
        </w:rPr>
        <w:t xml:space="preserve"> במיקור חוץ שפורסם על ידי מועצה מקומית נחף (להלן: ״</w:t>
      </w:r>
      <w:r>
        <w:rPr>
          <w:rFonts w:hint="cs"/>
          <w:b/>
          <w:bCs/>
          <w:rtl/>
        </w:rPr>
        <w:t>המכרז</w:t>
      </w:r>
      <w:r>
        <w:rPr>
          <w:rFonts w:hint="cs"/>
          <w:rtl/>
        </w:rPr>
        <w:t>״ ו ״</w:t>
      </w:r>
      <w:r w:rsidRPr="00202AD2">
        <w:rPr>
          <w:rFonts w:hint="cs"/>
          <w:b/>
          <w:bCs/>
          <w:rtl/>
        </w:rPr>
        <w:t>המועצה</w:t>
      </w:r>
      <w:r>
        <w:rPr>
          <w:rFonts w:hint="cs"/>
          <w:rtl/>
        </w:rPr>
        <w:t>״)</w:t>
      </w:r>
      <w:r w:rsidRPr="005D2FC7">
        <w:rPr>
          <w:rtl/>
        </w:rPr>
        <w:t xml:space="preserve"> לפרטיהם על נספחיהם.</w:t>
      </w:r>
    </w:p>
    <w:p w14:paraId="732A2190" w14:textId="77777777" w:rsidR="00B57A95" w:rsidRDefault="00B57A95">
      <w:pPr>
        <w:pStyle w:val="af4"/>
        <w:numPr>
          <w:ilvl w:val="1"/>
          <w:numId w:val="1"/>
        </w:numPr>
        <w:tabs>
          <w:tab w:val="clear" w:pos="1800"/>
          <w:tab w:val="num" w:pos="658"/>
        </w:tabs>
        <w:ind w:left="658" w:right="0" w:hanging="709"/>
        <w:jc w:val="both"/>
      </w:pPr>
      <w:r w:rsidRPr="005D2FC7">
        <w:rPr>
          <w:rtl/>
        </w:rPr>
        <w:t xml:space="preserve">הבנתי את כל האמור במסמכי </w:t>
      </w:r>
      <w:r>
        <w:rPr>
          <w:rFonts w:hint="cs"/>
          <w:rtl/>
        </w:rPr>
        <w:t>המכרז</w:t>
      </w:r>
      <w:r w:rsidRPr="005D2FC7">
        <w:rPr>
          <w:rtl/>
        </w:rPr>
        <w:t xml:space="preserve"> והגשתי את הצעתי בהתאם. </w:t>
      </w:r>
    </w:p>
    <w:p w14:paraId="32567C03" w14:textId="77777777" w:rsidR="00B57A95" w:rsidRDefault="00B57A95">
      <w:pPr>
        <w:pStyle w:val="af4"/>
        <w:numPr>
          <w:ilvl w:val="1"/>
          <w:numId w:val="1"/>
        </w:numPr>
        <w:tabs>
          <w:tab w:val="clear" w:pos="1800"/>
          <w:tab w:val="num" w:pos="658"/>
        </w:tabs>
        <w:ind w:left="658" w:right="0" w:hanging="709"/>
        <w:jc w:val="both"/>
      </w:pPr>
      <w:r>
        <w:rPr>
          <w:rFonts w:hint="cs"/>
          <w:rtl/>
        </w:rPr>
        <w:t xml:space="preserve">ידוע לי כי המועצה אינה מתחייבת לקבל את הצעתי אף אם תהיה ההצעה הזולה ביותר. </w:t>
      </w:r>
    </w:p>
    <w:p w14:paraId="3AE05A21" w14:textId="77777777" w:rsidR="00B57A95" w:rsidRPr="005D2FC7" w:rsidRDefault="00B57A95">
      <w:pPr>
        <w:pStyle w:val="af4"/>
        <w:numPr>
          <w:ilvl w:val="1"/>
          <w:numId w:val="1"/>
        </w:numPr>
        <w:tabs>
          <w:tab w:val="clear" w:pos="1800"/>
          <w:tab w:val="num" w:pos="658"/>
        </w:tabs>
        <w:ind w:left="658" w:right="0" w:hanging="709"/>
        <w:jc w:val="both"/>
      </w:pPr>
      <w:r>
        <w:rPr>
          <w:rFonts w:hint="cs"/>
          <w:rtl/>
        </w:rPr>
        <w:t xml:space="preserve">ידוע לי כי ועדת המכרזים רשאית להתחשב בכל שיקול שתמצא אותו רלוונטי לבחירת המציע שיזכה במכרז לרבות כושרו, ניסונו ויכולתו של המציע, ובכך להעדיף מציע אחד על מציע אחר, ללא קשר לגובה ההצעה שניתנה. </w:t>
      </w:r>
    </w:p>
    <w:p w14:paraId="4BEE7210" w14:textId="77777777" w:rsidR="00B57A95" w:rsidRPr="005D2FC7" w:rsidRDefault="00B57A95">
      <w:pPr>
        <w:pStyle w:val="af4"/>
        <w:numPr>
          <w:ilvl w:val="1"/>
          <w:numId w:val="1"/>
        </w:numPr>
        <w:tabs>
          <w:tab w:val="clear" w:pos="1800"/>
          <w:tab w:val="num" w:pos="658"/>
        </w:tabs>
        <w:ind w:left="658" w:right="0" w:hanging="709"/>
        <w:jc w:val="both"/>
      </w:pPr>
      <w:r w:rsidRPr="005D2FC7">
        <w:rPr>
          <w:rtl/>
        </w:rPr>
        <w:t xml:space="preserve">אני מסכים לכל האמור במסמכי </w:t>
      </w:r>
      <w:r>
        <w:rPr>
          <w:rFonts w:hint="cs"/>
          <w:rtl/>
        </w:rPr>
        <w:t>המכרז</w:t>
      </w:r>
      <w:r w:rsidRPr="005D2FC7">
        <w:rPr>
          <w:rtl/>
        </w:rPr>
        <w:t xml:space="preserve"> ולא אבוא בתביעות כלשהן ו/או בדרישות המבוססות על אי ידיעה ו/או אי הבנה ואני מוותר מראש על טענות כאמור. </w:t>
      </w:r>
    </w:p>
    <w:p w14:paraId="159AB3FF" w14:textId="77777777" w:rsidR="00B57A95" w:rsidRPr="005D2FC7" w:rsidRDefault="00B57A95">
      <w:pPr>
        <w:pStyle w:val="af4"/>
        <w:numPr>
          <w:ilvl w:val="1"/>
          <w:numId w:val="1"/>
        </w:numPr>
        <w:tabs>
          <w:tab w:val="clear" w:pos="1800"/>
          <w:tab w:val="num" w:pos="658"/>
        </w:tabs>
        <w:ind w:left="658" w:right="0" w:hanging="709"/>
        <w:jc w:val="both"/>
      </w:pPr>
      <w:r w:rsidRPr="005D2FC7">
        <w:rPr>
          <w:rtl/>
        </w:rPr>
        <w:t>לטעמי, תנאי ההשתתפות ב</w:t>
      </w:r>
      <w:r>
        <w:rPr>
          <w:rFonts w:hint="cs"/>
          <w:rtl/>
        </w:rPr>
        <w:t>מכרז</w:t>
      </w:r>
      <w:r w:rsidRPr="005D2FC7">
        <w:rPr>
          <w:rtl/>
        </w:rPr>
        <w:t xml:space="preserve"> (תנאי הסף) סבירים והוגנים ולא אבוא בתביעות ו/או עתירות ו/או דרישות כלשהן כנגד תנאי ההשתתפות ב</w:t>
      </w:r>
      <w:r>
        <w:rPr>
          <w:rFonts w:hint="cs"/>
          <w:rtl/>
        </w:rPr>
        <w:t>מכרז קבלת הצעות מחיר</w:t>
      </w:r>
      <w:r w:rsidRPr="005D2FC7">
        <w:rPr>
          <w:rtl/>
        </w:rPr>
        <w:t xml:space="preserve"> ואני מוותר מראש על כל טענה כאמור. </w:t>
      </w:r>
    </w:p>
    <w:p w14:paraId="6AF7EB7E" w14:textId="77777777" w:rsidR="00B57A95" w:rsidRPr="005D2FC7" w:rsidRDefault="00B57A95">
      <w:pPr>
        <w:pStyle w:val="af4"/>
        <w:numPr>
          <w:ilvl w:val="1"/>
          <w:numId w:val="1"/>
        </w:numPr>
        <w:tabs>
          <w:tab w:val="clear" w:pos="1800"/>
          <w:tab w:val="num" w:pos="658"/>
        </w:tabs>
        <w:ind w:left="658" w:right="0" w:hanging="709"/>
        <w:jc w:val="both"/>
      </w:pPr>
      <w:r w:rsidRPr="005D2FC7">
        <w:rPr>
          <w:rtl/>
        </w:rPr>
        <w:t xml:space="preserve">אני עומד בכל התנאים הנדרשים עפ"י מסמכי </w:t>
      </w:r>
      <w:r>
        <w:rPr>
          <w:rFonts w:hint="cs"/>
          <w:rtl/>
        </w:rPr>
        <w:t>המכרז</w:t>
      </w:r>
      <w:r w:rsidRPr="005D2FC7">
        <w:rPr>
          <w:rtl/>
        </w:rPr>
        <w:t xml:space="preserve"> ואני מקבל על עצמ</w:t>
      </w:r>
      <w:r>
        <w:rPr>
          <w:rFonts w:hint="cs"/>
          <w:rtl/>
        </w:rPr>
        <w:t>י</w:t>
      </w:r>
      <w:r w:rsidRPr="005D2FC7">
        <w:rPr>
          <w:rtl/>
        </w:rPr>
        <w:t xml:space="preserve"> לבצע את העבודה נשוא </w:t>
      </w:r>
      <w:r>
        <w:rPr>
          <w:rFonts w:hint="cs"/>
          <w:rtl/>
        </w:rPr>
        <w:t>המכרז</w:t>
      </w:r>
      <w:r w:rsidRPr="005D2FC7">
        <w:rPr>
          <w:rtl/>
        </w:rPr>
        <w:t xml:space="preserve"> בתנאים המפורטים במסמכי </w:t>
      </w:r>
      <w:r>
        <w:rPr>
          <w:rFonts w:hint="cs"/>
          <w:rtl/>
        </w:rPr>
        <w:t>המכרז</w:t>
      </w:r>
      <w:r w:rsidRPr="005D2FC7">
        <w:rPr>
          <w:rtl/>
        </w:rPr>
        <w:t xml:space="preserve">. </w:t>
      </w:r>
    </w:p>
    <w:p w14:paraId="441220E8" w14:textId="77777777" w:rsidR="00B57A95" w:rsidRPr="005D2FC7" w:rsidRDefault="00B57A95">
      <w:pPr>
        <w:pStyle w:val="af4"/>
        <w:numPr>
          <w:ilvl w:val="1"/>
          <w:numId w:val="1"/>
        </w:numPr>
        <w:tabs>
          <w:tab w:val="clear" w:pos="1800"/>
          <w:tab w:val="num" w:pos="658"/>
        </w:tabs>
        <w:ind w:left="658" w:right="0" w:hanging="709"/>
        <w:jc w:val="both"/>
      </w:pPr>
      <w:r w:rsidRPr="005D2FC7">
        <w:rPr>
          <w:rtl/>
        </w:rPr>
        <w:t xml:space="preserve">הצעתי מוגשת ללא כל קשר או תיאום עם משתתפים אחרים. </w:t>
      </w:r>
    </w:p>
    <w:p w14:paraId="06853FEC" w14:textId="77777777" w:rsidR="00B57A95" w:rsidRPr="005D2FC7" w:rsidRDefault="00B57A95">
      <w:pPr>
        <w:pStyle w:val="af4"/>
        <w:numPr>
          <w:ilvl w:val="1"/>
          <w:numId w:val="1"/>
        </w:numPr>
        <w:tabs>
          <w:tab w:val="clear" w:pos="1800"/>
          <w:tab w:val="num" w:pos="658"/>
        </w:tabs>
        <w:ind w:left="658" w:right="0" w:hanging="709"/>
        <w:jc w:val="both"/>
      </w:pPr>
      <w:r w:rsidRPr="005D2FC7">
        <w:rPr>
          <w:rtl/>
        </w:rPr>
        <w:t xml:space="preserve">לא הוגש נגדי כתב אישום בגין עבירה שיש עמה קלון ולא הורשענו לא אנו ולא מי ממנהלינו בעבירה שיש עמה קלון. </w:t>
      </w:r>
    </w:p>
    <w:p w14:paraId="40F1F9D4" w14:textId="77777777" w:rsidR="00B57A95" w:rsidRPr="005D2FC7" w:rsidRDefault="00B57A95">
      <w:pPr>
        <w:pStyle w:val="af4"/>
        <w:numPr>
          <w:ilvl w:val="1"/>
          <w:numId w:val="1"/>
        </w:numPr>
        <w:tabs>
          <w:tab w:val="clear" w:pos="1800"/>
          <w:tab w:val="num" w:pos="658"/>
        </w:tabs>
        <w:ind w:left="658" w:right="0" w:hanging="709"/>
        <w:jc w:val="both"/>
      </w:pPr>
      <w:r w:rsidRPr="005D2FC7">
        <w:rPr>
          <w:rtl/>
        </w:rPr>
        <w:t>לא הורשע</w:t>
      </w:r>
      <w:r>
        <w:rPr>
          <w:rFonts w:hint="cs"/>
          <w:rtl/>
        </w:rPr>
        <w:t>תי</w:t>
      </w:r>
      <w:r w:rsidRPr="005D2FC7">
        <w:rPr>
          <w:rtl/>
        </w:rPr>
        <w:t xml:space="preserve"> בעבירה לפי חוק שכר מינימום התשמ"ז – 1987. </w:t>
      </w:r>
    </w:p>
    <w:p w14:paraId="1E0A2398" w14:textId="77777777" w:rsidR="00B57A95" w:rsidRPr="005D2FC7" w:rsidRDefault="00B57A95">
      <w:pPr>
        <w:pStyle w:val="af4"/>
        <w:numPr>
          <w:ilvl w:val="1"/>
          <w:numId w:val="1"/>
        </w:numPr>
        <w:tabs>
          <w:tab w:val="clear" w:pos="1800"/>
          <w:tab w:val="num" w:pos="658"/>
        </w:tabs>
        <w:ind w:left="658" w:right="0" w:hanging="709"/>
        <w:jc w:val="both"/>
      </w:pPr>
      <w:r w:rsidRPr="005D2FC7">
        <w:rPr>
          <w:rtl/>
        </w:rPr>
        <w:t>לא הורשע</w:t>
      </w:r>
      <w:r>
        <w:rPr>
          <w:rFonts w:hint="cs"/>
          <w:rtl/>
        </w:rPr>
        <w:t>תי</w:t>
      </w:r>
      <w:r w:rsidRPr="005D2FC7">
        <w:rPr>
          <w:rtl/>
        </w:rPr>
        <w:t xml:space="preserve"> בעבירה של העסקת עובדים זרים.</w:t>
      </w:r>
    </w:p>
    <w:p w14:paraId="06042F13" w14:textId="77777777" w:rsidR="00B57A95" w:rsidRPr="005D2FC7" w:rsidRDefault="00B57A95">
      <w:pPr>
        <w:pStyle w:val="af4"/>
        <w:numPr>
          <w:ilvl w:val="1"/>
          <w:numId w:val="1"/>
        </w:numPr>
        <w:tabs>
          <w:tab w:val="clear" w:pos="1800"/>
          <w:tab w:val="num" w:pos="658"/>
        </w:tabs>
        <w:ind w:left="658" w:right="0" w:hanging="709"/>
        <w:jc w:val="both"/>
      </w:pPr>
      <w:r w:rsidRPr="005D2FC7">
        <w:rPr>
          <w:rtl/>
        </w:rPr>
        <w:t xml:space="preserve">אני מכיר כל הדינים המתייחסים לעבודה נשוא </w:t>
      </w:r>
      <w:r>
        <w:rPr>
          <w:rFonts w:hint="cs"/>
          <w:rtl/>
        </w:rPr>
        <w:t>המכרז</w:t>
      </w:r>
      <w:r w:rsidRPr="005D2FC7">
        <w:rPr>
          <w:rtl/>
        </w:rPr>
        <w:t xml:space="preserve"> ומתחייב לפעול לפיהם לרבות לפי השינויים שיחולו מעת לעת.</w:t>
      </w:r>
    </w:p>
    <w:p w14:paraId="698EAFDC" w14:textId="77777777" w:rsidR="00B57A95" w:rsidRPr="005D2FC7" w:rsidRDefault="00B57A95">
      <w:pPr>
        <w:pStyle w:val="af4"/>
        <w:numPr>
          <w:ilvl w:val="1"/>
          <w:numId w:val="1"/>
        </w:numPr>
        <w:tabs>
          <w:tab w:val="clear" w:pos="1800"/>
          <w:tab w:val="num" w:pos="658"/>
        </w:tabs>
        <w:ind w:left="658" w:right="0" w:hanging="709"/>
        <w:jc w:val="both"/>
      </w:pPr>
      <w:r w:rsidRPr="005D2FC7">
        <w:rPr>
          <w:rtl/>
        </w:rPr>
        <w:t xml:space="preserve">הצעתי היא בלתי חוזרת ואינה ניתנת לביטול או לשינוי ותהא תקפה במשך 180 יום מהמועד האחרון להגשת הצעות. </w:t>
      </w:r>
    </w:p>
    <w:p w14:paraId="21FD8176" w14:textId="77777777" w:rsidR="00B57A95" w:rsidRPr="005D2FC7" w:rsidRDefault="00B57A95">
      <w:pPr>
        <w:pStyle w:val="af4"/>
        <w:numPr>
          <w:ilvl w:val="1"/>
          <w:numId w:val="1"/>
        </w:numPr>
        <w:tabs>
          <w:tab w:val="clear" w:pos="1800"/>
          <w:tab w:val="num" w:pos="658"/>
        </w:tabs>
        <w:ind w:left="658" w:right="0" w:hanging="709"/>
        <w:jc w:val="both"/>
      </w:pPr>
      <w:r w:rsidRPr="005D2FC7">
        <w:rPr>
          <w:rtl/>
        </w:rPr>
        <w:lastRenderedPageBreak/>
        <w:t xml:space="preserve">אני מסכים כי המועצה תהיה זכאית, אך לא חייבת, לראות בהצעתי ובקבלתה על ידה התחייבות בלתי חוזרת ומחייבת ביני לבינה. </w:t>
      </w:r>
    </w:p>
    <w:p w14:paraId="11020D1B" w14:textId="082E24F6" w:rsidR="00B57A95" w:rsidRPr="005D2FC7" w:rsidRDefault="00B57A95">
      <w:pPr>
        <w:pStyle w:val="af4"/>
        <w:numPr>
          <w:ilvl w:val="1"/>
          <w:numId w:val="1"/>
        </w:numPr>
        <w:tabs>
          <w:tab w:val="clear" w:pos="1800"/>
          <w:tab w:val="num" w:pos="658"/>
        </w:tabs>
        <w:ind w:left="658" w:right="0" w:hanging="709"/>
        <w:jc w:val="both"/>
      </w:pPr>
      <w:r w:rsidRPr="005D2FC7">
        <w:rPr>
          <w:rtl/>
        </w:rPr>
        <w:t>היה והצעתי תתקבל אני מתחייב כי תוך 14 ימים מיום הודעת המועצה על זכייתי ב</w:t>
      </w:r>
      <w:r>
        <w:rPr>
          <w:rFonts w:hint="cs"/>
          <w:rtl/>
        </w:rPr>
        <w:t>מכרז</w:t>
      </w:r>
      <w:r w:rsidRPr="005D2FC7">
        <w:rPr>
          <w:rtl/>
        </w:rPr>
        <w:t xml:space="preserve"> לחתום על כל המסמכים ולהפקיד בידיכם הכל כנדרש במסמכי </w:t>
      </w:r>
      <w:r>
        <w:rPr>
          <w:rFonts w:hint="cs"/>
          <w:rtl/>
        </w:rPr>
        <w:t>המכרז</w:t>
      </w:r>
      <w:r w:rsidRPr="005D2FC7">
        <w:rPr>
          <w:rtl/>
        </w:rPr>
        <w:t xml:space="preserve"> ולהתחיל בביצוע העבודה נשוא </w:t>
      </w:r>
      <w:r>
        <w:rPr>
          <w:rFonts w:hint="cs"/>
          <w:rtl/>
        </w:rPr>
        <w:t>המכרז</w:t>
      </w:r>
      <w:r w:rsidRPr="005D2FC7">
        <w:rPr>
          <w:rtl/>
        </w:rPr>
        <w:t xml:space="preserve"> ביום שתורה לי המועצה. </w:t>
      </w:r>
    </w:p>
    <w:p w14:paraId="00403D3A" w14:textId="77777777" w:rsidR="00B57A95" w:rsidRDefault="00B57A95">
      <w:pPr>
        <w:pStyle w:val="af4"/>
        <w:numPr>
          <w:ilvl w:val="1"/>
          <w:numId w:val="1"/>
        </w:numPr>
        <w:tabs>
          <w:tab w:val="clear" w:pos="1800"/>
          <w:tab w:val="num" w:pos="658"/>
        </w:tabs>
        <w:ind w:left="658" w:right="0" w:hanging="709"/>
        <w:jc w:val="both"/>
      </w:pPr>
      <w:r w:rsidRPr="005D2FC7">
        <w:rPr>
          <w:rtl/>
        </w:rPr>
        <w:t>הצעתי הינה בגדר המטרות והסמכויות הקבועות במסמכי המציע בשמו מוגשת ההצעה, אני זכאים לחתום בשם המציע על הצעה זו ואין כל מניעה על פי כל דין או הסכם לחתימתי על הצעה זו.</w:t>
      </w:r>
    </w:p>
    <w:p w14:paraId="3B798AB3" w14:textId="6AEF552F" w:rsidR="00B57A95" w:rsidRPr="005D2FC7" w:rsidRDefault="00B57A95">
      <w:pPr>
        <w:pStyle w:val="af4"/>
        <w:numPr>
          <w:ilvl w:val="1"/>
          <w:numId w:val="1"/>
        </w:numPr>
        <w:tabs>
          <w:tab w:val="clear" w:pos="1800"/>
          <w:tab w:val="num" w:pos="658"/>
        </w:tabs>
        <w:ind w:left="658" w:right="0" w:hanging="709"/>
        <w:jc w:val="both"/>
        <w:rPr>
          <w:rtl/>
        </w:rPr>
      </w:pPr>
      <w:r>
        <w:rPr>
          <w:rFonts w:hint="cs"/>
          <w:rtl/>
        </w:rPr>
        <w:t>ידוע לי היטב כי</w:t>
      </w:r>
      <w:r w:rsidRPr="000E7820">
        <w:rPr>
          <w:rtl/>
        </w:rPr>
        <w:t xml:space="preserve"> התמורה עבור מתן השירותים נשוא </w:t>
      </w:r>
      <w:r>
        <w:rPr>
          <w:rFonts w:hint="cs"/>
          <w:rtl/>
        </w:rPr>
        <w:t>מכרז לקבלת הצעות זה</w:t>
      </w:r>
      <w:r w:rsidRPr="000E7820">
        <w:rPr>
          <w:rtl/>
        </w:rPr>
        <w:t xml:space="preserve">, תועבר </w:t>
      </w:r>
      <w:r>
        <w:rPr>
          <w:rFonts w:hint="cs"/>
          <w:rtl/>
        </w:rPr>
        <w:t>לי</w:t>
      </w:r>
      <w:r w:rsidRPr="000E7820">
        <w:rPr>
          <w:rtl/>
        </w:rPr>
        <w:t xml:space="preserve"> </w:t>
      </w:r>
      <w:r w:rsidRPr="002B04D0">
        <w:rPr>
          <w:b/>
          <w:bCs/>
          <w:rtl/>
        </w:rPr>
        <w:t>אך ורק</w:t>
      </w:r>
      <w:r w:rsidRPr="000E7820">
        <w:rPr>
          <w:rtl/>
        </w:rPr>
        <w:t xml:space="preserve"> לאחר קבלת הכספים מהגוף ו/או המשרד הממשלתי המממן ובהתאם להנחיותיו בדבר תשלומים. איחור בתשלום הנובע מעיכוב העברת הכספים מהגוף המממן לא תיחשב כאיחור בתשלום עפ"י החוזה ואינה מהווה בשום צורה שהיא עילה לעיכוב או ביטול מתן השירות </w:t>
      </w:r>
      <w:r>
        <w:rPr>
          <w:rFonts w:hint="cs"/>
          <w:rtl/>
        </w:rPr>
        <w:t>על ידי</w:t>
      </w:r>
      <w:r w:rsidRPr="000E7820">
        <w:rPr>
          <w:rtl/>
        </w:rPr>
        <w:t xml:space="preserve"> </w:t>
      </w:r>
      <w:r>
        <w:rPr>
          <w:rFonts w:hint="cs"/>
          <w:rtl/>
        </w:rPr>
        <w:t>כ</w:t>
      </w:r>
      <w:r w:rsidR="00101D87">
        <w:rPr>
          <w:rFonts w:hint="cs"/>
          <w:rtl/>
        </w:rPr>
        <w:t>מנהל יחידת פרוייקטים הנדסיים</w:t>
      </w:r>
      <w:r w:rsidRPr="000E7820">
        <w:rPr>
          <w:rtl/>
        </w:rPr>
        <w:t>. לא תישמע טענה מצ</w:t>
      </w:r>
      <w:r>
        <w:rPr>
          <w:rFonts w:hint="cs"/>
          <w:rtl/>
        </w:rPr>
        <w:t>י</w:t>
      </w:r>
      <w:r w:rsidRPr="000E7820">
        <w:rPr>
          <w:rtl/>
        </w:rPr>
        <w:t>ד</w:t>
      </w:r>
      <w:r>
        <w:rPr>
          <w:rFonts w:hint="cs"/>
          <w:rtl/>
        </w:rPr>
        <w:t>י</w:t>
      </w:r>
      <w:r w:rsidRPr="000E7820">
        <w:rPr>
          <w:rtl/>
        </w:rPr>
        <w:t xml:space="preserve"> </w:t>
      </w:r>
      <w:r>
        <w:rPr>
          <w:rFonts w:hint="cs"/>
          <w:rtl/>
        </w:rPr>
        <w:t>כ</w:t>
      </w:r>
      <w:r w:rsidR="00101D87">
        <w:rPr>
          <w:rFonts w:hint="cs"/>
          <w:rtl/>
        </w:rPr>
        <w:t>מנהל יחידת פרוייקטים הנדסיים</w:t>
      </w:r>
      <w:r w:rsidRPr="000E7820">
        <w:rPr>
          <w:rtl/>
        </w:rPr>
        <w:t xml:space="preserve"> שהעיכוב בקבלת הכספים מהגוף המממן נבע מטעות ו/או רשלנות ו/או פעולה בזדון מצידה של המועצה. אין נפקא מינא מדוע נגרם העיכוב.</w:t>
      </w:r>
    </w:p>
    <w:p w14:paraId="355A5ECD" w14:textId="1258DB83" w:rsidR="00B57A95" w:rsidRPr="005D2FC7" w:rsidRDefault="00B57A95" w:rsidP="00884E3F">
      <w:pPr>
        <w:rPr>
          <w:rtl/>
        </w:rPr>
      </w:pPr>
      <w:r w:rsidRPr="005D2FC7">
        <w:rPr>
          <w:rtl/>
        </w:rPr>
        <w:tab/>
      </w:r>
      <w:r w:rsidRPr="005D2FC7">
        <w:rPr>
          <w:rtl/>
        </w:rPr>
        <w:tab/>
      </w:r>
      <w:r w:rsidRPr="005D2FC7">
        <w:rPr>
          <w:rtl/>
        </w:rPr>
        <w:tab/>
      </w:r>
      <w:r w:rsidRPr="005D2FC7">
        <w:rPr>
          <w:rtl/>
        </w:rPr>
        <w:tab/>
      </w:r>
      <w:r w:rsidRPr="005D2FC7">
        <w:rPr>
          <w:rtl/>
        </w:rPr>
        <w:tab/>
      </w:r>
      <w:r w:rsidRPr="005D2FC7">
        <w:rPr>
          <w:rtl/>
        </w:rPr>
        <w:tab/>
      </w:r>
      <w:bookmarkStart w:id="16" w:name="_Hlk167719272"/>
      <w:r w:rsidRPr="005D2FC7">
        <w:rPr>
          <w:rtl/>
        </w:rPr>
        <w:t xml:space="preserve">______________________ </w:t>
      </w:r>
    </w:p>
    <w:p w14:paraId="66F3A4FA" w14:textId="77777777" w:rsidR="00B57A95" w:rsidRPr="005D2FC7" w:rsidRDefault="00B57A95" w:rsidP="00B57A95">
      <w:pPr>
        <w:rPr>
          <w:rtl/>
        </w:rPr>
      </w:pPr>
      <w:r w:rsidRPr="005D2FC7">
        <w:rPr>
          <w:rtl/>
        </w:rPr>
        <w:t xml:space="preserve"> </w:t>
      </w:r>
      <w:r w:rsidRPr="005D2FC7">
        <w:rPr>
          <w:rtl/>
        </w:rPr>
        <w:tab/>
      </w:r>
      <w:r w:rsidRPr="005D2FC7">
        <w:rPr>
          <w:rtl/>
        </w:rPr>
        <w:tab/>
      </w:r>
      <w:r w:rsidRPr="005D2FC7">
        <w:rPr>
          <w:rtl/>
        </w:rPr>
        <w:tab/>
      </w:r>
      <w:r w:rsidRPr="005D2FC7">
        <w:rPr>
          <w:rtl/>
        </w:rPr>
        <w:tab/>
      </w:r>
      <w:r w:rsidRPr="005D2FC7">
        <w:rPr>
          <w:rtl/>
        </w:rPr>
        <w:tab/>
      </w:r>
      <w:r w:rsidRPr="005D2FC7">
        <w:rPr>
          <w:rtl/>
        </w:rPr>
        <w:tab/>
      </w:r>
      <w:r w:rsidRPr="005D2FC7">
        <w:rPr>
          <w:rtl/>
        </w:rPr>
        <w:tab/>
      </w:r>
      <w:r w:rsidRPr="005D2FC7">
        <w:rPr>
          <w:rtl/>
        </w:rPr>
        <w:tab/>
      </w:r>
      <w:r w:rsidRPr="005D2FC7">
        <w:rPr>
          <w:rtl/>
        </w:rPr>
        <w:tab/>
      </w:r>
      <w:r w:rsidRPr="005D2FC7">
        <w:rPr>
          <w:rtl/>
        </w:rPr>
        <w:tab/>
      </w:r>
      <w:r w:rsidRPr="005D2FC7">
        <w:rPr>
          <w:rtl/>
          <w:lang w:bidi="ar-SA"/>
        </w:rPr>
        <w:t xml:space="preserve">       </w:t>
      </w:r>
      <w:r w:rsidRPr="005D2FC7">
        <w:rPr>
          <w:rtl/>
        </w:rPr>
        <w:t xml:space="preserve"> המציע</w:t>
      </w:r>
    </w:p>
    <w:p w14:paraId="2C0D081A" w14:textId="77777777" w:rsidR="00B57A95" w:rsidRPr="005D2FC7" w:rsidRDefault="00B57A95" w:rsidP="00B57A95">
      <w:pPr>
        <w:rPr>
          <w:rtl/>
        </w:rPr>
      </w:pPr>
    </w:p>
    <w:p w14:paraId="0AFC9BE6" w14:textId="77777777" w:rsidR="00B57A95" w:rsidRPr="005D2FC7" w:rsidRDefault="00B57A95" w:rsidP="00B57A95">
      <w:pPr>
        <w:jc w:val="both"/>
        <w:rPr>
          <w:rtl/>
        </w:rPr>
      </w:pPr>
      <w:r w:rsidRPr="005D2FC7">
        <w:rPr>
          <w:rtl/>
        </w:rPr>
        <w:t>אני הח"מ _____________  , עו"ד של ______________ (להלן: "</w:t>
      </w:r>
      <w:r w:rsidRPr="005D2FC7">
        <w:rPr>
          <w:b/>
          <w:bCs/>
          <w:rtl/>
        </w:rPr>
        <w:t>המציע</w:t>
      </w:r>
      <w:r w:rsidRPr="005D2FC7">
        <w:rPr>
          <w:rtl/>
        </w:rPr>
        <w:t xml:space="preserve">") מאשר בזה כי ביום _________ חתם בפני על הצהרה זו מר/גב ______________ ת.ז. ________ בשם המציע לאחר שהוזהר כדין , וכן כי אצל המציע נתקבלו כל ההחלטות וכל האישורים הדרושים על פי מסמכי ההתאגדות של המציע ועל פי כל דין לחתימת המציע ו/או המצהיר מטעמו על הצהרה זו וכי חתימתו של המצהיר מחייבת את המציע. </w:t>
      </w:r>
    </w:p>
    <w:p w14:paraId="17F580DA" w14:textId="77777777" w:rsidR="00B57A95" w:rsidRPr="005D2FC7" w:rsidRDefault="00B57A95" w:rsidP="00B57A95">
      <w:pPr>
        <w:rPr>
          <w:rtl/>
        </w:rPr>
      </w:pPr>
    </w:p>
    <w:p w14:paraId="405CEACF" w14:textId="77777777" w:rsidR="00B57A95" w:rsidRPr="005D2FC7" w:rsidRDefault="00B57A95" w:rsidP="00B57A95">
      <w:pPr>
        <w:rPr>
          <w:rtl/>
        </w:rPr>
      </w:pPr>
      <w:r w:rsidRPr="005D2FC7">
        <w:rPr>
          <w:rtl/>
        </w:rPr>
        <w:t>_________________                  _________________</w:t>
      </w:r>
      <w:r w:rsidRPr="005D2FC7">
        <w:rPr>
          <w:rtl/>
          <w:lang w:bidi="ar-SA"/>
        </w:rPr>
        <w:t xml:space="preserve"> </w:t>
      </w:r>
      <w:r>
        <w:rPr>
          <w:rFonts w:hint="cs"/>
          <w:rtl/>
        </w:rPr>
        <w:t xml:space="preserve">   ___________________</w:t>
      </w:r>
    </w:p>
    <w:p w14:paraId="47A8E935" w14:textId="77777777" w:rsidR="00B57A95" w:rsidRPr="005D2FC7" w:rsidRDefault="00B57A95" w:rsidP="00B57A95">
      <w:pPr>
        <w:rPr>
          <w:rtl/>
        </w:rPr>
      </w:pPr>
      <w:r w:rsidRPr="005D2FC7">
        <w:rPr>
          <w:rtl/>
        </w:rPr>
        <w:t xml:space="preserve">חותמת עורך הדין                                      מס' רישיון </w:t>
      </w:r>
      <w:r>
        <w:rPr>
          <w:rFonts w:hint="cs"/>
          <w:rtl/>
        </w:rPr>
        <w:t xml:space="preserve">                       חתימה </w:t>
      </w:r>
    </w:p>
    <w:bookmarkEnd w:id="16"/>
    <w:p w14:paraId="36076036" w14:textId="77777777" w:rsidR="00B57A95" w:rsidRDefault="00B57A95" w:rsidP="00B57A95">
      <w:pPr>
        <w:rPr>
          <w:rtl/>
        </w:rPr>
      </w:pPr>
    </w:p>
    <w:p w14:paraId="33482284" w14:textId="77777777" w:rsidR="00101D87" w:rsidRDefault="00101D87" w:rsidP="00B57A95">
      <w:pPr>
        <w:rPr>
          <w:rtl/>
        </w:rPr>
      </w:pPr>
    </w:p>
    <w:p w14:paraId="30FEA88A" w14:textId="77777777" w:rsidR="00101D87" w:rsidRDefault="00101D87" w:rsidP="00B57A95">
      <w:pPr>
        <w:rPr>
          <w:rtl/>
        </w:rPr>
      </w:pPr>
    </w:p>
    <w:p w14:paraId="0BC613B5" w14:textId="77777777" w:rsidR="00101D87" w:rsidRDefault="00101D87" w:rsidP="00B57A95">
      <w:pPr>
        <w:rPr>
          <w:rtl/>
        </w:rPr>
      </w:pPr>
    </w:p>
    <w:p w14:paraId="5C8FA035" w14:textId="77777777" w:rsidR="00101D87" w:rsidRDefault="00101D87" w:rsidP="00B57A95">
      <w:pPr>
        <w:rPr>
          <w:rtl/>
        </w:rPr>
      </w:pPr>
    </w:p>
    <w:p w14:paraId="6E65D5D4" w14:textId="77777777" w:rsidR="00101D87" w:rsidRPr="005D2FC7" w:rsidRDefault="00101D87" w:rsidP="00B57A95">
      <w:pPr>
        <w:rPr>
          <w:rtl/>
        </w:rPr>
      </w:pPr>
    </w:p>
    <w:p w14:paraId="3D6EFD91" w14:textId="4030541F" w:rsidR="00B57A95" w:rsidRPr="00E76120" w:rsidRDefault="00B57A95" w:rsidP="00B57A95">
      <w:pPr>
        <w:pStyle w:val="1"/>
        <w:rPr>
          <w:sz w:val="32"/>
          <w:szCs w:val="32"/>
          <w:rtl/>
        </w:rPr>
      </w:pPr>
      <w:bookmarkStart w:id="17" w:name="_Toc168487293"/>
      <w:r w:rsidRPr="00E76120">
        <w:rPr>
          <w:rFonts w:hint="cs"/>
          <w:sz w:val="32"/>
          <w:szCs w:val="32"/>
          <w:rtl/>
        </w:rPr>
        <w:lastRenderedPageBreak/>
        <w:t>הסכם</w:t>
      </w:r>
      <w:bookmarkEnd w:id="17"/>
      <w:r w:rsidRPr="00E76120">
        <w:rPr>
          <w:rFonts w:hint="cs"/>
          <w:sz w:val="32"/>
          <w:szCs w:val="32"/>
          <w:rtl/>
        </w:rPr>
        <w:t xml:space="preserve"> </w:t>
      </w:r>
    </w:p>
    <w:p w14:paraId="660286A7" w14:textId="080A020D" w:rsidR="00B57A95" w:rsidRPr="00CC3E02" w:rsidRDefault="00B57A95" w:rsidP="00B57A95">
      <w:pPr>
        <w:jc w:val="center"/>
        <w:rPr>
          <w:b/>
          <w:bCs/>
          <w:rtl/>
        </w:rPr>
      </w:pPr>
      <w:r w:rsidRPr="00CC3E02">
        <w:rPr>
          <w:rFonts w:hint="cs"/>
          <w:b/>
          <w:bCs/>
          <w:rtl/>
        </w:rPr>
        <w:t xml:space="preserve">שנערך ונחתם ב- </w:t>
      </w:r>
      <w:r>
        <w:rPr>
          <w:rFonts w:hint="cs"/>
          <w:b/>
          <w:bCs/>
          <w:rtl/>
        </w:rPr>
        <w:t>נחף</w:t>
      </w:r>
      <w:r w:rsidRPr="00CC3E02">
        <w:rPr>
          <w:rFonts w:hint="cs"/>
          <w:b/>
          <w:bCs/>
          <w:rtl/>
        </w:rPr>
        <w:t xml:space="preserve"> ביום _______ לחודש _____ שנת _____</w:t>
      </w:r>
    </w:p>
    <w:p w14:paraId="09F4B2DA" w14:textId="77777777" w:rsidR="00B57A95" w:rsidRDefault="00B57A95" w:rsidP="00B57A95">
      <w:pPr>
        <w:rPr>
          <w:rtl/>
        </w:rPr>
      </w:pPr>
      <w:r>
        <w:rPr>
          <w:rFonts w:hint="cs"/>
          <w:rtl/>
        </w:rPr>
        <w:t>בין:</w:t>
      </w:r>
      <w:r>
        <w:rPr>
          <w:rtl/>
        </w:rPr>
        <w:tab/>
      </w:r>
    </w:p>
    <w:p w14:paraId="205C5C28" w14:textId="77777777" w:rsidR="00101D87" w:rsidRDefault="00B57A95" w:rsidP="00101D87">
      <w:pPr>
        <w:ind w:left="2266"/>
        <w:rPr>
          <w:rtl/>
        </w:rPr>
      </w:pPr>
      <w:r w:rsidRPr="002C6978">
        <w:rPr>
          <w:b/>
          <w:bCs/>
          <w:sz w:val="28"/>
          <w:szCs w:val="28"/>
          <w:rtl/>
        </w:rPr>
        <w:t xml:space="preserve">מועצה מקומית </w:t>
      </w:r>
      <w:r>
        <w:rPr>
          <w:b/>
          <w:bCs/>
          <w:sz w:val="28"/>
          <w:szCs w:val="28"/>
          <w:rtl/>
        </w:rPr>
        <w:t>נחף</w:t>
      </w:r>
      <w:r w:rsidRPr="00D83163">
        <w:rPr>
          <w:rtl/>
        </w:rPr>
        <w:t>, מס' ישות</w:t>
      </w:r>
      <w:r w:rsidR="00101D87">
        <w:rPr>
          <w:rFonts w:hint="cs"/>
          <w:rtl/>
        </w:rPr>
        <w:t xml:space="preserve"> 500205224</w:t>
      </w:r>
    </w:p>
    <w:p w14:paraId="73CFF7CA" w14:textId="2CBB2E8D" w:rsidR="00101D87" w:rsidRDefault="00101D87" w:rsidP="00101D87">
      <w:pPr>
        <w:ind w:left="2266"/>
        <w:rPr>
          <w:rtl/>
        </w:rPr>
      </w:pPr>
      <w:r w:rsidRPr="00101D87">
        <w:rPr>
          <w:rFonts w:hint="cs"/>
          <w:rtl/>
        </w:rPr>
        <w:t>ת.ד. 693, נחף, 2013700</w:t>
      </w:r>
    </w:p>
    <w:p w14:paraId="6D6B535F" w14:textId="705D0523" w:rsidR="00101D87" w:rsidRDefault="00101D87" w:rsidP="00101D87">
      <w:pPr>
        <w:ind w:left="2266"/>
        <w:rPr>
          <w:rtl/>
        </w:rPr>
      </w:pPr>
      <w:r>
        <w:rPr>
          <w:rFonts w:hint="cs"/>
          <w:rtl/>
        </w:rPr>
        <w:t>טל: 04/9987140; פקס: 04/9985693</w:t>
      </w:r>
    </w:p>
    <w:p w14:paraId="45516C78" w14:textId="55821567" w:rsidR="00101D87" w:rsidRPr="00101D87" w:rsidRDefault="00101D87" w:rsidP="00101D87">
      <w:pPr>
        <w:ind w:left="2266"/>
      </w:pPr>
      <w:r>
        <w:rPr>
          <w:rFonts w:hint="cs"/>
          <w:rtl/>
        </w:rPr>
        <w:t xml:space="preserve">דוא״ל: </w:t>
      </w:r>
      <w:hyperlink r:id="rId10" w:history="1">
        <w:r w:rsidRPr="0095452F">
          <w:rPr>
            <w:rStyle w:val="Hyperlink"/>
          </w:rPr>
          <w:t>lishka@nahef.muni.il</w:t>
        </w:r>
      </w:hyperlink>
      <w:r>
        <w:t xml:space="preserve"> </w:t>
      </w:r>
    </w:p>
    <w:p w14:paraId="764AFADE" w14:textId="3623AF7D" w:rsidR="00B57A95" w:rsidRPr="00287D67" w:rsidRDefault="00101D87" w:rsidP="00F46807">
      <w:pPr>
        <w:ind w:left="2266"/>
        <w:rPr>
          <w:u w:val="single"/>
        </w:rPr>
      </w:pPr>
      <w:r>
        <w:rPr>
          <w:rFonts w:hint="cs"/>
          <w:rtl/>
        </w:rPr>
        <w:t xml:space="preserve"> </w:t>
      </w:r>
      <w:r w:rsidR="00B57A95" w:rsidRPr="00D83163">
        <w:rPr>
          <w:rtl/>
        </w:rPr>
        <w:t xml:space="preserve"> </w:t>
      </w:r>
    </w:p>
    <w:p w14:paraId="3586FCDA" w14:textId="77777777" w:rsidR="00B57A95" w:rsidRDefault="00B57A95" w:rsidP="00B57A95">
      <w:pPr>
        <w:jc w:val="right"/>
        <w:rPr>
          <w:rtl/>
        </w:rPr>
      </w:pPr>
      <w:r>
        <w:rPr>
          <w:rFonts w:hint="cs"/>
          <w:rtl/>
        </w:rPr>
        <w:t>(להלן: "</w:t>
      </w:r>
      <w:r w:rsidRPr="00F46807">
        <w:rPr>
          <w:rFonts w:hint="cs"/>
          <w:b/>
          <w:bCs/>
          <w:rtl/>
        </w:rPr>
        <w:t>המועצה</w:t>
      </w:r>
      <w:r>
        <w:rPr>
          <w:rFonts w:hint="cs"/>
          <w:rtl/>
        </w:rPr>
        <w:t>")</w:t>
      </w:r>
    </w:p>
    <w:p w14:paraId="169F07BF" w14:textId="77777777" w:rsidR="00B57A95" w:rsidRDefault="00B57A95" w:rsidP="00B57A95">
      <w:pPr>
        <w:jc w:val="right"/>
        <w:rPr>
          <w:rtl/>
        </w:rPr>
      </w:pPr>
      <w:r>
        <w:rPr>
          <w:rFonts w:hint="cs"/>
          <w:rtl/>
        </w:rPr>
        <w:t>מצד אחד</w:t>
      </w:r>
    </w:p>
    <w:p w14:paraId="6DF8E7FA" w14:textId="77777777" w:rsidR="00B57A95" w:rsidRDefault="00B57A95" w:rsidP="00B57A95">
      <w:pPr>
        <w:spacing w:line="240" w:lineRule="auto"/>
        <w:rPr>
          <w:rtl/>
        </w:rPr>
      </w:pPr>
      <w:r>
        <w:rPr>
          <w:rFonts w:hint="cs"/>
          <w:rtl/>
        </w:rPr>
        <w:t xml:space="preserve">לבין: </w:t>
      </w:r>
    </w:p>
    <w:p w14:paraId="00E84781" w14:textId="77777777" w:rsidR="00B57A95" w:rsidRDefault="00B57A95" w:rsidP="00F46807">
      <w:pPr>
        <w:spacing w:line="480" w:lineRule="auto"/>
        <w:ind w:left="2124"/>
        <w:rPr>
          <w:rtl/>
        </w:rPr>
      </w:pPr>
      <w:r>
        <w:rPr>
          <w:rFonts w:hint="cs"/>
          <w:rtl/>
        </w:rPr>
        <w:t>_______________ , ח.פ.....................</w:t>
      </w:r>
    </w:p>
    <w:p w14:paraId="6A0BBFB5" w14:textId="77777777" w:rsidR="00B57A95" w:rsidRDefault="00B57A95" w:rsidP="00F46807">
      <w:pPr>
        <w:spacing w:line="480" w:lineRule="auto"/>
        <w:ind w:left="2124"/>
        <w:rPr>
          <w:rtl/>
        </w:rPr>
      </w:pPr>
      <w:r>
        <w:rPr>
          <w:rFonts w:hint="cs"/>
          <w:rtl/>
        </w:rPr>
        <w:t>מ____________________________</w:t>
      </w:r>
    </w:p>
    <w:p w14:paraId="5FC66429" w14:textId="77777777" w:rsidR="00B57A95" w:rsidRDefault="00B57A95" w:rsidP="00F46807">
      <w:pPr>
        <w:spacing w:line="480" w:lineRule="auto"/>
        <w:ind w:left="2124"/>
        <w:rPr>
          <w:rtl/>
        </w:rPr>
      </w:pPr>
      <w:r>
        <w:rPr>
          <w:rFonts w:hint="cs"/>
          <w:rtl/>
        </w:rPr>
        <w:t>טל: ___________ פקס: __________</w:t>
      </w:r>
    </w:p>
    <w:p w14:paraId="58FD634B" w14:textId="6D59036A" w:rsidR="00B57A95" w:rsidRDefault="00B57A95" w:rsidP="00B57A95">
      <w:pPr>
        <w:jc w:val="right"/>
        <w:rPr>
          <w:rtl/>
        </w:rPr>
      </w:pPr>
      <w:r>
        <w:rPr>
          <w:rFonts w:hint="cs"/>
          <w:rtl/>
        </w:rPr>
        <w:t>(להלן: "</w:t>
      </w:r>
      <w:r w:rsidR="00101D87" w:rsidRPr="00F46807">
        <w:rPr>
          <w:rFonts w:hint="cs"/>
          <w:b/>
          <w:bCs/>
          <w:rtl/>
        </w:rPr>
        <w:t>מנהל יחידת פרוייקטים הנדסיים</w:t>
      </w:r>
      <w:r w:rsidR="00904311" w:rsidRPr="00904311">
        <w:rPr>
          <w:rFonts w:hint="cs"/>
          <w:color w:val="FF0000"/>
          <w:rtl/>
        </w:rPr>
        <w:t xml:space="preserve"> </w:t>
      </w:r>
      <w:r>
        <w:rPr>
          <w:rFonts w:hint="cs"/>
          <w:rtl/>
        </w:rPr>
        <w:t>")</w:t>
      </w:r>
    </w:p>
    <w:p w14:paraId="0BD70B64" w14:textId="77777777" w:rsidR="00B57A95" w:rsidRDefault="00B57A95" w:rsidP="00B57A95">
      <w:pPr>
        <w:jc w:val="right"/>
        <w:rPr>
          <w:rtl/>
        </w:rPr>
      </w:pPr>
      <w:r>
        <w:rPr>
          <w:rFonts w:hint="cs"/>
          <w:rtl/>
        </w:rPr>
        <w:t>מצד שני</w:t>
      </w:r>
    </w:p>
    <w:p w14:paraId="53DCB852" w14:textId="763C5842" w:rsidR="00B57A95" w:rsidRDefault="00B57A95" w:rsidP="00B57A95">
      <w:pPr>
        <w:ind w:left="1557" w:hanging="1557"/>
        <w:jc w:val="both"/>
        <w:rPr>
          <w:rtl/>
        </w:rPr>
      </w:pPr>
      <w:r>
        <w:rPr>
          <w:rFonts w:hint="cs"/>
          <w:rtl/>
        </w:rPr>
        <w:t>והואיל</w:t>
      </w:r>
      <w:r>
        <w:rPr>
          <w:rtl/>
        </w:rPr>
        <w:tab/>
      </w:r>
      <w:r>
        <w:rPr>
          <w:rFonts w:hint="cs"/>
          <w:rtl/>
        </w:rPr>
        <w:t xml:space="preserve">ובעקבות מכרז מס </w:t>
      </w:r>
      <w:r w:rsidR="00F46807">
        <w:rPr>
          <w:rFonts w:hint="cs"/>
          <w:rtl/>
        </w:rPr>
        <w:t>03/</w:t>
      </w:r>
      <w:r w:rsidR="00CD7B12">
        <w:rPr>
          <w:rFonts w:hint="cs"/>
          <w:rtl/>
        </w:rPr>
        <w:t>2024</w:t>
      </w:r>
      <w:r>
        <w:rPr>
          <w:rFonts w:hint="cs"/>
          <w:rtl/>
        </w:rPr>
        <w:t xml:space="preserve"> לבחירת </w:t>
      </w:r>
      <w:r w:rsidR="000C3192">
        <w:rPr>
          <w:rFonts w:hint="cs"/>
          <w:rtl/>
        </w:rPr>
        <w:t>מנהל יחידת פרוייקטים הנדסיים</w:t>
      </w:r>
      <w:r>
        <w:rPr>
          <w:rFonts w:hint="cs"/>
          <w:rtl/>
        </w:rPr>
        <w:t xml:space="preserve"> (להלן: ״</w:t>
      </w:r>
      <w:r>
        <w:rPr>
          <w:rFonts w:hint="cs"/>
          <w:b/>
          <w:bCs/>
          <w:rtl/>
        </w:rPr>
        <w:t>המכרז</w:t>
      </w:r>
      <w:r>
        <w:rPr>
          <w:rFonts w:hint="cs"/>
          <w:rtl/>
        </w:rPr>
        <w:t>״), החליטה המועצה המקומית נחף לבחור ב</w:t>
      </w:r>
      <w:r w:rsidR="00101D87">
        <w:rPr>
          <w:rFonts w:hint="cs"/>
          <w:rtl/>
        </w:rPr>
        <w:t>מנהל יחידת פרוייקטים הנדסיים</w:t>
      </w:r>
      <w:r>
        <w:rPr>
          <w:rFonts w:hint="cs"/>
          <w:rtl/>
        </w:rPr>
        <w:t xml:space="preserve"> כמציע זוכה לשם מתן שירותי </w:t>
      </w:r>
      <w:r w:rsidR="00101D87">
        <w:rPr>
          <w:rFonts w:hint="cs"/>
          <w:rtl/>
        </w:rPr>
        <w:t>מנהל יחידת פרוייקטים הנדסיים</w:t>
      </w:r>
      <w:r>
        <w:rPr>
          <w:rFonts w:hint="cs"/>
          <w:rtl/>
        </w:rPr>
        <w:t xml:space="preserve">, כאשר תפקידו של </w:t>
      </w:r>
      <w:r w:rsidR="00101D87">
        <w:rPr>
          <w:rFonts w:hint="cs"/>
          <w:rtl/>
        </w:rPr>
        <w:t>מנהל יחידת פרוייקטים הנדסיים</w:t>
      </w:r>
      <w:r w:rsidR="009E5B18" w:rsidRPr="009E5B18">
        <w:rPr>
          <w:rFonts w:hint="cs"/>
          <w:color w:val="FF0000"/>
          <w:rtl/>
        </w:rPr>
        <w:t xml:space="preserve"> </w:t>
      </w:r>
      <w:r>
        <w:rPr>
          <w:rFonts w:hint="cs"/>
          <w:rtl/>
        </w:rPr>
        <w:t xml:space="preserve">יהיה, בין היתר,  ליתן </w:t>
      </w:r>
      <w:r w:rsidRPr="007E60CE">
        <w:rPr>
          <w:rFonts w:hint="cs"/>
          <w:b/>
          <w:bCs/>
          <w:color w:val="365F91" w:themeColor="accent1" w:themeShade="BF"/>
          <w:rtl/>
        </w:rPr>
        <w:t>שירותים אלה</w:t>
      </w:r>
      <w:r>
        <w:rPr>
          <w:rFonts w:hint="cs"/>
          <w:rtl/>
        </w:rPr>
        <w:t xml:space="preserve">: </w:t>
      </w:r>
    </w:p>
    <w:p w14:paraId="5597F615" w14:textId="77777777" w:rsidR="00B57A95" w:rsidRDefault="00B57A95" w:rsidP="00B57A95">
      <w:pPr>
        <w:ind w:left="1557" w:hanging="1557"/>
        <w:jc w:val="both"/>
        <w:rPr>
          <w:rtl/>
        </w:rPr>
      </w:pPr>
    </w:p>
    <w:p w14:paraId="41C86ABB" w14:textId="77777777" w:rsidR="00B57A95" w:rsidRDefault="00B57A95">
      <w:pPr>
        <w:pStyle w:val="10"/>
        <w:numPr>
          <w:ilvl w:val="0"/>
          <w:numId w:val="18"/>
        </w:numPr>
        <w:rPr>
          <w:lang w:eastAsia="en-US"/>
        </w:rPr>
      </w:pPr>
      <w:r>
        <w:rPr>
          <w:rFonts w:hint="cs"/>
          <w:rtl/>
          <w:lang w:eastAsia="en-US"/>
        </w:rPr>
        <w:t xml:space="preserve">תכנון ובניית תכנית עבודה לכל פרויקט בהתאם לאפיון, לרבות הגדרת משימות, אבני דרך, גורמים אחראיים, לו"ז, חומרים ותקציב, סיכונים ופיקוח על ביצועה בהתאם למדיניות בתחום. </w:t>
      </w:r>
    </w:p>
    <w:p w14:paraId="40B35F60" w14:textId="77777777" w:rsidR="00B57A95" w:rsidRDefault="00B57A95">
      <w:pPr>
        <w:pStyle w:val="10"/>
        <w:numPr>
          <w:ilvl w:val="0"/>
          <w:numId w:val="18"/>
        </w:numPr>
        <w:rPr>
          <w:rtl/>
          <w:lang w:eastAsia="en-US"/>
        </w:rPr>
      </w:pPr>
      <w:r>
        <w:rPr>
          <w:rFonts w:hint="cs"/>
          <w:rtl/>
          <w:lang w:eastAsia="en-US"/>
        </w:rPr>
        <w:t xml:space="preserve">מעקב ובקרה על ביצוע על פי תכנית העבודה, בחינת עמידה בלו"ז, אספקת חומרים, עמידה וניצול תקציבי. </w:t>
      </w:r>
    </w:p>
    <w:p w14:paraId="3C5EBEBE" w14:textId="77777777" w:rsidR="00B57A95" w:rsidRDefault="00B57A95">
      <w:pPr>
        <w:pStyle w:val="10"/>
        <w:numPr>
          <w:ilvl w:val="0"/>
          <w:numId w:val="18"/>
        </w:numPr>
        <w:rPr>
          <w:lang w:eastAsia="en-US"/>
        </w:rPr>
      </w:pPr>
      <w:r>
        <w:rPr>
          <w:rFonts w:hint="cs"/>
          <w:rtl/>
          <w:lang w:eastAsia="en-US"/>
        </w:rPr>
        <w:t xml:space="preserve">ניהול ישיבות תכנון ומעקב אחר התקדמות הפרויקט לרבות בחינה ופתרון עיכובים וחסמים והצפתם לרמה הממונה בעת הצורך. </w:t>
      </w:r>
    </w:p>
    <w:p w14:paraId="19C842D6" w14:textId="77777777" w:rsidR="00B57A95" w:rsidRDefault="00B57A95">
      <w:pPr>
        <w:pStyle w:val="10"/>
        <w:numPr>
          <w:ilvl w:val="0"/>
          <w:numId w:val="18"/>
        </w:numPr>
        <w:rPr>
          <w:lang w:eastAsia="en-US"/>
        </w:rPr>
      </w:pPr>
      <w:r>
        <w:rPr>
          <w:rFonts w:hint="cs"/>
          <w:rtl/>
          <w:lang w:eastAsia="en-US"/>
        </w:rPr>
        <w:t>הפקת דו"חות חודשיים לשיקוף תמונות מצב והתקדמות הפרויקטים.</w:t>
      </w:r>
    </w:p>
    <w:p w14:paraId="32B8CDFB" w14:textId="77777777" w:rsidR="00B57A95" w:rsidRDefault="00B57A95">
      <w:pPr>
        <w:pStyle w:val="10"/>
        <w:numPr>
          <w:ilvl w:val="0"/>
          <w:numId w:val="18"/>
        </w:numPr>
        <w:rPr>
          <w:lang w:eastAsia="en-US"/>
        </w:rPr>
      </w:pPr>
      <w:r>
        <w:rPr>
          <w:rFonts w:hint="cs"/>
          <w:rtl/>
          <w:lang w:eastAsia="en-US"/>
        </w:rPr>
        <w:lastRenderedPageBreak/>
        <w:t xml:space="preserve">ביצוע פעולות פיקוח, בדיקות וביקורות, כולל סיורים מקצועיים הנדסיים לאורך הפרויקט, פיקוח באתרי עבודה וקיום תנאים נדרשים, וביצוע ביקורות מערב לפי הצורך. </w:t>
      </w:r>
    </w:p>
    <w:p w14:paraId="76C2DF89" w14:textId="77777777" w:rsidR="00B57A95" w:rsidRDefault="00B57A95">
      <w:pPr>
        <w:pStyle w:val="10"/>
        <w:numPr>
          <w:ilvl w:val="0"/>
          <w:numId w:val="18"/>
        </w:numPr>
        <w:rPr>
          <w:lang w:eastAsia="en-US"/>
        </w:rPr>
      </w:pPr>
      <w:r>
        <w:rPr>
          <w:rFonts w:hint="cs"/>
          <w:rtl/>
          <w:lang w:eastAsia="en-US"/>
        </w:rPr>
        <w:t>ניהול האפיון ההנדסי, כולל תרגום אפיון הצרכים לתפוקות הנדסיות.</w:t>
      </w:r>
    </w:p>
    <w:p w14:paraId="2D06844E" w14:textId="77777777" w:rsidR="00B57A95" w:rsidRDefault="00B57A95">
      <w:pPr>
        <w:pStyle w:val="10"/>
        <w:numPr>
          <w:ilvl w:val="0"/>
          <w:numId w:val="18"/>
        </w:numPr>
        <w:rPr>
          <w:lang w:eastAsia="en-US"/>
        </w:rPr>
      </w:pPr>
      <w:r>
        <w:rPr>
          <w:rFonts w:hint="cs"/>
          <w:rtl/>
          <w:lang w:eastAsia="en-US"/>
        </w:rPr>
        <w:t>סיוע בקבלת ההיתרים הנדרשים לבניית הפרויקט.</w:t>
      </w:r>
    </w:p>
    <w:p w14:paraId="6E0E6FC9" w14:textId="77777777" w:rsidR="00B57A95" w:rsidRDefault="00B57A95">
      <w:pPr>
        <w:pStyle w:val="10"/>
        <w:numPr>
          <w:ilvl w:val="0"/>
          <w:numId w:val="18"/>
        </w:numPr>
        <w:rPr>
          <w:lang w:eastAsia="en-US"/>
        </w:rPr>
      </w:pPr>
      <w:r>
        <w:rPr>
          <w:rFonts w:hint="cs"/>
          <w:rtl/>
          <w:lang w:eastAsia="en-US"/>
        </w:rPr>
        <w:t>טיפול בדרישות סטטוטוריות והיתרי בנייה.</w:t>
      </w:r>
    </w:p>
    <w:p w14:paraId="3AE36EDA" w14:textId="77777777" w:rsidR="00B57A95" w:rsidRDefault="00B57A95">
      <w:pPr>
        <w:pStyle w:val="10"/>
        <w:numPr>
          <w:ilvl w:val="0"/>
          <w:numId w:val="18"/>
        </w:numPr>
        <w:rPr>
          <w:lang w:eastAsia="en-US"/>
        </w:rPr>
      </w:pPr>
      <w:r>
        <w:rPr>
          <w:rFonts w:hint="cs"/>
          <w:rtl/>
          <w:lang w:eastAsia="en-US"/>
        </w:rPr>
        <w:t>הכנת ובדיקת אומדני ביצוע.</w:t>
      </w:r>
    </w:p>
    <w:p w14:paraId="42206C59" w14:textId="77777777" w:rsidR="00B57A95" w:rsidRDefault="00B57A95">
      <w:pPr>
        <w:pStyle w:val="10"/>
        <w:numPr>
          <w:ilvl w:val="0"/>
          <w:numId w:val="18"/>
        </w:numPr>
        <w:rPr>
          <w:lang w:eastAsia="en-US"/>
        </w:rPr>
      </w:pPr>
      <w:r>
        <w:rPr>
          <w:rFonts w:hint="cs"/>
          <w:rtl/>
          <w:lang w:eastAsia="en-US"/>
        </w:rPr>
        <w:t xml:space="preserve">ניהול שוטף של יומני עבודה ופיקוח, ורישום של עבודות הבניה המבוצעות. </w:t>
      </w:r>
    </w:p>
    <w:p w14:paraId="70E97349" w14:textId="77777777" w:rsidR="00B57A95" w:rsidRDefault="00B57A95">
      <w:pPr>
        <w:pStyle w:val="10"/>
        <w:numPr>
          <w:ilvl w:val="0"/>
          <w:numId w:val="18"/>
        </w:numPr>
        <w:rPr>
          <w:lang w:eastAsia="en-US"/>
        </w:rPr>
      </w:pPr>
      <w:r>
        <w:rPr>
          <w:rFonts w:hint="cs"/>
          <w:rtl/>
          <w:lang w:eastAsia="en-US"/>
        </w:rPr>
        <w:t>ביצוע מעקב ודיווח על תקינות התשתיות.</w:t>
      </w:r>
    </w:p>
    <w:p w14:paraId="46F8B95F" w14:textId="77777777" w:rsidR="00B57A95" w:rsidRDefault="00B57A95">
      <w:pPr>
        <w:pStyle w:val="10"/>
        <w:numPr>
          <w:ilvl w:val="0"/>
          <w:numId w:val="18"/>
        </w:numPr>
        <w:rPr>
          <w:lang w:eastAsia="en-US"/>
        </w:rPr>
      </w:pPr>
      <w:r>
        <w:rPr>
          <w:rFonts w:hint="cs"/>
          <w:rtl/>
          <w:lang w:eastAsia="en-US"/>
        </w:rPr>
        <w:t xml:space="preserve">תיאום גורמי פנים וחוץ תוך דגש על יצירת ממשקי עבודה עם הרשויות המוסמכות במדינת ישראל בתחומים הרלוונטיים לרבות כלל הדיווחים הנדרשים בהתאם להוראות הדין ולהנחיות הרשויות המוסמכות. </w:t>
      </w:r>
    </w:p>
    <w:p w14:paraId="4EEC431C" w14:textId="77777777" w:rsidR="00B57A95" w:rsidRDefault="00B57A95">
      <w:pPr>
        <w:pStyle w:val="10"/>
        <w:numPr>
          <w:ilvl w:val="0"/>
          <w:numId w:val="18"/>
        </w:numPr>
        <w:rPr>
          <w:lang w:eastAsia="en-US"/>
        </w:rPr>
      </w:pPr>
      <w:r>
        <w:rPr>
          <w:rFonts w:hint="cs"/>
          <w:rtl/>
          <w:lang w:eastAsia="en-US"/>
        </w:rPr>
        <w:t>מתן ייעוץ מקצועי הנדסי לביצוע הפרויקט/ים ההנדסי/ים.</w:t>
      </w:r>
    </w:p>
    <w:p w14:paraId="58D75B98" w14:textId="77777777" w:rsidR="00B57A95" w:rsidRDefault="00B57A95">
      <w:pPr>
        <w:pStyle w:val="10"/>
        <w:numPr>
          <w:ilvl w:val="0"/>
          <w:numId w:val="18"/>
        </w:numPr>
        <w:rPr>
          <w:lang w:eastAsia="en-US"/>
        </w:rPr>
      </w:pPr>
      <w:r>
        <w:rPr>
          <w:rFonts w:hint="cs"/>
          <w:rtl/>
          <w:lang w:eastAsia="en-US"/>
        </w:rPr>
        <w:t xml:space="preserve">הכנת מכרזים והתקשרויות עם מתכננים, ספקים וקבלנים בתחום (כולל ביצוע השוואות מחירים), עריכת ובדיקת אומדנים, בדיקת כתבי כמויות, מעקב ופיקוח על הביצוע, התקציב ולוחות הזמנים בהתאם לחוזה ועל חשבונות הקבלנים. </w:t>
      </w:r>
    </w:p>
    <w:p w14:paraId="58E1A890" w14:textId="77777777" w:rsidR="00B57A95" w:rsidRDefault="00B57A95">
      <w:pPr>
        <w:pStyle w:val="10"/>
        <w:numPr>
          <w:ilvl w:val="0"/>
          <w:numId w:val="18"/>
        </w:numPr>
        <w:rPr>
          <w:lang w:eastAsia="en-US"/>
        </w:rPr>
      </w:pPr>
      <w:r>
        <w:rPr>
          <w:rFonts w:hint="cs"/>
          <w:rtl/>
          <w:lang w:eastAsia="en-US"/>
        </w:rPr>
        <w:t xml:space="preserve">ליווי הפרויקט בתקופת שנת הבדק ווידוא תיקון הליקויים ע"י הקבלן במידת הצורך. </w:t>
      </w:r>
    </w:p>
    <w:p w14:paraId="640C8E0D" w14:textId="77777777" w:rsidR="00B57A95" w:rsidRDefault="00B57A95" w:rsidP="00B57A95">
      <w:pPr>
        <w:pStyle w:val="af4"/>
        <w:ind w:left="2280"/>
        <w:jc w:val="both"/>
        <w:rPr>
          <w:rtl/>
        </w:rPr>
      </w:pPr>
      <w:r>
        <w:rPr>
          <w:rFonts w:hint="cs"/>
          <w:rtl/>
        </w:rPr>
        <w:t>כל האמור לעיל ייקראו יחד :״</w:t>
      </w:r>
      <w:r w:rsidRPr="007E60CE">
        <w:rPr>
          <w:rFonts w:hint="cs"/>
          <w:b/>
          <w:bCs/>
          <w:color w:val="365F91" w:themeColor="accent1" w:themeShade="BF"/>
          <w:rtl/>
        </w:rPr>
        <w:t>השירותים</w:t>
      </w:r>
      <w:r>
        <w:rPr>
          <w:rFonts w:hint="cs"/>
          <w:rtl/>
        </w:rPr>
        <w:t xml:space="preserve">״.                     </w:t>
      </w:r>
    </w:p>
    <w:p w14:paraId="50B27E96" w14:textId="3BFF433B" w:rsidR="00B57A95" w:rsidRDefault="00B57A95" w:rsidP="00B57A95">
      <w:pPr>
        <w:ind w:left="1557" w:hanging="1557"/>
        <w:jc w:val="both"/>
        <w:rPr>
          <w:rtl/>
        </w:rPr>
      </w:pPr>
      <w:r>
        <w:rPr>
          <w:rFonts w:hint="cs"/>
          <w:rtl/>
        </w:rPr>
        <w:t>והואיל</w:t>
      </w:r>
      <w:r>
        <w:rPr>
          <w:rtl/>
        </w:rPr>
        <w:tab/>
      </w:r>
      <w:r w:rsidR="00101D87">
        <w:rPr>
          <w:rFonts w:hint="cs"/>
          <w:rtl/>
        </w:rPr>
        <w:t>ומנהל יחידת פרוייקטים הנדסיים</w:t>
      </w:r>
      <w:r>
        <w:rPr>
          <w:rFonts w:hint="cs"/>
          <w:rtl/>
        </w:rPr>
        <w:t xml:space="preserve"> הציע למועצה ליתן לה את השירותים הדרושים לה לרבות כל השירותים המפורטים כאמור לעיל בהסכם זה, והמועצה קבעה כי הצעתו של </w:t>
      </w:r>
      <w:r w:rsidR="00101D87">
        <w:rPr>
          <w:rFonts w:hint="cs"/>
          <w:rtl/>
        </w:rPr>
        <w:t>מנהל יחידת פרוייקטים הנדסיים</w:t>
      </w:r>
      <w:r>
        <w:rPr>
          <w:rFonts w:hint="cs"/>
          <w:rtl/>
        </w:rPr>
        <w:t xml:space="preserve"> הינה ההצעה הראויה;</w:t>
      </w:r>
    </w:p>
    <w:p w14:paraId="6AAF0F9D" w14:textId="5D536781" w:rsidR="00B57A95" w:rsidRDefault="00B57A95" w:rsidP="00B57A95">
      <w:pPr>
        <w:ind w:left="1557" w:hanging="1557"/>
        <w:jc w:val="both"/>
        <w:rPr>
          <w:rtl/>
        </w:rPr>
      </w:pPr>
      <w:r>
        <w:rPr>
          <w:rFonts w:hint="cs"/>
          <w:rtl/>
        </w:rPr>
        <w:t xml:space="preserve">והואיל </w:t>
      </w:r>
      <w:r>
        <w:rPr>
          <w:rtl/>
        </w:rPr>
        <w:tab/>
      </w:r>
      <w:r w:rsidR="00101D87">
        <w:rPr>
          <w:rFonts w:hint="cs"/>
          <w:rtl/>
        </w:rPr>
        <w:t>ומנהל יחידת פרוייקטים הנדסיים</w:t>
      </w:r>
      <w:r>
        <w:rPr>
          <w:rFonts w:hint="cs"/>
          <w:rtl/>
        </w:rPr>
        <w:t xml:space="preserve"> מצהיר כי הנו בעל הידע המקצועי, האמצעים הכספיים, הטכניים והארגונים והמומחיות למתן השירותים מושא הסכם זה;</w:t>
      </w:r>
    </w:p>
    <w:p w14:paraId="58F6F30B" w14:textId="3386809E" w:rsidR="00B57A95" w:rsidRPr="00E126DE" w:rsidRDefault="00B57A95" w:rsidP="00B57A95">
      <w:pPr>
        <w:ind w:left="1607" w:hanging="1607"/>
        <w:jc w:val="both"/>
        <w:rPr>
          <w:rtl/>
        </w:rPr>
      </w:pPr>
      <w:r w:rsidRPr="00E126DE">
        <w:rPr>
          <w:rFonts w:hint="cs"/>
          <w:rtl/>
        </w:rPr>
        <w:t xml:space="preserve">והואיל </w:t>
      </w:r>
      <w:r w:rsidRPr="00E126DE">
        <w:rPr>
          <w:rtl/>
        </w:rPr>
        <w:tab/>
      </w:r>
      <w:r w:rsidRPr="00E126DE">
        <w:rPr>
          <w:rFonts w:hint="cs"/>
          <w:rtl/>
        </w:rPr>
        <w:t xml:space="preserve">וברצון המועצה לקבל את השירותים מאת </w:t>
      </w:r>
      <w:r w:rsidR="00101D87">
        <w:rPr>
          <w:rFonts w:hint="cs"/>
          <w:rtl/>
        </w:rPr>
        <w:t>מנהל יחידת פרוייקטים הנדסיים</w:t>
      </w:r>
      <w:r w:rsidRPr="00E126DE">
        <w:rPr>
          <w:rFonts w:hint="cs"/>
          <w:rtl/>
        </w:rPr>
        <w:t xml:space="preserve"> </w:t>
      </w:r>
      <w:r w:rsidR="00101D87">
        <w:rPr>
          <w:rFonts w:hint="cs"/>
          <w:rtl/>
        </w:rPr>
        <w:t>ומנהל יחידת פרוייקטים הנדסיים</w:t>
      </w:r>
      <w:r w:rsidRPr="00E126DE">
        <w:rPr>
          <w:rFonts w:hint="cs"/>
          <w:rtl/>
        </w:rPr>
        <w:t xml:space="preserve"> מעוניין ליתן את </w:t>
      </w:r>
      <w:r>
        <w:rPr>
          <w:rFonts w:hint="cs"/>
          <w:rtl/>
        </w:rPr>
        <w:t>השירות</w:t>
      </w:r>
      <w:r w:rsidRPr="00E126DE">
        <w:rPr>
          <w:rFonts w:hint="cs"/>
          <w:rtl/>
        </w:rPr>
        <w:t xml:space="preserve"> בהתאם לאמור בהסכם זה;</w:t>
      </w:r>
    </w:p>
    <w:p w14:paraId="14D6D440" w14:textId="217483E2" w:rsidR="00B57A95" w:rsidRPr="00E126DE" w:rsidRDefault="00B57A95" w:rsidP="00B57A95">
      <w:pPr>
        <w:ind w:left="1607" w:hanging="1607"/>
        <w:jc w:val="both"/>
        <w:rPr>
          <w:rtl/>
        </w:rPr>
      </w:pPr>
      <w:r w:rsidRPr="00E126DE">
        <w:rPr>
          <w:rtl/>
        </w:rPr>
        <w:t xml:space="preserve">הואיל </w:t>
      </w:r>
      <w:r w:rsidRPr="00E126DE">
        <w:rPr>
          <w:rtl/>
        </w:rPr>
        <w:tab/>
        <w:t xml:space="preserve">והצדדים מסכימים כי התקשרות זו תהיה על בסיס קבלני (מיקור חוץ) ולא תיצור יחסי עובד מעביד בין המועצה לבין </w:t>
      </w:r>
      <w:r w:rsidR="00101D87">
        <w:rPr>
          <w:rFonts w:hint="cs"/>
          <w:rtl/>
        </w:rPr>
        <w:t>מנהל יחידת פרוייקטים הנדסיים</w:t>
      </w:r>
      <w:r w:rsidRPr="00E126DE">
        <w:rPr>
          <w:rtl/>
        </w:rPr>
        <w:t>, וזאת בהתחשב בתנאי ההתקשרות שאינם עומדים בתנאי קבלת עובד במועצה ואינם הולמים התקשרות במסגרת יחסי עובד מעביד במועצה;</w:t>
      </w:r>
    </w:p>
    <w:p w14:paraId="10995A45" w14:textId="6ABC651F" w:rsidR="00B57A95" w:rsidRPr="00E126DE" w:rsidRDefault="00B57A95" w:rsidP="00B854A9">
      <w:pPr>
        <w:ind w:left="1607" w:hanging="1607"/>
        <w:jc w:val="both"/>
        <w:rPr>
          <w:rtl/>
        </w:rPr>
      </w:pPr>
      <w:r w:rsidRPr="00B854A9">
        <w:rPr>
          <w:rtl/>
        </w:rPr>
        <w:lastRenderedPageBreak/>
        <w:t>והואיל</w:t>
      </w:r>
      <w:r w:rsidRPr="00B854A9">
        <w:rPr>
          <w:rtl/>
        </w:rPr>
        <w:tab/>
        <w:t xml:space="preserve">וקיים כיסוי תקציבי להוצאה הכרוכה בביצוע חוזה זה </w:t>
      </w:r>
      <w:r w:rsidRPr="00B854A9">
        <w:rPr>
          <w:rFonts w:hint="cs"/>
          <w:strike/>
          <w:rtl/>
        </w:rPr>
        <w:t>בתקציב הרגיל המאושר בסעיף מספר .................... או</w:t>
      </w:r>
      <w:r w:rsidRPr="00B854A9">
        <w:rPr>
          <w:rFonts w:hint="cs"/>
          <w:rtl/>
        </w:rPr>
        <w:t xml:space="preserve"> </w:t>
      </w:r>
      <w:r w:rsidR="00B854A9" w:rsidRPr="00B854A9">
        <w:rPr>
          <w:rtl/>
        </w:rPr>
        <w:t xml:space="preserve">בתב"ר </w:t>
      </w:r>
      <w:r w:rsidR="00B854A9" w:rsidRPr="00B854A9">
        <w:rPr>
          <w:rFonts w:hint="cs"/>
          <w:rtl/>
        </w:rPr>
        <w:t>מס' 544</w:t>
      </w:r>
      <w:r w:rsidR="00B854A9" w:rsidRPr="00B854A9">
        <w:rPr>
          <w:rtl/>
        </w:rPr>
        <w:t xml:space="preserve"> </w:t>
      </w:r>
      <w:r w:rsidR="00B854A9" w:rsidRPr="00B854A9">
        <w:rPr>
          <w:rFonts w:hint="cs"/>
          <w:rtl/>
        </w:rPr>
        <w:t>שאושר במליאת המועצה</w:t>
      </w:r>
      <w:r w:rsidR="00B854A9" w:rsidRPr="007A7917">
        <w:rPr>
          <w:rFonts w:hint="cs"/>
          <w:rtl/>
        </w:rPr>
        <w:t xml:space="preserve"> ביום31/01/2024 ועל ידי משרד הפנים ביום</w:t>
      </w:r>
      <w:r w:rsidR="00B854A9" w:rsidRPr="007A7917">
        <w:rPr>
          <w:rtl/>
        </w:rPr>
        <w:t xml:space="preserve"> </w:t>
      </w:r>
      <w:r w:rsidR="00B854A9" w:rsidRPr="007A7917">
        <w:rPr>
          <w:rFonts w:hint="cs"/>
          <w:rtl/>
        </w:rPr>
        <w:t>19/02/2024</w:t>
      </w:r>
      <w:r w:rsidR="00B854A9">
        <w:rPr>
          <w:rFonts w:hint="cs"/>
          <w:rtl/>
        </w:rPr>
        <w:t>;</w:t>
      </w:r>
    </w:p>
    <w:p w14:paraId="6628B353" w14:textId="77777777" w:rsidR="00B57A95" w:rsidRDefault="00B57A95" w:rsidP="00B57A95">
      <w:pPr>
        <w:ind w:left="1607" w:hanging="1607"/>
        <w:jc w:val="both"/>
        <w:rPr>
          <w:rtl/>
        </w:rPr>
      </w:pPr>
      <w:r w:rsidRPr="00E126DE">
        <w:rPr>
          <w:rFonts w:hint="cs"/>
          <w:rtl/>
        </w:rPr>
        <w:t xml:space="preserve">והואיל </w:t>
      </w:r>
      <w:r w:rsidRPr="00E126DE">
        <w:rPr>
          <w:rtl/>
        </w:rPr>
        <w:tab/>
      </w:r>
      <w:r w:rsidRPr="00E126DE">
        <w:rPr>
          <w:rFonts w:hint="cs"/>
          <w:rtl/>
        </w:rPr>
        <w:t>וברצון הצדדים לקבוע ולהסדיר את זכויותיהם והתחייבויותיהם בכל הנוגע למתן השירותים נשוא הסכם זה;</w:t>
      </w:r>
    </w:p>
    <w:p w14:paraId="42746213" w14:textId="77777777" w:rsidR="00B57A95" w:rsidRDefault="00B57A95" w:rsidP="00B57A95">
      <w:r>
        <w:rPr>
          <w:rFonts w:hint="cs"/>
          <w:rtl/>
        </w:rPr>
        <w:t xml:space="preserve">אי לכך הוסכם, הוצהר והותנה בין הצדדים כדלקמן: </w:t>
      </w:r>
    </w:p>
    <w:p w14:paraId="6F9DBB46" w14:textId="77777777" w:rsidR="00101D87" w:rsidRDefault="00101D87" w:rsidP="00B57A95">
      <w:pPr>
        <w:rPr>
          <w:rtl/>
        </w:rPr>
      </w:pPr>
    </w:p>
    <w:p w14:paraId="05E35476" w14:textId="77777777" w:rsidR="00B57A95" w:rsidRPr="00075835" w:rsidRDefault="00B57A95">
      <w:pPr>
        <w:pStyle w:val="af4"/>
        <w:numPr>
          <w:ilvl w:val="0"/>
          <w:numId w:val="11"/>
        </w:numPr>
        <w:overflowPunct/>
        <w:autoSpaceDE/>
        <w:autoSpaceDN/>
        <w:adjustRightInd/>
        <w:jc w:val="both"/>
        <w:textAlignment w:val="auto"/>
        <w:rPr>
          <w:b/>
          <w:bCs/>
        </w:rPr>
      </w:pPr>
      <w:r w:rsidRPr="00075835">
        <w:rPr>
          <w:rFonts w:hint="cs"/>
          <w:b/>
          <w:bCs/>
          <w:rtl/>
        </w:rPr>
        <w:t>מבוא ונספחי ההסכם</w:t>
      </w:r>
    </w:p>
    <w:p w14:paraId="7D2BF95F" w14:textId="77777777" w:rsidR="00B57A95" w:rsidRDefault="00B57A95">
      <w:pPr>
        <w:pStyle w:val="af4"/>
        <w:numPr>
          <w:ilvl w:val="1"/>
          <w:numId w:val="11"/>
        </w:numPr>
        <w:overflowPunct/>
        <w:autoSpaceDE/>
        <w:autoSpaceDN/>
        <w:adjustRightInd/>
        <w:ind w:left="1557" w:hanging="567"/>
        <w:jc w:val="both"/>
        <w:textAlignment w:val="auto"/>
      </w:pPr>
      <w:r>
        <w:rPr>
          <w:rFonts w:hint="cs"/>
          <w:rtl/>
        </w:rPr>
        <w:t>המבוא להסכם זה מהווה חלק בלתי נפרד מן ההסכם ויש לקראם כאחד.</w:t>
      </w:r>
    </w:p>
    <w:p w14:paraId="1B0AAECB" w14:textId="53029FC0" w:rsidR="00B57A95" w:rsidRDefault="00B57A95">
      <w:pPr>
        <w:pStyle w:val="af4"/>
        <w:numPr>
          <w:ilvl w:val="1"/>
          <w:numId w:val="11"/>
        </w:numPr>
        <w:overflowPunct/>
        <w:autoSpaceDE/>
        <w:autoSpaceDN/>
        <w:adjustRightInd/>
        <w:ind w:left="1557" w:hanging="567"/>
        <w:jc w:val="both"/>
        <w:textAlignment w:val="auto"/>
      </w:pPr>
      <w:r>
        <w:rPr>
          <w:rFonts w:hint="cs"/>
          <w:rtl/>
        </w:rPr>
        <w:t xml:space="preserve">תנאי המכרז מספר </w:t>
      </w:r>
      <w:r w:rsidR="00CD7B12">
        <w:rPr>
          <w:rFonts w:hint="cs"/>
          <w:rtl/>
        </w:rPr>
        <w:t>03/2024,</w:t>
      </w:r>
      <w:r>
        <w:rPr>
          <w:rFonts w:hint="cs"/>
          <w:rtl/>
        </w:rPr>
        <w:t xml:space="preserve"> מסמכי המכרז, לרבות נספחיו (ההרשאה ומבחני התמיכה)</w:t>
      </w:r>
      <w:r>
        <w:t xml:space="preserve"> </w:t>
      </w:r>
      <w:r>
        <w:rPr>
          <w:rFonts w:hint="cs"/>
          <w:rtl/>
        </w:rPr>
        <w:t>(לעיל ולהלן: ״</w:t>
      </w:r>
      <w:r>
        <w:rPr>
          <w:rFonts w:hint="cs"/>
          <w:b/>
          <w:bCs/>
          <w:rtl/>
        </w:rPr>
        <w:t>המכרז</w:t>
      </w:r>
      <w:r>
        <w:rPr>
          <w:rFonts w:hint="cs"/>
          <w:rtl/>
        </w:rPr>
        <w:t xml:space="preserve">״) והצהרת המציע החתומה שהוגשה במסגרת המכרז וכן כל המסמכים שהוגשו על ידי המציע מהווים חלק בלתי נפרד מהסכם זה ומחייבים את </w:t>
      </w:r>
      <w:r w:rsidR="00101D87">
        <w:rPr>
          <w:rFonts w:hint="cs"/>
          <w:rtl/>
        </w:rPr>
        <w:t>מנהל יחידת פרוייקטים הנדסיים</w:t>
      </w:r>
      <w:r>
        <w:rPr>
          <w:rFonts w:hint="cs"/>
          <w:rtl/>
        </w:rPr>
        <w:t xml:space="preserve"> כפי שתנאי החוזה מחייבים אותו. כל אימת שקיימת סתירה בין תנאי חוזה זה לבין תנאי המכרז ו/או הצהרת המציע, יגברו תנאי החוזה.  </w:t>
      </w:r>
    </w:p>
    <w:p w14:paraId="03E07033" w14:textId="77777777" w:rsidR="00B57A95" w:rsidRPr="00075835" w:rsidRDefault="00B57A95">
      <w:pPr>
        <w:pStyle w:val="af4"/>
        <w:numPr>
          <w:ilvl w:val="0"/>
          <w:numId w:val="11"/>
        </w:numPr>
        <w:overflowPunct/>
        <w:autoSpaceDE/>
        <w:autoSpaceDN/>
        <w:adjustRightInd/>
        <w:jc w:val="both"/>
        <w:textAlignment w:val="auto"/>
        <w:rPr>
          <w:b/>
          <w:bCs/>
        </w:rPr>
      </w:pPr>
      <w:r w:rsidRPr="00075835">
        <w:rPr>
          <w:rFonts w:hint="cs"/>
          <w:b/>
          <w:bCs/>
          <w:rtl/>
        </w:rPr>
        <w:t>הגדרות</w:t>
      </w:r>
    </w:p>
    <w:p w14:paraId="543D0ED2" w14:textId="77777777" w:rsidR="00B57A95" w:rsidRDefault="00B57A95">
      <w:pPr>
        <w:pStyle w:val="af4"/>
        <w:numPr>
          <w:ilvl w:val="1"/>
          <w:numId w:val="11"/>
        </w:numPr>
        <w:overflowPunct/>
        <w:autoSpaceDE/>
        <w:autoSpaceDN/>
        <w:adjustRightInd/>
        <w:ind w:left="1557" w:hanging="567"/>
        <w:jc w:val="both"/>
        <w:textAlignment w:val="auto"/>
      </w:pPr>
      <w:r>
        <w:rPr>
          <w:rFonts w:hint="cs"/>
          <w:rtl/>
        </w:rPr>
        <w:t xml:space="preserve">בהסכם זה יוקנו למונחים הבאים משמעויות, כדלקמן: </w:t>
      </w:r>
    </w:p>
    <w:p w14:paraId="456E7444" w14:textId="77777777" w:rsidR="00B57A95" w:rsidRDefault="00B57A95" w:rsidP="00B57A95">
      <w:pPr>
        <w:pStyle w:val="af4"/>
        <w:ind w:left="3258" w:hanging="1701"/>
        <w:jc w:val="both"/>
        <w:rPr>
          <w:rtl/>
        </w:rPr>
      </w:pPr>
      <w:r>
        <w:rPr>
          <w:rFonts w:hint="cs"/>
          <w:rtl/>
        </w:rPr>
        <w:t>"</w:t>
      </w:r>
      <w:r w:rsidRPr="00075835">
        <w:rPr>
          <w:rFonts w:hint="cs"/>
          <w:b/>
          <w:bCs/>
          <w:rtl/>
        </w:rPr>
        <w:t>המנהל</w:t>
      </w:r>
      <w:r>
        <w:rPr>
          <w:rFonts w:hint="cs"/>
          <w:rtl/>
        </w:rPr>
        <w:t xml:space="preserve">" </w:t>
      </w:r>
      <w:r>
        <w:rPr>
          <w:rtl/>
        </w:rPr>
        <w:t>–</w:t>
      </w:r>
      <w:r>
        <w:rPr>
          <w:rFonts w:hint="cs"/>
          <w:rtl/>
        </w:rPr>
        <w:t xml:space="preserve"> </w:t>
      </w:r>
      <w:r>
        <w:rPr>
          <w:rtl/>
        </w:rPr>
        <w:tab/>
      </w:r>
      <w:r>
        <w:rPr>
          <w:rFonts w:hint="cs"/>
          <w:rtl/>
        </w:rPr>
        <w:t>מנכ"ל/ית המועצה או מי מטעמם שהוסמך על ידם לעניין חוזה זה, כולו או מקצתו;</w:t>
      </w:r>
    </w:p>
    <w:p w14:paraId="396F36B6" w14:textId="77777777" w:rsidR="00B57A95" w:rsidRDefault="00B57A95" w:rsidP="00B57A95">
      <w:pPr>
        <w:pStyle w:val="af4"/>
        <w:ind w:left="3258" w:hanging="1701"/>
        <w:jc w:val="both"/>
        <w:rPr>
          <w:rtl/>
        </w:rPr>
      </w:pPr>
      <w:r>
        <w:rPr>
          <w:rFonts w:hint="cs"/>
          <w:rtl/>
        </w:rPr>
        <w:t>"</w:t>
      </w:r>
      <w:r w:rsidRPr="00075835">
        <w:rPr>
          <w:rFonts w:hint="cs"/>
          <w:b/>
          <w:bCs/>
          <w:rtl/>
        </w:rPr>
        <w:t>גזבר המועצה</w:t>
      </w:r>
      <w:r>
        <w:rPr>
          <w:rFonts w:hint="cs"/>
          <w:rtl/>
        </w:rPr>
        <w:t xml:space="preserve">" </w:t>
      </w:r>
      <w:r>
        <w:rPr>
          <w:rtl/>
        </w:rPr>
        <w:t>–</w:t>
      </w:r>
      <w:r>
        <w:rPr>
          <w:rFonts w:hint="cs"/>
          <w:rtl/>
        </w:rPr>
        <w:t xml:space="preserve"> </w:t>
      </w:r>
      <w:r>
        <w:rPr>
          <w:rtl/>
        </w:rPr>
        <w:tab/>
      </w:r>
      <w:r>
        <w:rPr>
          <w:rFonts w:hint="cs"/>
          <w:rtl/>
        </w:rPr>
        <w:t>גזבר המועצה או מי מטעמו שהוסמך על ידו לעניין חוזה זה, כולו או מקצתו;</w:t>
      </w:r>
    </w:p>
    <w:p w14:paraId="7A92AE11" w14:textId="77777777" w:rsidR="00B57A95" w:rsidRDefault="00B57A95" w:rsidP="00B57A95">
      <w:pPr>
        <w:pStyle w:val="af4"/>
        <w:ind w:left="3258" w:hanging="1701"/>
        <w:jc w:val="both"/>
        <w:rPr>
          <w:rtl/>
        </w:rPr>
      </w:pPr>
      <w:r>
        <w:rPr>
          <w:rFonts w:hint="cs"/>
          <w:rtl/>
        </w:rPr>
        <w:t>"</w:t>
      </w:r>
      <w:r w:rsidRPr="00075835">
        <w:rPr>
          <w:rFonts w:hint="cs"/>
          <w:b/>
          <w:bCs/>
          <w:rtl/>
        </w:rPr>
        <w:t>השירותים</w:t>
      </w:r>
      <w:r>
        <w:rPr>
          <w:rFonts w:hint="cs"/>
          <w:rtl/>
        </w:rPr>
        <w:t xml:space="preserve">" </w:t>
      </w:r>
      <w:r>
        <w:rPr>
          <w:rtl/>
        </w:rPr>
        <w:t>–</w:t>
      </w:r>
      <w:r>
        <w:rPr>
          <w:rFonts w:hint="cs"/>
          <w:rtl/>
        </w:rPr>
        <w:t xml:space="preserve"> </w:t>
      </w:r>
      <w:r>
        <w:rPr>
          <w:rtl/>
        </w:rPr>
        <w:tab/>
      </w:r>
      <w:r>
        <w:rPr>
          <w:rFonts w:hint="cs"/>
          <w:rtl/>
        </w:rPr>
        <w:t>ביצוע השירותים המפורטים בהסכם זה או בנספחיו;</w:t>
      </w:r>
    </w:p>
    <w:p w14:paraId="682CCD17" w14:textId="65D5A0D4" w:rsidR="00B57A95" w:rsidRDefault="00B57A95" w:rsidP="00B57A95">
      <w:pPr>
        <w:pStyle w:val="af4"/>
        <w:ind w:left="3258" w:hanging="1701"/>
        <w:jc w:val="both"/>
        <w:rPr>
          <w:rtl/>
        </w:rPr>
      </w:pPr>
      <w:r>
        <w:rPr>
          <w:rFonts w:hint="cs"/>
          <w:rtl/>
        </w:rPr>
        <w:t>"</w:t>
      </w:r>
      <w:r w:rsidRPr="00075835">
        <w:rPr>
          <w:rFonts w:hint="cs"/>
          <w:b/>
          <w:bCs/>
          <w:rtl/>
        </w:rPr>
        <w:t>התמורה</w:t>
      </w:r>
      <w:r>
        <w:rPr>
          <w:rFonts w:hint="cs"/>
          <w:rtl/>
        </w:rPr>
        <w:t xml:space="preserve">" </w:t>
      </w:r>
      <w:r>
        <w:rPr>
          <w:rtl/>
        </w:rPr>
        <w:t>–</w:t>
      </w:r>
      <w:r>
        <w:rPr>
          <w:rFonts w:hint="cs"/>
          <w:rtl/>
        </w:rPr>
        <w:t xml:space="preserve"> </w:t>
      </w:r>
      <w:r>
        <w:rPr>
          <w:rtl/>
        </w:rPr>
        <w:tab/>
      </w:r>
      <w:r>
        <w:rPr>
          <w:rFonts w:hint="cs"/>
          <w:rtl/>
        </w:rPr>
        <w:t xml:space="preserve">התמורה לה יהא זכאי </w:t>
      </w:r>
      <w:r w:rsidR="00101D87">
        <w:rPr>
          <w:rFonts w:hint="cs"/>
          <w:rtl/>
        </w:rPr>
        <w:t>מנהל יחידת פרוייקטים הנדסיים</w:t>
      </w:r>
      <w:r>
        <w:rPr>
          <w:rFonts w:hint="cs"/>
          <w:rtl/>
        </w:rPr>
        <w:t xml:space="preserve"> בגין אספקת השירותים;</w:t>
      </w:r>
    </w:p>
    <w:p w14:paraId="19C4E292" w14:textId="77777777" w:rsidR="00B57A95" w:rsidRDefault="00B57A95" w:rsidP="00B57A95">
      <w:pPr>
        <w:pStyle w:val="af4"/>
        <w:ind w:left="3258" w:hanging="1701"/>
        <w:jc w:val="both"/>
        <w:rPr>
          <w:rtl/>
        </w:rPr>
      </w:pPr>
      <w:r>
        <w:rPr>
          <w:rFonts w:hint="cs"/>
          <w:rtl/>
        </w:rPr>
        <w:t>"</w:t>
      </w:r>
      <w:r w:rsidRPr="00075835">
        <w:rPr>
          <w:rFonts w:hint="cs"/>
          <w:b/>
          <w:bCs/>
          <w:rtl/>
        </w:rPr>
        <w:t>מחלקה</w:t>
      </w:r>
      <w:r>
        <w:rPr>
          <w:rFonts w:hint="cs"/>
          <w:rtl/>
        </w:rPr>
        <w:t xml:space="preserve">" </w:t>
      </w:r>
      <w:r>
        <w:rPr>
          <w:rtl/>
        </w:rPr>
        <w:t>–</w:t>
      </w:r>
      <w:r>
        <w:rPr>
          <w:rFonts w:hint="cs"/>
          <w:rtl/>
        </w:rPr>
        <w:t xml:space="preserve"> </w:t>
      </w:r>
      <w:r>
        <w:rPr>
          <w:rtl/>
        </w:rPr>
        <w:tab/>
      </w:r>
      <w:r>
        <w:rPr>
          <w:rFonts w:hint="cs"/>
          <w:rtl/>
        </w:rPr>
        <w:t>אגף מאגפי המועצה, או מחלקה במועצה, כפי שייקבע ע"י המנהל;</w:t>
      </w:r>
    </w:p>
    <w:p w14:paraId="3134AE24" w14:textId="069E6008" w:rsidR="00B57A95" w:rsidRPr="009E5B18" w:rsidRDefault="00B57A95" w:rsidP="00B57A95">
      <w:pPr>
        <w:pStyle w:val="af4"/>
        <w:ind w:left="3258" w:hanging="1701"/>
        <w:jc w:val="both"/>
      </w:pPr>
    </w:p>
    <w:p w14:paraId="4D097045" w14:textId="77777777" w:rsidR="00B57A95" w:rsidRPr="00075835" w:rsidRDefault="00B57A95">
      <w:pPr>
        <w:pStyle w:val="af4"/>
        <w:numPr>
          <w:ilvl w:val="0"/>
          <w:numId w:val="11"/>
        </w:numPr>
        <w:overflowPunct/>
        <w:autoSpaceDE/>
        <w:autoSpaceDN/>
        <w:adjustRightInd/>
        <w:jc w:val="both"/>
        <w:textAlignment w:val="auto"/>
        <w:rPr>
          <w:b/>
          <w:bCs/>
        </w:rPr>
      </w:pPr>
      <w:r w:rsidRPr="00075835">
        <w:rPr>
          <w:rFonts w:hint="cs"/>
          <w:b/>
          <w:bCs/>
          <w:rtl/>
        </w:rPr>
        <w:t>מהות ההסכם</w:t>
      </w:r>
    </w:p>
    <w:p w14:paraId="7E24F50F" w14:textId="3C96A10F" w:rsidR="00B57A95" w:rsidRDefault="00101D87">
      <w:pPr>
        <w:pStyle w:val="af4"/>
        <w:numPr>
          <w:ilvl w:val="1"/>
          <w:numId w:val="11"/>
        </w:numPr>
        <w:overflowPunct/>
        <w:autoSpaceDE/>
        <w:autoSpaceDN/>
        <w:adjustRightInd/>
        <w:ind w:left="1557" w:hanging="567"/>
        <w:jc w:val="both"/>
        <w:textAlignment w:val="auto"/>
      </w:pPr>
      <w:r>
        <w:rPr>
          <w:rFonts w:hint="cs"/>
          <w:rtl/>
        </w:rPr>
        <w:t>מנהל יחידת פרוייקטים הנדסיים</w:t>
      </w:r>
      <w:r w:rsidR="00B57A95">
        <w:rPr>
          <w:rFonts w:hint="cs"/>
          <w:rtl/>
        </w:rPr>
        <w:t xml:space="preserve"> ייתן למועצה את השירותים כפי שפורטו לעיל במבוא להסכם זה. </w:t>
      </w:r>
    </w:p>
    <w:p w14:paraId="6ADA332A" w14:textId="36E9CC0B" w:rsidR="00B57A95" w:rsidRDefault="00101D87">
      <w:pPr>
        <w:pStyle w:val="af4"/>
        <w:numPr>
          <w:ilvl w:val="1"/>
          <w:numId w:val="11"/>
        </w:numPr>
        <w:overflowPunct/>
        <w:autoSpaceDE/>
        <w:autoSpaceDN/>
        <w:adjustRightInd/>
        <w:ind w:left="1557" w:hanging="567"/>
        <w:jc w:val="both"/>
        <w:textAlignment w:val="auto"/>
      </w:pPr>
      <w:r>
        <w:rPr>
          <w:rFonts w:hint="cs"/>
          <w:rtl/>
        </w:rPr>
        <w:t>מנהל יחידת פרוייקטים הנדסיים</w:t>
      </w:r>
      <w:r w:rsidR="00B57A95">
        <w:rPr>
          <w:rFonts w:hint="cs"/>
          <w:rtl/>
        </w:rPr>
        <w:t xml:space="preserve"> מצהיר, כי הוא בעל היכולת המקצועית ליתן את השירותים כאמור בהסכם זה למועצה באופן הטוב ביותר. </w:t>
      </w:r>
      <w:r>
        <w:rPr>
          <w:rFonts w:hint="cs"/>
          <w:rtl/>
        </w:rPr>
        <w:t xml:space="preserve">מנהל יחידת פרוייקטים </w:t>
      </w:r>
      <w:r>
        <w:rPr>
          <w:rFonts w:hint="cs"/>
          <w:rtl/>
        </w:rPr>
        <w:lastRenderedPageBreak/>
        <w:t>הנדסיים</w:t>
      </w:r>
      <w:r w:rsidR="00B57A95">
        <w:rPr>
          <w:rFonts w:hint="cs"/>
          <w:rtl/>
        </w:rPr>
        <w:t xml:space="preserve"> יחווה דעתו בתחום מומחיותו לגבי כל שלב בפרויקט בהתאם לדרישות המועצה ו/או מי מטעמה.</w:t>
      </w:r>
    </w:p>
    <w:p w14:paraId="4FE9AFB1" w14:textId="002B1871" w:rsidR="00B57A95" w:rsidRDefault="00101D87">
      <w:pPr>
        <w:pStyle w:val="af4"/>
        <w:numPr>
          <w:ilvl w:val="1"/>
          <w:numId w:val="11"/>
        </w:numPr>
        <w:overflowPunct/>
        <w:autoSpaceDE/>
        <w:autoSpaceDN/>
        <w:adjustRightInd/>
        <w:ind w:left="1557" w:hanging="567"/>
        <w:jc w:val="both"/>
        <w:textAlignment w:val="auto"/>
      </w:pPr>
      <w:r>
        <w:rPr>
          <w:rFonts w:hint="cs"/>
          <w:rtl/>
        </w:rPr>
        <w:t>מנהל יחידת פרוייקטים הנדסיים</w:t>
      </w:r>
      <w:r w:rsidR="00B57A95">
        <w:rPr>
          <w:rFonts w:hint="cs"/>
          <w:rtl/>
        </w:rPr>
        <w:t xml:space="preserve"> מצהיר, כי הוא אינו בעל ניגוד עניינים ו/או בעל טובת הנאה כלשהי ביחס לגורם כלשהו, הקשור לפרויקט לרבות לכל גורם במועצה מקומית נחף. </w:t>
      </w:r>
    </w:p>
    <w:p w14:paraId="5306069F" w14:textId="33065B2B" w:rsidR="00B57A95" w:rsidRDefault="00101D87">
      <w:pPr>
        <w:pStyle w:val="af4"/>
        <w:numPr>
          <w:ilvl w:val="1"/>
          <w:numId w:val="11"/>
        </w:numPr>
        <w:overflowPunct/>
        <w:autoSpaceDE/>
        <w:autoSpaceDN/>
        <w:adjustRightInd/>
        <w:ind w:left="1557" w:hanging="567"/>
        <w:jc w:val="both"/>
        <w:textAlignment w:val="auto"/>
      </w:pPr>
      <w:r>
        <w:rPr>
          <w:rFonts w:hint="cs"/>
          <w:rtl/>
        </w:rPr>
        <w:t>מנהל יחידת פרוייקטים הנדסיים</w:t>
      </w:r>
      <w:r w:rsidR="00B57A95">
        <w:rPr>
          <w:rFonts w:hint="cs"/>
          <w:rtl/>
        </w:rPr>
        <w:t xml:space="preserve"> מצהיר, כי אין לו מניעה בדין להתקשר ולספק את השירותים למועצה. </w:t>
      </w:r>
    </w:p>
    <w:p w14:paraId="689D5353" w14:textId="77777777" w:rsidR="00101D87" w:rsidRDefault="00101D87" w:rsidP="00101D87">
      <w:pPr>
        <w:pStyle w:val="af4"/>
        <w:overflowPunct/>
        <w:autoSpaceDE/>
        <w:autoSpaceDN/>
        <w:adjustRightInd/>
        <w:ind w:left="1557"/>
        <w:jc w:val="both"/>
        <w:textAlignment w:val="auto"/>
      </w:pPr>
    </w:p>
    <w:p w14:paraId="2938DC21" w14:textId="76928525" w:rsidR="00B57A95" w:rsidRPr="00075835" w:rsidRDefault="00B57A95">
      <w:pPr>
        <w:pStyle w:val="af4"/>
        <w:numPr>
          <w:ilvl w:val="0"/>
          <w:numId w:val="11"/>
        </w:numPr>
        <w:overflowPunct/>
        <w:autoSpaceDE/>
        <w:autoSpaceDN/>
        <w:adjustRightInd/>
        <w:jc w:val="both"/>
        <w:textAlignment w:val="auto"/>
        <w:rPr>
          <w:b/>
          <w:bCs/>
        </w:rPr>
      </w:pPr>
      <w:r w:rsidRPr="00075835">
        <w:rPr>
          <w:rFonts w:hint="cs"/>
          <w:b/>
          <w:bCs/>
          <w:rtl/>
        </w:rPr>
        <w:t xml:space="preserve">עבודות </w:t>
      </w:r>
      <w:r w:rsidR="00101D87">
        <w:rPr>
          <w:rFonts w:hint="cs"/>
          <w:b/>
          <w:bCs/>
          <w:rtl/>
        </w:rPr>
        <w:t>מנהל יחידת פרוייקטים הנדסיים</w:t>
      </w:r>
      <w:r w:rsidR="009E5B18" w:rsidRPr="009E5B18">
        <w:rPr>
          <w:rFonts w:hint="cs"/>
          <w:b/>
          <w:bCs/>
          <w:color w:val="FF0000"/>
          <w:rtl/>
        </w:rPr>
        <w:t xml:space="preserve"> </w:t>
      </w:r>
    </w:p>
    <w:p w14:paraId="056193B7" w14:textId="35B715EC" w:rsidR="00B57A95" w:rsidRDefault="00B57A95">
      <w:pPr>
        <w:pStyle w:val="af4"/>
        <w:numPr>
          <w:ilvl w:val="1"/>
          <w:numId w:val="11"/>
        </w:numPr>
        <w:overflowPunct/>
        <w:autoSpaceDE/>
        <w:autoSpaceDN/>
        <w:adjustRightInd/>
        <w:ind w:left="1557" w:hanging="567"/>
        <w:jc w:val="both"/>
        <w:textAlignment w:val="auto"/>
      </w:pPr>
      <w:r>
        <w:rPr>
          <w:rFonts w:hint="cs"/>
          <w:rtl/>
        </w:rPr>
        <w:t xml:space="preserve">על </w:t>
      </w:r>
      <w:r w:rsidR="00101D87">
        <w:rPr>
          <w:rFonts w:hint="cs"/>
          <w:rtl/>
        </w:rPr>
        <w:t>מנהל יחידת פרוייקטים הנדסיים</w:t>
      </w:r>
      <w:r>
        <w:rPr>
          <w:rFonts w:hint="cs"/>
          <w:rtl/>
        </w:rPr>
        <w:t xml:space="preserve"> להעניק ולספק למועצה את כל השירותים שבתחום מומחיותו הדרושים לה לטובת קידום ענייני המועצה, בין אם במישרין ובין אם בעקיפין ובכלל זאת את השירותים שלהלן והשירותים המפורטים בנספחים להסכם זה: </w:t>
      </w:r>
    </w:p>
    <w:p w14:paraId="0B6C9007" w14:textId="77777777" w:rsidR="00B57A95" w:rsidRDefault="00B57A95">
      <w:pPr>
        <w:pStyle w:val="af4"/>
        <w:numPr>
          <w:ilvl w:val="2"/>
          <w:numId w:val="11"/>
        </w:numPr>
        <w:overflowPunct/>
        <w:autoSpaceDE/>
        <w:autoSpaceDN/>
        <w:adjustRightInd/>
        <w:ind w:left="2974" w:hanging="1417"/>
        <w:jc w:val="both"/>
        <w:textAlignment w:val="auto"/>
      </w:pPr>
      <w:r>
        <w:rPr>
          <w:rFonts w:hint="cs"/>
          <w:rtl/>
        </w:rPr>
        <w:t xml:space="preserve">השירותים כפי שפורטו לעיל במבוא להסכם זה. </w:t>
      </w:r>
    </w:p>
    <w:p w14:paraId="5EDE0707" w14:textId="77777777" w:rsidR="00B57A95" w:rsidRDefault="00B57A95" w:rsidP="00B57A95">
      <w:pPr>
        <w:pStyle w:val="af4"/>
        <w:overflowPunct/>
        <w:autoSpaceDE/>
        <w:autoSpaceDN/>
        <w:adjustRightInd/>
        <w:ind w:left="2974"/>
        <w:jc w:val="both"/>
        <w:textAlignment w:val="auto"/>
      </w:pPr>
    </w:p>
    <w:p w14:paraId="06C07103" w14:textId="77777777" w:rsidR="00B57A95" w:rsidRDefault="00B57A95">
      <w:pPr>
        <w:pStyle w:val="af4"/>
        <w:numPr>
          <w:ilvl w:val="2"/>
          <w:numId w:val="11"/>
        </w:numPr>
        <w:overflowPunct/>
        <w:autoSpaceDE/>
        <w:autoSpaceDN/>
        <w:adjustRightInd/>
        <w:ind w:left="2974" w:hanging="1417"/>
        <w:jc w:val="both"/>
        <w:textAlignment w:val="auto"/>
      </w:pPr>
      <w:r>
        <w:rPr>
          <w:rFonts w:hint="cs"/>
          <w:rtl/>
        </w:rPr>
        <w:t xml:space="preserve">כל מטלה ו/או פעולה נוספת ו/או נלווית, הנדרשת לשם השגת היעדים וביצוע המשימות לטובת קידום ענייני המועצה, בהתאם ללוח הזמנים שייקבע ע"י המועצה. </w:t>
      </w:r>
    </w:p>
    <w:p w14:paraId="1FBC2EEC" w14:textId="252B5B6C" w:rsidR="00B57A95" w:rsidRDefault="00B57A95">
      <w:pPr>
        <w:pStyle w:val="af4"/>
        <w:numPr>
          <w:ilvl w:val="1"/>
          <w:numId w:val="11"/>
        </w:numPr>
        <w:overflowPunct/>
        <w:autoSpaceDE/>
        <w:autoSpaceDN/>
        <w:adjustRightInd/>
        <w:ind w:left="1557" w:hanging="567"/>
        <w:jc w:val="both"/>
        <w:textAlignment w:val="auto"/>
      </w:pPr>
      <w:r>
        <w:rPr>
          <w:rFonts w:hint="cs"/>
          <w:rtl/>
        </w:rPr>
        <w:t xml:space="preserve">עבודות </w:t>
      </w:r>
      <w:r w:rsidR="00101D87">
        <w:rPr>
          <w:rFonts w:hint="cs"/>
          <w:rtl/>
        </w:rPr>
        <w:t>מנהל יחידת פרוייקטים הנדסיים</w:t>
      </w:r>
      <w:r>
        <w:rPr>
          <w:rFonts w:hint="cs"/>
          <w:rtl/>
        </w:rPr>
        <w:t xml:space="preserve"> תיעשה בהתאם להנחיות המנהל. </w:t>
      </w:r>
    </w:p>
    <w:p w14:paraId="1160DB5E" w14:textId="6481449D" w:rsidR="00B57A95" w:rsidRDefault="00B57A95">
      <w:pPr>
        <w:pStyle w:val="af4"/>
        <w:numPr>
          <w:ilvl w:val="1"/>
          <w:numId w:val="11"/>
        </w:numPr>
        <w:overflowPunct/>
        <w:autoSpaceDE/>
        <w:autoSpaceDN/>
        <w:adjustRightInd/>
        <w:ind w:left="1557" w:hanging="567"/>
        <w:jc w:val="both"/>
        <w:textAlignment w:val="auto"/>
      </w:pPr>
      <w:r>
        <w:rPr>
          <w:rFonts w:hint="cs"/>
          <w:rtl/>
        </w:rPr>
        <w:t xml:space="preserve">מוסכם ומובהר בזאת, כי אין בפירוט השירותים, כדי למצות את חובותיו של </w:t>
      </w:r>
      <w:r w:rsidR="00101D87">
        <w:rPr>
          <w:rFonts w:hint="cs"/>
          <w:rtl/>
        </w:rPr>
        <w:t>מנהל יחידת פרוייקטים הנדסיים</w:t>
      </w:r>
      <w:r>
        <w:rPr>
          <w:rFonts w:hint="cs"/>
          <w:rtl/>
        </w:rPr>
        <w:t xml:space="preserve"> לעניין הסכם זה, והוא יהא חייב לבצע כל מטלה ודרישה נוספת שאינה במסגרת הפירוט הנ"ל, בכל שלב משלבי עבודתו, עפ"י דרישת המנהל, לרבות שינויים, תוספות והבהרות ביחס לעבודת </w:t>
      </w:r>
      <w:r w:rsidR="00101D87">
        <w:rPr>
          <w:rFonts w:hint="cs"/>
          <w:rtl/>
        </w:rPr>
        <w:t>מנהל יחידת פרוייקטים הנדסיים</w:t>
      </w:r>
      <w:r>
        <w:rPr>
          <w:rFonts w:hint="cs"/>
          <w:rtl/>
        </w:rPr>
        <w:t xml:space="preserve">, ובלבד שתהא המטלה הנדרשת בתחום עבודת </w:t>
      </w:r>
      <w:r w:rsidR="00101D87">
        <w:rPr>
          <w:rFonts w:hint="cs"/>
          <w:rtl/>
        </w:rPr>
        <w:t>מנהל יחידת פרוייקטים הנדסיים</w:t>
      </w:r>
      <w:r>
        <w:rPr>
          <w:rFonts w:hint="cs"/>
          <w:rtl/>
        </w:rPr>
        <w:t xml:space="preserve">, הנלווית אליה ובקשר אליה. </w:t>
      </w:r>
    </w:p>
    <w:p w14:paraId="4BCC7180" w14:textId="0A2C704B" w:rsidR="00B57A95" w:rsidRDefault="00B57A95">
      <w:pPr>
        <w:pStyle w:val="af4"/>
        <w:numPr>
          <w:ilvl w:val="1"/>
          <w:numId w:val="11"/>
        </w:numPr>
        <w:overflowPunct/>
        <w:autoSpaceDE/>
        <w:autoSpaceDN/>
        <w:adjustRightInd/>
        <w:ind w:left="1557" w:hanging="567"/>
        <w:jc w:val="both"/>
        <w:textAlignment w:val="auto"/>
      </w:pPr>
      <w:r>
        <w:rPr>
          <w:rFonts w:hint="cs"/>
          <w:rtl/>
        </w:rPr>
        <w:t xml:space="preserve">מאידך, מוסכם בזאת כי אין כל חובה על המועצה לכלול בעבודת </w:t>
      </w:r>
      <w:r w:rsidR="00101D87">
        <w:rPr>
          <w:rFonts w:hint="cs"/>
          <w:rtl/>
        </w:rPr>
        <w:t>מנהל יחידת פרוייקטים הנדסיים</w:t>
      </w:r>
      <w:r>
        <w:rPr>
          <w:rFonts w:hint="cs"/>
          <w:rtl/>
        </w:rPr>
        <w:t xml:space="preserve"> את כל המפורט לעיל. המועצה תהא זכאית לדרוש מ</w:t>
      </w:r>
      <w:r w:rsidR="00101D87">
        <w:rPr>
          <w:rFonts w:hint="cs"/>
          <w:rtl/>
        </w:rPr>
        <w:t>מנהל יחידת פרוייקטים הנדסיים</w:t>
      </w:r>
      <w:r>
        <w:rPr>
          <w:rFonts w:hint="cs"/>
          <w:rtl/>
        </w:rPr>
        <w:t xml:space="preserve"> לבצע את עבודתו במתכונת חלקית הכוללת רק חלק מהמטלות המפורטת לעיל. </w:t>
      </w:r>
    </w:p>
    <w:p w14:paraId="7D2B18DB" w14:textId="5DC67717" w:rsidR="00B57A95" w:rsidRDefault="00B57A95">
      <w:pPr>
        <w:pStyle w:val="af4"/>
        <w:numPr>
          <w:ilvl w:val="1"/>
          <w:numId w:val="11"/>
        </w:numPr>
        <w:overflowPunct/>
        <w:autoSpaceDE/>
        <w:autoSpaceDN/>
        <w:adjustRightInd/>
        <w:ind w:left="1557" w:hanging="567"/>
        <w:jc w:val="both"/>
        <w:textAlignment w:val="auto"/>
      </w:pPr>
      <w:r>
        <w:rPr>
          <w:rFonts w:hint="cs"/>
          <w:rtl/>
        </w:rPr>
        <w:t xml:space="preserve">על </w:t>
      </w:r>
      <w:r w:rsidR="00101D87">
        <w:rPr>
          <w:rFonts w:hint="cs"/>
          <w:rtl/>
        </w:rPr>
        <w:t>מנהל יחידת פרוייקטים הנדסיים</w:t>
      </w:r>
      <w:r>
        <w:rPr>
          <w:rFonts w:hint="cs"/>
          <w:rtl/>
        </w:rPr>
        <w:t xml:space="preserve"> ליתן את השירות תוך תיאום עם המנהל וכל הגורמים הרלבנטיים במועצה ובאזורים ובאתרים הרלוונטיים לפרויקט. </w:t>
      </w:r>
    </w:p>
    <w:p w14:paraId="79659632" w14:textId="2C8098F6" w:rsidR="00B57A95" w:rsidRDefault="00101D87">
      <w:pPr>
        <w:pStyle w:val="af4"/>
        <w:numPr>
          <w:ilvl w:val="1"/>
          <w:numId w:val="11"/>
        </w:numPr>
        <w:overflowPunct/>
        <w:autoSpaceDE/>
        <w:autoSpaceDN/>
        <w:adjustRightInd/>
        <w:ind w:left="1557" w:hanging="567"/>
        <w:jc w:val="both"/>
        <w:textAlignment w:val="auto"/>
      </w:pPr>
      <w:r>
        <w:rPr>
          <w:rFonts w:hint="cs"/>
          <w:rtl/>
        </w:rPr>
        <w:lastRenderedPageBreak/>
        <w:t>מנהל יחידת פרוייקטים הנדסיים</w:t>
      </w:r>
      <w:r w:rsidR="00B57A95">
        <w:rPr>
          <w:rFonts w:hint="cs"/>
          <w:rtl/>
        </w:rPr>
        <w:t xml:space="preserve"> מצהיר ומסכים, כי אין המועצה מתחייבת כלפיו להיקף עבודה כלשהו. ההחלטה אם לקבל את השירותים כולם או חלקם הינה בשיקול דעתה הבלעדי של המועצה, ול</w:t>
      </w:r>
      <w:r>
        <w:rPr>
          <w:rFonts w:hint="cs"/>
          <w:rtl/>
        </w:rPr>
        <w:t>מנהל יחידת פרוייקטים הנדסיים</w:t>
      </w:r>
      <w:r w:rsidR="00B57A95">
        <w:rPr>
          <w:rFonts w:hint="cs"/>
          <w:rtl/>
        </w:rPr>
        <w:t xml:space="preserve"> לא תהיינה כל טענות ו/או ציפיות ו/או דרישות ו/או תביעות כספיות ו/או אחרות, בשל החלטת המועצה על ביצוע ו/או אי ביצוע של חלק מהשירותים. </w:t>
      </w:r>
    </w:p>
    <w:p w14:paraId="1BAD388B" w14:textId="77777777" w:rsidR="00101D87" w:rsidRDefault="00101D87" w:rsidP="00101D87">
      <w:pPr>
        <w:pStyle w:val="af4"/>
        <w:overflowPunct/>
        <w:autoSpaceDE/>
        <w:autoSpaceDN/>
        <w:adjustRightInd/>
        <w:ind w:left="1557"/>
        <w:jc w:val="both"/>
        <w:textAlignment w:val="auto"/>
      </w:pPr>
    </w:p>
    <w:p w14:paraId="493FFA1E" w14:textId="77777777" w:rsidR="00B57A95" w:rsidRPr="00075835" w:rsidRDefault="00B57A95">
      <w:pPr>
        <w:pStyle w:val="af4"/>
        <w:numPr>
          <w:ilvl w:val="0"/>
          <w:numId w:val="11"/>
        </w:numPr>
        <w:overflowPunct/>
        <w:autoSpaceDE/>
        <w:autoSpaceDN/>
        <w:adjustRightInd/>
        <w:jc w:val="both"/>
        <w:textAlignment w:val="auto"/>
        <w:rPr>
          <w:b/>
          <w:bCs/>
        </w:rPr>
      </w:pPr>
      <w:r w:rsidRPr="00075835">
        <w:rPr>
          <w:rFonts w:hint="cs"/>
          <w:b/>
          <w:bCs/>
          <w:rtl/>
        </w:rPr>
        <w:t>תחילת ביצוע והיקף העסקה</w:t>
      </w:r>
    </w:p>
    <w:p w14:paraId="366B37C7" w14:textId="2480CCD2" w:rsidR="00B57A95" w:rsidRDefault="00101D87">
      <w:pPr>
        <w:pStyle w:val="af4"/>
        <w:numPr>
          <w:ilvl w:val="1"/>
          <w:numId w:val="11"/>
        </w:numPr>
        <w:overflowPunct/>
        <w:autoSpaceDE/>
        <w:autoSpaceDN/>
        <w:adjustRightInd/>
        <w:ind w:left="1557" w:hanging="567"/>
        <w:jc w:val="both"/>
        <w:textAlignment w:val="auto"/>
      </w:pPr>
      <w:r>
        <w:rPr>
          <w:rFonts w:hint="cs"/>
          <w:rtl/>
        </w:rPr>
        <w:t>מנהל יחידת פרוייקטים הנדסיים</w:t>
      </w:r>
      <w:r w:rsidR="00B57A95">
        <w:rPr>
          <w:rFonts w:hint="cs"/>
          <w:rtl/>
        </w:rPr>
        <w:t xml:space="preserve"> יחל בביצוע ומתן השירותים עם חתימת הסכם זה ויבצעם ברציפות ובקצב הדרוש עד לסיומם ולטובת קידום וסיום ביצוע השירותים נשוא הסכם זה. </w:t>
      </w:r>
    </w:p>
    <w:p w14:paraId="14A67527" w14:textId="77777777" w:rsidR="00101D87" w:rsidRDefault="00101D87" w:rsidP="00101D87">
      <w:pPr>
        <w:pStyle w:val="af4"/>
        <w:overflowPunct/>
        <w:autoSpaceDE/>
        <w:autoSpaceDN/>
        <w:adjustRightInd/>
        <w:ind w:left="1557"/>
        <w:jc w:val="both"/>
        <w:textAlignment w:val="auto"/>
      </w:pPr>
    </w:p>
    <w:p w14:paraId="4A478FD4" w14:textId="252D5B9B" w:rsidR="00B57A95" w:rsidRPr="00101D87" w:rsidRDefault="00B57A95">
      <w:pPr>
        <w:pStyle w:val="af4"/>
        <w:numPr>
          <w:ilvl w:val="1"/>
          <w:numId w:val="11"/>
        </w:numPr>
        <w:overflowPunct/>
        <w:autoSpaceDE/>
        <w:autoSpaceDN/>
        <w:adjustRightInd/>
        <w:ind w:left="1557" w:hanging="567"/>
        <w:jc w:val="both"/>
        <w:textAlignment w:val="auto"/>
      </w:pPr>
      <w:r>
        <w:rPr>
          <w:rFonts w:hint="cs"/>
          <w:rtl/>
        </w:rPr>
        <w:t>תקופת מתן השירותים תהיה החל מ-_______________ ועד ______________</w:t>
      </w:r>
      <w:r w:rsidR="00CD7B12">
        <w:rPr>
          <w:rFonts w:hint="cs"/>
          <w:rtl/>
        </w:rPr>
        <w:t xml:space="preserve"> (כפוף להרשאה התקציבית)</w:t>
      </w:r>
      <w:r>
        <w:rPr>
          <w:rFonts w:hint="cs"/>
          <w:rtl/>
        </w:rPr>
        <w:t xml:space="preserve">. </w:t>
      </w:r>
      <w:r w:rsidR="00E160D0" w:rsidRPr="00101D87">
        <w:rPr>
          <w:rFonts w:hint="cs"/>
          <w:rtl/>
        </w:rPr>
        <w:t xml:space="preserve">בתום תקופת ההתקשרות ובהסכמת מורשי החתימה של המועצה מראש ובכתב, נתונה </w:t>
      </w:r>
      <w:r w:rsidR="009C3C00" w:rsidRPr="00101D87">
        <w:rPr>
          <w:rFonts w:hint="cs"/>
          <w:rtl/>
        </w:rPr>
        <w:t>אופציה</w:t>
      </w:r>
      <w:r w:rsidR="00E160D0" w:rsidRPr="00101D87">
        <w:rPr>
          <w:rFonts w:hint="cs"/>
          <w:rtl/>
        </w:rPr>
        <w:t xml:space="preserve"> </w:t>
      </w:r>
      <w:r w:rsidR="00101D87">
        <w:rPr>
          <w:rFonts w:hint="cs"/>
          <w:rtl/>
        </w:rPr>
        <w:t xml:space="preserve">למועצה </w:t>
      </w:r>
      <w:r w:rsidR="00E160D0" w:rsidRPr="00101D87">
        <w:rPr>
          <w:rFonts w:hint="cs"/>
          <w:rtl/>
        </w:rPr>
        <w:t xml:space="preserve">להארכת תקופת ההתקשרות עם </w:t>
      </w:r>
      <w:r w:rsidR="001313C4">
        <w:rPr>
          <w:rFonts w:hint="cs"/>
          <w:rtl/>
        </w:rPr>
        <w:t>מנהל יחידת פרוייקטים הנדסיים</w:t>
      </w:r>
      <w:r w:rsidR="00E160D0" w:rsidRPr="00101D87">
        <w:rPr>
          <w:rFonts w:hint="cs"/>
          <w:rtl/>
        </w:rPr>
        <w:t xml:space="preserve"> </w:t>
      </w:r>
      <w:r w:rsidR="009C3C00" w:rsidRPr="00101D87">
        <w:rPr>
          <w:rFonts w:hint="cs"/>
          <w:rtl/>
        </w:rPr>
        <w:t>במידה ותתקבל הארכה להרשאה התקציבית לתקופה נוספת על ידי מנהל התכנון.</w:t>
      </w:r>
    </w:p>
    <w:p w14:paraId="36659D3F" w14:textId="4550F294" w:rsidR="00B57A95" w:rsidRDefault="00B57A95">
      <w:pPr>
        <w:pStyle w:val="af4"/>
        <w:numPr>
          <w:ilvl w:val="1"/>
          <w:numId w:val="11"/>
        </w:numPr>
        <w:overflowPunct/>
        <w:autoSpaceDE/>
        <w:autoSpaceDN/>
        <w:adjustRightInd/>
        <w:ind w:left="1557" w:hanging="567"/>
        <w:jc w:val="both"/>
        <w:textAlignment w:val="auto"/>
      </w:pPr>
      <w:r>
        <w:rPr>
          <w:rFonts w:hint="cs"/>
          <w:rtl/>
        </w:rPr>
        <w:t>מובהר בזאת, למען הסר ספק, כי ל</w:t>
      </w:r>
      <w:r w:rsidR="00101D87">
        <w:rPr>
          <w:rFonts w:hint="cs"/>
          <w:rtl/>
        </w:rPr>
        <w:t>מנהל יחידת פרוייקטים הנדסיים</w:t>
      </w:r>
      <w:r>
        <w:rPr>
          <w:rFonts w:hint="cs"/>
          <w:rtl/>
        </w:rPr>
        <w:t xml:space="preserve"> לא מוקנית מכוח הסכם זה כל בלעדיות ביחס לתחום מומחיותו, והמועצה תהא רשאית להעסיק, במקביל להעסקת </w:t>
      </w:r>
      <w:r w:rsidR="00101D87">
        <w:rPr>
          <w:rFonts w:hint="cs"/>
          <w:rtl/>
        </w:rPr>
        <w:t>מנהל יחידת פרוייקטים הנדסיים</w:t>
      </w:r>
      <w:r>
        <w:rPr>
          <w:rFonts w:hint="cs"/>
          <w:rtl/>
        </w:rPr>
        <w:t xml:space="preserve">, על פי שיקול דעתה הבלעדי, יועצים נוספים בתחום זה במהלך תקופת ההסכם ובכל עת. </w:t>
      </w:r>
    </w:p>
    <w:p w14:paraId="734E3C92" w14:textId="77777777" w:rsidR="00B57A95" w:rsidRDefault="00B57A95">
      <w:pPr>
        <w:pStyle w:val="af4"/>
        <w:numPr>
          <w:ilvl w:val="1"/>
          <w:numId w:val="11"/>
        </w:numPr>
        <w:overflowPunct/>
        <w:autoSpaceDE/>
        <w:autoSpaceDN/>
        <w:adjustRightInd/>
        <w:ind w:left="1557" w:hanging="567"/>
        <w:jc w:val="both"/>
        <w:textAlignment w:val="auto"/>
      </w:pPr>
      <w:r>
        <w:rPr>
          <w:rFonts w:hint="cs"/>
          <w:rtl/>
        </w:rPr>
        <w:t xml:space="preserve">תחילת ביצוע העבודה יהיה בכפוף למסירת הזמנה המאושרת על ידי כל מורשי החתימה של המועצה. </w:t>
      </w:r>
    </w:p>
    <w:p w14:paraId="1B76A035" w14:textId="77777777" w:rsidR="00B57A95" w:rsidRDefault="00B57A95" w:rsidP="00B57A95">
      <w:pPr>
        <w:pStyle w:val="af4"/>
        <w:overflowPunct/>
        <w:autoSpaceDE/>
        <w:autoSpaceDN/>
        <w:adjustRightInd/>
        <w:ind w:left="1557"/>
        <w:jc w:val="both"/>
        <w:textAlignment w:val="auto"/>
        <w:rPr>
          <w:rtl/>
        </w:rPr>
      </w:pPr>
    </w:p>
    <w:p w14:paraId="64A59E50" w14:textId="77777777" w:rsidR="00B57A95" w:rsidRPr="00075835" w:rsidRDefault="00B57A95">
      <w:pPr>
        <w:pStyle w:val="af4"/>
        <w:numPr>
          <w:ilvl w:val="0"/>
          <w:numId w:val="11"/>
        </w:numPr>
        <w:overflowPunct/>
        <w:autoSpaceDE/>
        <w:autoSpaceDN/>
        <w:adjustRightInd/>
        <w:jc w:val="both"/>
        <w:textAlignment w:val="auto"/>
        <w:rPr>
          <w:b/>
          <w:bCs/>
        </w:rPr>
      </w:pPr>
      <w:r w:rsidRPr="00075835">
        <w:rPr>
          <w:rFonts w:hint="cs"/>
          <w:b/>
          <w:bCs/>
          <w:rtl/>
        </w:rPr>
        <w:t>פיקוח, כפיפות ודיווח</w:t>
      </w:r>
    </w:p>
    <w:p w14:paraId="40B73D34" w14:textId="234853AF" w:rsidR="00B57A95" w:rsidRDefault="00101D87">
      <w:pPr>
        <w:pStyle w:val="af4"/>
        <w:numPr>
          <w:ilvl w:val="1"/>
          <w:numId w:val="11"/>
        </w:numPr>
        <w:overflowPunct/>
        <w:autoSpaceDE/>
        <w:autoSpaceDN/>
        <w:adjustRightInd/>
        <w:ind w:left="1557" w:hanging="567"/>
        <w:jc w:val="both"/>
        <w:textAlignment w:val="auto"/>
      </w:pPr>
      <w:r>
        <w:rPr>
          <w:rFonts w:hint="cs"/>
          <w:rtl/>
        </w:rPr>
        <w:t>מנהל יחידת פרוייקטים הנדסיים</w:t>
      </w:r>
      <w:r w:rsidR="00B57A95">
        <w:rPr>
          <w:rFonts w:hint="cs"/>
          <w:rtl/>
        </w:rPr>
        <w:t xml:space="preserve"> יהיה כפוף להוראות המנהל בכל הקשור לביצוע השירותים נשוא ההסכם. בכלל זה יהיה </w:t>
      </w:r>
      <w:r>
        <w:rPr>
          <w:rFonts w:hint="cs"/>
          <w:rtl/>
        </w:rPr>
        <w:t>מנהל יחידת פרוייקטים הנדסיים</w:t>
      </w:r>
      <w:r w:rsidR="00B57A95">
        <w:rPr>
          <w:rFonts w:hint="cs"/>
          <w:rtl/>
        </w:rPr>
        <w:t xml:space="preserve"> חייב לתקן כל פגם וליקוי ולבצע כל שינוי ו/או הנחיה בנוגע לשירותים נשוא ההסכם, בהתאם לנדרש על ידי המנהל וללא כל תוספת תמורה.</w:t>
      </w:r>
    </w:p>
    <w:p w14:paraId="50B3BB12" w14:textId="46B0C245" w:rsidR="00B57A95" w:rsidRDefault="00B57A95">
      <w:pPr>
        <w:pStyle w:val="af4"/>
        <w:numPr>
          <w:ilvl w:val="1"/>
          <w:numId w:val="11"/>
        </w:numPr>
        <w:overflowPunct/>
        <w:autoSpaceDE/>
        <w:autoSpaceDN/>
        <w:adjustRightInd/>
        <w:ind w:left="1557" w:hanging="567"/>
        <w:jc w:val="both"/>
        <w:textAlignment w:val="auto"/>
      </w:pPr>
      <w:r>
        <w:rPr>
          <w:rFonts w:hint="cs"/>
          <w:rtl/>
        </w:rPr>
        <w:t xml:space="preserve">מבלי לגרוע מכלליות האמור לעיל רשאי יהא המנהל לבקר בכל שעה במשרדי </w:t>
      </w:r>
      <w:r w:rsidR="00101D87">
        <w:rPr>
          <w:rFonts w:hint="cs"/>
          <w:rtl/>
        </w:rPr>
        <w:t>מנהל יחידת פרוייקטים הנדסיים</w:t>
      </w:r>
      <w:r>
        <w:rPr>
          <w:rFonts w:hint="cs"/>
          <w:rtl/>
        </w:rPr>
        <w:t xml:space="preserve"> או בפרויקט שהוא מבצע כדי לעקוב אחרי ביצוע עבודת </w:t>
      </w:r>
      <w:r w:rsidR="00101D87">
        <w:rPr>
          <w:rFonts w:hint="cs"/>
          <w:rtl/>
        </w:rPr>
        <w:t>מנהל יחידת פרוייקטים הנדסיים</w:t>
      </w:r>
      <w:r>
        <w:rPr>
          <w:rFonts w:hint="cs"/>
          <w:rtl/>
        </w:rPr>
        <w:t xml:space="preserve"> ולקבל הסברים בגינה ובלבד שהדבר ייעשה בשעות סבירות. </w:t>
      </w:r>
    </w:p>
    <w:p w14:paraId="1A1C90CF" w14:textId="216AFBB5" w:rsidR="00B57A95" w:rsidRDefault="00B57A95">
      <w:pPr>
        <w:pStyle w:val="af4"/>
        <w:numPr>
          <w:ilvl w:val="1"/>
          <w:numId w:val="11"/>
        </w:numPr>
        <w:overflowPunct/>
        <w:autoSpaceDE/>
        <w:autoSpaceDN/>
        <w:adjustRightInd/>
        <w:ind w:left="1557" w:hanging="567"/>
        <w:jc w:val="both"/>
        <w:textAlignment w:val="auto"/>
      </w:pPr>
      <w:r>
        <w:rPr>
          <w:rFonts w:hint="cs"/>
          <w:rtl/>
        </w:rPr>
        <w:lastRenderedPageBreak/>
        <w:t xml:space="preserve">כמו כן, מתחייב </w:t>
      </w:r>
      <w:r w:rsidR="00101D87">
        <w:rPr>
          <w:rFonts w:hint="cs"/>
          <w:rtl/>
        </w:rPr>
        <w:t>מנהל יחידת פרוייקטים הנדסיים</w:t>
      </w:r>
      <w:r>
        <w:rPr>
          <w:rFonts w:hint="cs"/>
          <w:rtl/>
        </w:rPr>
        <w:t xml:space="preserve"> למסור למנהל כל מסמך ו/או מידע אחר שיידרש לו, עפ"י שיקול דעתו הבלעדי, באשר לאופן מתן השירותים וכיו"ב. </w:t>
      </w:r>
    </w:p>
    <w:p w14:paraId="54EC24EC" w14:textId="5F5EDBA0" w:rsidR="00B57A95" w:rsidRPr="00075835" w:rsidRDefault="00B57A95">
      <w:pPr>
        <w:pStyle w:val="af4"/>
        <w:numPr>
          <w:ilvl w:val="0"/>
          <w:numId w:val="11"/>
        </w:numPr>
        <w:overflowPunct/>
        <w:autoSpaceDE/>
        <w:autoSpaceDN/>
        <w:adjustRightInd/>
        <w:jc w:val="both"/>
        <w:textAlignment w:val="auto"/>
        <w:rPr>
          <w:b/>
          <w:bCs/>
        </w:rPr>
      </w:pPr>
      <w:r w:rsidRPr="00075835">
        <w:rPr>
          <w:rFonts w:hint="cs"/>
          <w:b/>
          <w:bCs/>
          <w:rtl/>
        </w:rPr>
        <w:t xml:space="preserve">גדר סמכויותיו של </w:t>
      </w:r>
      <w:r w:rsidR="00101D87">
        <w:rPr>
          <w:rFonts w:hint="cs"/>
          <w:b/>
          <w:bCs/>
          <w:rtl/>
        </w:rPr>
        <w:t>מנהל יחידת פרוייקטים הנדסיים</w:t>
      </w:r>
      <w:r w:rsidR="00E160D0">
        <w:rPr>
          <w:rFonts w:hint="cs"/>
          <w:b/>
          <w:bCs/>
          <w:rtl/>
        </w:rPr>
        <w:t>.</w:t>
      </w:r>
    </w:p>
    <w:p w14:paraId="025155C5" w14:textId="04325E2D" w:rsidR="00B57A95" w:rsidRDefault="00B57A95">
      <w:pPr>
        <w:pStyle w:val="af4"/>
        <w:numPr>
          <w:ilvl w:val="1"/>
          <w:numId w:val="11"/>
        </w:numPr>
        <w:overflowPunct/>
        <w:autoSpaceDE/>
        <w:autoSpaceDN/>
        <w:adjustRightInd/>
        <w:ind w:left="1557" w:hanging="567"/>
        <w:jc w:val="both"/>
        <w:textAlignment w:val="auto"/>
      </w:pPr>
      <w:r>
        <w:rPr>
          <w:rFonts w:hint="cs"/>
          <w:rtl/>
        </w:rPr>
        <w:t xml:space="preserve">מובהר בזאת כי </w:t>
      </w:r>
      <w:r w:rsidR="00101D87">
        <w:rPr>
          <w:rFonts w:hint="cs"/>
          <w:rtl/>
        </w:rPr>
        <w:t>מנהל יחידת פרוייקטים הנדסיים</w:t>
      </w:r>
      <w:r>
        <w:rPr>
          <w:rFonts w:hint="cs"/>
          <w:rtl/>
        </w:rPr>
        <w:t xml:space="preserve"> אינו בבחינת סמכות מחליטה ופוסקת במועצה כלפי גורם כלשהו בקשר לעבודת </w:t>
      </w:r>
      <w:r w:rsidR="00101D87">
        <w:rPr>
          <w:rFonts w:hint="cs"/>
          <w:rtl/>
        </w:rPr>
        <w:t>מנהל יחידת פרוייקטים הנדסיים</w:t>
      </w:r>
      <w:r>
        <w:rPr>
          <w:rFonts w:hint="cs"/>
          <w:rtl/>
        </w:rPr>
        <w:t xml:space="preserve">. </w:t>
      </w:r>
      <w:r w:rsidR="00101D87">
        <w:rPr>
          <w:rFonts w:hint="cs"/>
          <w:rtl/>
        </w:rPr>
        <w:t>מנהל יחידת פרוייקטים הנדסיים</w:t>
      </w:r>
      <w:r>
        <w:rPr>
          <w:rFonts w:hint="cs"/>
          <w:rtl/>
        </w:rPr>
        <w:t xml:space="preserve"> אינו רשאי להורות דבר באופן עצמאי ושלא על דעת המנהל או כל גורם אחר במועצה שהינו בעל סמכות בעניין הנדון. </w:t>
      </w:r>
    </w:p>
    <w:p w14:paraId="0554067D" w14:textId="6E67C8AE" w:rsidR="00B57A95" w:rsidRDefault="00B57A95">
      <w:pPr>
        <w:pStyle w:val="af4"/>
        <w:numPr>
          <w:ilvl w:val="1"/>
          <w:numId w:val="11"/>
        </w:numPr>
        <w:overflowPunct/>
        <w:autoSpaceDE/>
        <w:autoSpaceDN/>
        <w:adjustRightInd/>
        <w:ind w:left="1557" w:hanging="567"/>
        <w:jc w:val="both"/>
        <w:textAlignment w:val="auto"/>
      </w:pPr>
      <w:r>
        <w:rPr>
          <w:rFonts w:hint="cs"/>
          <w:rtl/>
        </w:rPr>
        <w:t xml:space="preserve">מבלי לגרוע מכלליות האמור לעיל, אין </w:t>
      </w:r>
      <w:r w:rsidR="00101D87">
        <w:rPr>
          <w:rFonts w:hint="cs"/>
          <w:rtl/>
        </w:rPr>
        <w:t>מנהל יחידת פרוייקטים הנדסיים</w:t>
      </w:r>
      <w:r>
        <w:rPr>
          <w:rFonts w:hint="cs"/>
          <w:rtl/>
        </w:rPr>
        <w:t xml:space="preserve"> רשאי לעשות כל שינוי ו/או פעולה אחרת שיביאו להגדלת הוצאותיה של המועצה, אלא באישורה מראש ובכתב של המועצה החתום ע"י מורשי החתימה מטעמה. </w:t>
      </w:r>
    </w:p>
    <w:p w14:paraId="0389AB6E" w14:textId="47A9ECB1" w:rsidR="00B57A95" w:rsidRDefault="00101D87">
      <w:pPr>
        <w:pStyle w:val="af4"/>
        <w:numPr>
          <w:ilvl w:val="1"/>
          <w:numId w:val="11"/>
        </w:numPr>
        <w:overflowPunct/>
        <w:autoSpaceDE/>
        <w:autoSpaceDN/>
        <w:adjustRightInd/>
        <w:ind w:left="1557" w:hanging="567"/>
        <w:jc w:val="both"/>
        <w:textAlignment w:val="auto"/>
        <w:rPr>
          <w:rtl/>
        </w:rPr>
      </w:pPr>
      <w:r>
        <w:rPr>
          <w:rFonts w:hint="cs"/>
          <w:rtl/>
        </w:rPr>
        <w:t>מנהל יחידת פרוייקטים הנדסיים</w:t>
      </w:r>
      <w:r w:rsidR="00B57A95">
        <w:rPr>
          <w:rFonts w:hint="cs"/>
          <w:rtl/>
        </w:rPr>
        <w:t xml:space="preserve"> מצהיר בזאת כי היה ופעל בניגוד לקבוע לעיל יהא אחראי אישית כלפי המועצה בגין כל הוצאה שתוציא מעבר למתוכנן עקב מחדליו ו/או פעולתו האסורה, ויחוייב לשפותה בגין כך עבור מלוא סכום ההוצאה הנוסף שהוציאה, וזאת מבלי לפגוע בכל סעד ותרופה שזכאית להם המועצה מכח כל דין או הסכם.</w:t>
      </w:r>
    </w:p>
    <w:p w14:paraId="5382400A" w14:textId="77777777" w:rsidR="00B57A95" w:rsidRPr="00075835" w:rsidRDefault="00B57A95">
      <w:pPr>
        <w:pStyle w:val="af4"/>
        <w:numPr>
          <w:ilvl w:val="0"/>
          <w:numId w:val="11"/>
        </w:numPr>
        <w:overflowPunct/>
        <w:autoSpaceDE/>
        <w:autoSpaceDN/>
        <w:adjustRightInd/>
        <w:jc w:val="both"/>
        <w:textAlignment w:val="auto"/>
        <w:rPr>
          <w:b/>
          <w:bCs/>
        </w:rPr>
      </w:pPr>
      <w:r w:rsidRPr="00075835">
        <w:rPr>
          <w:rFonts w:hint="cs"/>
          <w:b/>
          <w:bCs/>
          <w:rtl/>
        </w:rPr>
        <w:t>התמורה</w:t>
      </w:r>
    </w:p>
    <w:p w14:paraId="46DFAD35" w14:textId="2B357A9E" w:rsidR="00B57A95" w:rsidRPr="000B7BF2" w:rsidRDefault="00B57A95">
      <w:pPr>
        <w:pStyle w:val="af4"/>
        <w:numPr>
          <w:ilvl w:val="1"/>
          <w:numId w:val="11"/>
        </w:numPr>
        <w:overflowPunct/>
        <w:autoSpaceDE/>
        <w:autoSpaceDN/>
        <w:adjustRightInd/>
        <w:ind w:left="1557" w:hanging="567"/>
        <w:jc w:val="both"/>
        <w:textAlignment w:val="auto"/>
        <w:rPr>
          <w:color w:val="FF0000"/>
          <w:lang w:eastAsia="en-US"/>
        </w:rPr>
      </w:pPr>
      <w:r>
        <w:rPr>
          <w:rFonts w:hint="cs"/>
          <w:rtl/>
        </w:rPr>
        <w:t xml:space="preserve">תמורת ביצוע ומתן השירותים על ידי </w:t>
      </w:r>
      <w:r w:rsidR="00101D87">
        <w:rPr>
          <w:rFonts w:hint="cs"/>
          <w:rtl/>
        </w:rPr>
        <w:t>מנהל יחידת פרוייקטים הנדסיים</w:t>
      </w:r>
      <w:r>
        <w:rPr>
          <w:rFonts w:hint="cs"/>
          <w:rtl/>
        </w:rPr>
        <w:t xml:space="preserve"> במלואם, לשביעות רצון המועצה ובהתאם להוראות הסכם זה, תשלם המועצה לנותן </w:t>
      </w:r>
      <w:r w:rsidR="000B7BF2">
        <w:rPr>
          <w:rFonts w:hint="cs"/>
          <w:rtl/>
        </w:rPr>
        <w:t xml:space="preserve">השירות </w:t>
      </w:r>
      <w:r w:rsidR="00101D87">
        <w:rPr>
          <w:rFonts w:hint="cs"/>
          <w:rtl/>
        </w:rPr>
        <w:t>ה</w:t>
      </w:r>
      <w:r>
        <w:rPr>
          <w:rFonts w:hint="cs"/>
          <w:rtl/>
        </w:rPr>
        <w:t xml:space="preserve">סך </w:t>
      </w:r>
      <w:r w:rsidR="00101D87">
        <w:rPr>
          <w:rFonts w:hint="cs"/>
          <w:rtl/>
        </w:rPr>
        <w:t xml:space="preserve">שיתקבל בגין העסקתו מהמשרד הממשלתי המממן. </w:t>
      </w:r>
      <w:r>
        <w:rPr>
          <w:rFonts w:hint="cs"/>
          <w:rtl/>
        </w:rPr>
        <w:t xml:space="preserve"> </w:t>
      </w:r>
    </w:p>
    <w:p w14:paraId="0E049A95" w14:textId="3B7F6EC9" w:rsidR="00B57A95" w:rsidRDefault="00B57A95">
      <w:pPr>
        <w:pStyle w:val="af4"/>
        <w:numPr>
          <w:ilvl w:val="1"/>
          <w:numId w:val="11"/>
        </w:numPr>
        <w:overflowPunct/>
        <w:autoSpaceDE/>
        <w:autoSpaceDN/>
        <w:adjustRightInd/>
        <w:ind w:left="1557" w:hanging="567"/>
        <w:jc w:val="both"/>
        <w:textAlignment w:val="auto"/>
      </w:pPr>
      <w:r>
        <w:rPr>
          <w:rFonts w:hint="cs"/>
          <w:rtl/>
        </w:rPr>
        <w:t xml:space="preserve">מובהר ומוסכם בזאת כי תנודות במדדים מכל סוג שהוא, בריבית, בשכר עבודה, במיסים, בארנונות ובתשלומים אשר על </w:t>
      </w:r>
      <w:r w:rsidR="00101D87">
        <w:rPr>
          <w:rFonts w:hint="cs"/>
          <w:rtl/>
        </w:rPr>
        <w:t>מנהל יחידת פרוייקטים הנדסיים</w:t>
      </w:r>
      <w:r>
        <w:rPr>
          <w:rFonts w:hint="cs"/>
          <w:rtl/>
        </w:rPr>
        <w:t xml:space="preserve"> לשלם עפ"י כל דין או הסכם, לא ישנו את גובה שכר הטרחה לו זכאי </w:t>
      </w:r>
      <w:r w:rsidR="00101D87">
        <w:rPr>
          <w:rFonts w:hint="cs"/>
          <w:rtl/>
        </w:rPr>
        <w:t>מנהל יחידת פרוייקטים הנדסיים</w:t>
      </w:r>
      <w:r>
        <w:rPr>
          <w:rFonts w:hint="cs"/>
          <w:rtl/>
        </w:rPr>
        <w:t xml:space="preserve"> עפ"י ההסכם אלא אם נאמר במפורש אחרת בהסכם. </w:t>
      </w:r>
    </w:p>
    <w:p w14:paraId="61AAEED0" w14:textId="239AF0D4" w:rsidR="00B57A95" w:rsidRDefault="00B57A95">
      <w:pPr>
        <w:pStyle w:val="af4"/>
        <w:numPr>
          <w:ilvl w:val="1"/>
          <w:numId w:val="11"/>
        </w:numPr>
        <w:overflowPunct/>
        <w:autoSpaceDE/>
        <w:autoSpaceDN/>
        <w:adjustRightInd/>
        <w:ind w:left="1557" w:hanging="567"/>
        <w:jc w:val="both"/>
        <w:textAlignment w:val="auto"/>
      </w:pPr>
      <w:r>
        <w:rPr>
          <w:rFonts w:hint="cs"/>
          <w:rtl/>
        </w:rPr>
        <w:t xml:space="preserve">מובהר בזאת, למען הסר ספק, כי בגין כל שירות שיינתן ע"י </w:t>
      </w:r>
      <w:r w:rsidR="00101D87">
        <w:rPr>
          <w:rFonts w:hint="cs"/>
          <w:rtl/>
        </w:rPr>
        <w:t>מנהל יחידת פרוייקטים הנדסיים</w:t>
      </w:r>
      <w:r>
        <w:rPr>
          <w:rFonts w:hint="cs"/>
          <w:rtl/>
        </w:rPr>
        <w:t xml:space="preserve"> שלא במסגרת השירותים המוזמנים בהסכם זה וכי אם יבצע </w:t>
      </w:r>
      <w:r w:rsidR="00101D87">
        <w:rPr>
          <w:rFonts w:hint="cs"/>
          <w:rtl/>
        </w:rPr>
        <w:t>מנהל יחידת פרוייקטים הנדסיים</w:t>
      </w:r>
      <w:r>
        <w:rPr>
          <w:rFonts w:hint="cs"/>
          <w:rtl/>
        </w:rPr>
        <w:t xml:space="preserve"> עבודות מבלי שנדרש לכך במפורש ובכתב ע"י המנהל ובאישור מורשי החתימה של המועצה </w:t>
      </w:r>
      <w:r>
        <w:rPr>
          <w:rtl/>
        </w:rPr>
        <w:t>–</w:t>
      </w:r>
      <w:r>
        <w:rPr>
          <w:rFonts w:hint="cs"/>
          <w:rtl/>
        </w:rPr>
        <w:t xml:space="preserve"> לא יהא הוא זכאי לכל תמורה/שכר טרחה עבור עבודתו זו, והוא לא יהא רשאי לתבוע מהמועצה כל תשלום נוסף העולה על התמורה הנקובה לעיל. </w:t>
      </w:r>
    </w:p>
    <w:p w14:paraId="7598939A" w14:textId="5DFB1694" w:rsidR="00B57A95" w:rsidRDefault="00B57A95">
      <w:pPr>
        <w:pStyle w:val="af4"/>
        <w:numPr>
          <w:ilvl w:val="1"/>
          <w:numId w:val="11"/>
        </w:numPr>
        <w:overflowPunct/>
        <w:autoSpaceDE/>
        <w:autoSpaceDN/>
        <w:adjustRightInd/>
        <w:ind w:left="1557" w:hanging="567"/>
        <w:jc w:val="both"/>
        <w:textAlignment w:val="auto"/>
      </w:pPr>
      <w:r>
        <w:rPr>
          <w:rFonts w:hint="cs"/>
          <w:rtl/>
        </w:rPr>
        <w:t xml:space="preserve">מובהר בזאת, כי התמורה כמפורט לעיל בסעיף זה, מהווה תמורה כוללת ומלאה בגין כל מרכיבי העבודה ולרבות כל פעולה ומטלה נלוות המתבצעת במסגרתה ע"י </w:t>
      </w:r>
      <w:r w:rsidR="00101D87">
        <w:rPr>
          <w:rFonts w:hint="cs"/>
          <w:rtl/>
        </w:rPr>
        <w:t xml:space="preserve">מנהל </w:t>
      </w:r>
      <w:r w:rsidR="00101D87">
        <w:rPr>
          <w:rFonts w:hint="cs"/>
          <w:rtl/>
        </w:rPr>
        <w:lastRenderedPageBreak/>
        <w:t>יחידת פרוייקטים הנדסיים</w:t>
      </w:r>
      <w:r>
        <w:rPr>
          <w:rFonts w:hint="cs"/>
          <w:rtl/>
        </w:rPr>
        <w:t xml:space="preserve"> מכוח ההסכם, וכי אין </w:t>
      </w:r>
      <w:r w:rsidR="00101D87">
        <w:rPr>
          <w:rFonts w:hint="cs"/>
          <w:rtl/>
        </w:rPr>
        <w:t>מנהל יחידת פרוייקטים הנדסיים</w:t>
      </w:r>
      <w:r>
        <w:rPr>
          <w:rFonts w:hint="cs"/>
          <w:rtl/>
        </w:rPr>
        <w:t xml:space="preserve"> זכאי לכל תמורה ו/או תשלום נוסף שהוא בגין שכר טרחה ו/או החזר הוצאות לרבות הוצאות נסיעה ו/או הוצאות רכב ו/או ריביות והפרשי הצמדה כלשהם, או בגין כל עילה אחרת. </w:t>
      </w:r>
    </w:p>
    <w:p w14:paraId="79636650" w14:textId="3EA88D34" w:rsidR="00B57A95" w:rsidRDefault="00101D87">
      <w:pPr>
        <w:pStyle w:val="af4"/>
        <w:numPr>
          <w:ilvl w:val="1"/>
          <w:numId w:val="11"/>
        </w:numPr>
        <w:overflowPunct/>
        <w:autoSpaceDE/>
        <w:autoSpaceDN/>
        <w:adjustRightInd/>
        <w:ind w:left="1557" w:hanging="567"/>
        <w:jc w:val="both"/>
        <w:textAlignment w:val="auto"/>
      </w:pPr>
      <w:r>
        <w:rPr>
          <w:rFonts w:hint="cs"/>
          <w:rtl/>
        </w:rPr>
        <w:t>מנהל יחידת פרוייקטים הנדסיים</w:t>
      </w:r>
      <w:r w:rsidR="00B57A95">
        <w:rPr>
          <w:rFonts w:hint="cs"/>
          <w:rtl/>
        </w:rPr>
        <w:t xml:space="preserve"> מודע לכך, כי קבלת התשלום הינה כנגד דו"חות ביצוע. </w:t>
      </w:r>
    </w:p>
    <w:p w14:paraId="75591680" w14:textId="56C3A85D" w:rsidR="00B57A95" w:rsidRDefault="00101D87">
      <w:pPr>
        <w:pStyle w:val="af4"/>
        <w:numPr>
          <w:ilvl w:val="1"/>
          <w:numId w:val="11"/>
        </w:numPr>
        <w:overflowPunct/>
        <w:autoSpaceDE/>
        <w:autoSpaceDN/>
        <w:adjustRightInd/>
        <w:ind w:left="1557" w:hanging="567"/>
        <w:jc w:val="both"/>
        <w:textAlignment w:val="auto"/>
      </w:pPr>
      <w:r>
        <w:rPr>
          <w:rFonts w:hint="cs"/>
          <w:rtl/>
        </w:rPr>
        <w:t>מנהל יחידת פרוייקטים הנדסיים</w:t>
      </w:r>
      <w:r w:rsidR="00B57A95">
        <w:rPr>
          <w:rFonts w:hint="cs"/>
          <w:rtl/>
        </w:rPr>
        <w:t xml:space="preserve"> ינפיק למועצה חשבונית מס בגין כל תקבול שיתקבל אצלו ממנה. </w:t>
      </w:r>
    </w:p>
    <w:p w14:paraId="75C12E0C" w14:textId="77777777" w:rsidR="00B57A95" w:rsidRDefault="00B57A95">
      <w:pPr>
        <w:pStyle w:val="af4"/>
        <w:numPr>
          <w:ilvl w:val="1"/>
          <w:numId w:val="11"/>
        </w:numPr>
        <w:overflowPunct/>
        <w:autoSpaceDE/>
        <w:autoSpaceDN/>
        <w:adjustRightInd/>
        <w:ind w:left="1557" w:hanging="567"/>
        <w:jc w:val="both"/>
        <w:textAlignment w:val="auto"/>
      </w:pPr>
      <w:r>
        <w:rPr>
          <w:rFonts w:hint="cs"/>
          <w:rtl/>
        </w:rPr>
        <w:t xml:space="preserve">כמו כן מודגש, כי לא תשולם כל תוספת בעבור היקף שירותים העולה על היקף השירותים המפורט בהסכם זה, אלא אם אישרה המועצה, במפורש ובכתב בתוספת להסכם זה ו/או בהסכם נוסף את הזמנתם של השירותים הנוספים בתמורה נוספת, והתוספת להסכם זה ו/או ההסכם הנוסף הוחתמו בחותמת המועצה ונחתמו ע"י מורשי החתימה של המועצה כדין. </w:t>
      </w:r>
    </w:p>
    <w:p w14:paraId="0F1084D0" w14:textId="77777777" w:rsidR="00B57A95" w:rsidRPr="00075835" w:rsidRDefault="00B57A95">
      <w:pPr>
        <w:pStyle w:val="af4"/>
        <w:numPr>
          <w:ilvl w:val="0"/>
          <w:numId w:val="11"/>
        </w:numPr>
        <w:overflowPunct/>
        <w:autoSpaceDE/>
        <w:autoSpaceDN/>
        <w:adjustRightInd/>
        <w:jc w:val="both"/>
        <w:textAlignment w:val="auto"/>
        <w:rPr>
          <w:b/>
          <w:bCs/>
        </w:rPr>
      </w:pPr>
      <w:r w:rsidRPr="00075835">
        <w:rPr>
          <w:rFonts w:hint="cs"/>
          <w:b/>
          <w:bCs/>
          <w:rtl/>
        </w:rPr>
        <w:t>אופן תשלום התמורה</w:t>
      </w:r>
    </w:p>
    <w:p w14:paraId="07C3DC2F" w14:textId="6499E0BD" w:rsidR="00B57A95" w:rsidRDefault="00B57A95">
      <w:pPr>
        <w:pStyle w:val="af4"/>
        <w:numPr>
          <w:ilvl w:val="1"/>
          <w:numId w:val="11"/>
        </w:numPr>
        <w:overflowPunct/>
        <w:autoSpaceDE/>
        <w:autoSpaceDN/>
        <w:adjustRightInd/>
        <w:ind w:left="1557" w:hanging="567"/>
        <w:jc w:val="both"/>
        <w:textAlignment w:val="auto"/>
      </w:pPr>
      <w:r>
        <w:rPr>
          <w:rFonts w:hint="cs"/>
          <w:rtl/>
        </w:rPr>
        <w:t xml:space="preserve">עם התגבשות זכותו של </w:t>
      </w:r>
      <w:r w:rsidR="00101D87">
        <w:rPr>
          <w:rFonts w:hint="cs"/>
          <w:rtl/>
        </w:rPr>
        <w:t>מנהל יחידת פרוייקטים הנדסיים</w:t>
      </w:r>
      <w:r>
        <w:rPr>
          <w:rFonts w:hint="cs"/>
          <w:rtl/>
        </w:rPr>
        <w:t xml:space="preserve"> לקבל חלק משכר הטרחה הנקוב לעיל על פי השלבים והפירוט הקבועים בהסכם, יגיש </w:t>
      </w:r>
      <w:r w:rsidR="00101D87">
        <w:rPr>
          <w:rFonts w:hint="cs"/>
          <w:rtl/>
        </w:rPr>
        <w:t>מנהל יחידת פרוייקטים הנדסיים</w:t>
      </w:r>
      <w:r>
        <w:rPr>
          <w:rFonts w:hint="cs"/>
          <w:rtl/>
        </w:rPr>
        <w:t xml:space="preserve"> חשבון למועצה בגין אותו שלב, בצירוף המסמכים כדלקמן:</w:t>
      </w:r>
    </w:p>
    <w:p w14:paraId="7FE2A886" w14:textId="77777777" w:rsidR="00B57A95" w:rsidRDefault="00B57A95">
      <w:pPr>
        <w:pStyle w:val="af4"/>
        <w:numPr>
          <w:ilvl w:val="0"/>
          <w:numId w:val="12"/>
        </w:numPr>
        <w:overflowPunct/>
        <w:autoSpaceDE/>
        <w:autoSpaceDN/>
        <w:adjustRightInd/>
        <w:jc w:val="both"/>
        <w:textAlignment w:val="auto"/>
      </w:pPr>
      <w:r>
        <w:rPr>
          <w:rFonts w:hint="cs"/>
          <w:rtl/>
        </w:rPr>
        <w:t xml:space="preserve">פירוט העבודות והמטלות שבוצעו על ידו ביחס לשלב העבודה הרלבנטי. </w:t>
      </w:r>
    </w:p>
    <w:p w14:paraId="35681863" w14:textId="7B1D016A" w:rsidR="00B57A95" w:rsidRDefault="00B57A95">
      <w:pPr>
        <w:pStyle w:val="af4"/>
        <w:numPr>
          <w:ilvl w:val="0"/>
          <w:numId w:val="12"/>
        </w:numPr>
        <w:overflowPunct/>
        <w:autoSpaceDE/>
        <w:autoSpaceDN/>
        <w:adjustRightInd/>
        <w:jc w:val="both"/>
        <w:textAlignment w:val="auto"/>
      </w:pPr>
      <w:r>
        <w:rPr>
          <w:rFonts w:hint="cs"/>
          <w:rtl/>
        </w:rPr>
        <w:t xml:space="preserve">אישור </w:t>
      </w:r>
      <w:r w:rsidR="00101D87">
        <w:rPr>
          <w:rFonts w:hint="cs"/>
          <w:rtl/>
        </w:rPr>
        <w:t>מנהל יחידת פרוייקטים הנדסיים</w:t>
      </w:r>
      <w:r>
        <w:rPr>
          <w:rFonts w:hint="cs"/>
          <w:rtl/>
        </w:rPr>
        <w:t xml:space="preserve"> והמנהל על השלמת אותו חלק בשירות, כמפורט לעיל. מובהר, כי רק סיום מלא וסופי של ביצוע אותו שלב יזכה את </w:t>
      </w:r>
      <w:r w:rsidR="00101D87">
        <w:rPr>
          <w:rFonts w:hint="cs"/>
          <w:rtl/>
        </w:rPr>
        <w:t>מנהל יחידת פרוייקטים הנדסיים</w:t>
      </w:r>
      <w:r>
        <w:rPr>
          <w:rFonts w:hint="cs"/>
          <w:rtl/>
        </w:rPr>
        <w:t xml:space="preserve"> בשכ"ט הנקוב לאותו שלב, כאשר השלמה חלקית לא תזכה את </w:t>
      </w:r>
      <w:r w:rsidR="00101D87">
        <w:rPr>
          <w:rFonts w:hint="cs"/>
          <w:rtl/>
        </w:rPr>
        <w:t>מנהל יחידת פרוייקטים הנדסיים</w:t>
      </w:r>
      <w:r>
        <w:rPr>
          <w:rFonts w:hint="cs"/>
          <w:rtl/>
        </w:rPr>
        <w:t xml:space="preserve"> בשכ"ט כאמור. </w:t>
      </w:r>
    </w:p>
    <w:p w14:paraId="757C639B" w14:textId="2DB35671" w:rsidR="00B57A95" w:rsidRDefault="00B57A95">
      <w:pPr>
        <w:pStyle w:val="af4"/>
        <w:numPr>
          <w:ilvl w:val="1"/>
          <w:numId w:val="11"/>
        </w:numPr>
        <w:overflowPunct/>
        <w:autoSpaceDE/>
        <w:autoSpaceDN/>
        <w:adjustRightInd/>
        <w:ind w:left="1557" w:hanging="567"/>
        <w:jc w:val="both"/>
        <w:textAlignment w:val="auto"/>
      </w:pPr>
      <w:r>
        <w:rPr>
          <w:rFonts w:hint="cs"/>
          <w:rtl/>
        </w:rPr>
        <w:t xml:space="preserve">מובהר בזאת כי העברת התשלום מותנית בקבלת חשבונית מטעם </w:t>
      </w:r>
      <w:r w:rsidR="00101D87">
        <w:rPr>
          <w:rFonts w:hint="cs"/>
          <w:rtl/>
        </w:rPr>
        <w:t>מנהל יחידת פרוייקטים הנדסיים</w:t>
      </w:r>
      <w:r>
        <w:rPr>
          <w:rFonts w:hint="cs"/>
          <w:rtl/>
        </w:rPr>
        <w:t xml:space="preserve"> וחשבונית זיכוי (אם נחוץ) בגובה ההפרש בין החשבון שהוגש על ידי </w:t>
      </w:r>
      <w:r w:rsidR="00101D87">
        <w:rPr>
          <w:rFonts w:hint="cs"/>
          <w:rtl/>
        </w:rPr>
        <w:t>מנהל יחידת פרוייקטים הנדסיים</w:t>
      </w:r>
      <w:r>
        <w:rPr>
          <w:rFonts w:hint="cs"/>
          <w:rtl/>
        </w:rPr>
        <w:t xml:space="preserve"> לבין הסכום שאושר על ידי גזבר המועצה. </w:t>
      </w:r>
    </w:p>
    <w:p w14:paraId="400622C0" w14:textId="77777777" w:rsidR="00B57A95" w:rsidRDefault="00B57A95">
      <w:pPr>
        <w:pStyle w:val="af4"/>
        <w:numPr>
          <w:ilvl w:val="1"/>
          <w:numId w:val="11"/>
        </w:numPr>
        <w:overflowPunct/>
        <w:autoSpaceDE/>
        <w:autoSpaceDN/>
        <w:adjustRightInd/>
        <w:ind w:left="1557" w:hanging="567"/>
        <w:jc w:val="both"/>
        <w:textAlignment w:val="auto"/>
      </w:pPr>
      <w:r>
        <w:rPr>
          <w:rFonts w:hint="cs"/>
          <w:rtl/>
        </w:rPr>
        <w:t xml:space="preserve">במידה וחל פיגור בהמצאת החשבוניות האמורות, יימנה פרק הזמן האמור לתשלום ממועד קבלת החשבונית וחשבונית הזיכוי אצל גזבר המועצה, וזאת מבלי שייחשב הדבר כהפרת ההסכם מצד המועצה. </w:t>
      </w:r>
    </w:p>
    <w:p w14:paraId="466FF9E3" w14:textId="697EB2B7" w:rsidR="00B57A95" w:rsidRDefault="00B57A95">
      <w:pPr>
        <w:pStyle w:val="af4"/>
        <w:numPr>
          <w:ilvl w:val="1"/>
          <w:numId w:val="11"/>
        </w:numPr>
        <w:overflowPunct/>
        <w:autoSpaceDE/>
        <w:autoSpaceDN/>
        <w:adjustRightInd/>
        <w:ind w:left="1557" w:hanging="567"/>
        <w:jc w:val="both"/>
        <w:textAlignment w:val="auto"/>
      </w:pPr>
      <w:r>
        <w:rPr>
          <w:rFonts w:hint="cs"/>
          <w:rtl/>
        </w:rPr>
        <w:t xml:space="preserve">המנהל יבדוק את החשבון, יאשרו, כולו או מקצתו, או שלא יאשרו כלל, ויעבירו לגזבר המועצה, וזאת תוך 14 ימים ממועד המצאתו ע"י </w:t>
      </w:r>
      <w:r w:rsidR="00101D87">
        <w:rPr>
          <w:rFonts w:hint="cs"/>
          <w:rtl/>
        </w:rPr>
        <w:t>מנהל יחידת פרוייקטים הנדסיים</w:t>
      </w:r>
      <w:r>
        <w:rPr>
          <w:rFonts w:hint="cs"/>
          <w:rtl/>
        </w:rPr>
        <w:t xml:space="preserve">, בצירוף צו התחלת עבודה ובצירוף חשבונית המס מטעם </w:t>
      </w:r>
      <w:r w:rsidR="00101D87">
        <w:rPr>
          <w:rFonts w:hint="cs"/>
          <w:rtl/>
        </w:rPr>
        <w:t>מנהל יחידת פרוייקטים הנדסיים</w:t>
      </w:r>
      <w:r>
        <w:rPr>
          <w:rFonts w:hint="cs"/>
          <w:rtl/>
        </w:rPr>
        <w:t xml:space="preserve"> על הסכום המאושר לתשלום. </w:t>
      </w:r>
    </w:p>
    <w:p w14:paraId="50D26702" w14:textId="6D21A357" w:rsidR="00B57A95" w:rsidRDefault="00B57A95">
      <w:pPr>
        <w:pStyle w:val="af4"/>
        <w:numPr>
          <w:ilvl w:val="1"/>
          <w:numId w:val="11"/>
        </w:numPr>
        <w:overflowPunct/>
        <w:autoSpaceDE/>
        <w:autoSpaceDN/>
        <w:adjustRightInd/>
        <w:ind w:left="1557" w:hanging="567"/>
        <w:jc w:val="both"/>
        <w:textAlignment w:val="auto"/>
      </w:pPr>
      <w:r>
        <w:rPr>
          <w:rFonts w:hint="cs"/>
          <w:rtl/>
        </w:rPr>
        <w:lastRenderedPageBreak/>
        <w:t>גזבר המועצה יבדוק את החשבון וישלם ל</w:t>
      </w:r>
      <w:r w:rsidR="00101D87">
        <w:rPr>
          <w:rFonts w:hint="cs"/>
          <w:rtl/>
        </w:rPr>
        <w:t>מנהל יחידת פרוייקטים הנדסיים</w:t>
      </w:r>
      <w:r>
        <w:rPr>
          <w:rFonts w:hint="cs"/>
          <w:rtl/>
        </w:rPr>
        <w:t xml:space="preserve"> את הסכום המאושר על ידו לתשלום מתוך התמורה נשוא החשבון, 45 יום לאחר המועד בו התקבל אצלו החשבון ובכפוף להמצאת חשבונית מס וחשבונית זיכוי (אם נחוץ) מטעם </w:t>
      </w:r>
      <w:r w:rsidR="00101D87">
        <w:rPr>
          <w:rFonts w:hint="cs"/>
          <w:rtl/>
        </w:rPr>
        <w:t>מנהל יחידת פרוייקטים הנדסיים</w:t>
      </w:r>
      <w:r>
        <w:rPr>
          <w:rFonts w:hint="cs"/>
          <w:rtl/>
        </w:rPr>
        <w:t xml:space="preserve">. מובהר בזאת כי המצאת החשבונית הינה תנאי לתשלום התמורה וכי 45 הימים לתשלום ימנו החל מיום המצאת חשבונית המס לגזבר המועצה. </w:t>
      </w:r>
    </w:p>
    <w:p w14:paraId="32C6A6FF" w14:textId="77777777" w:rsidR="00B57A95" w:rsidRDefault="00B57A95">
      <w:pPr>
        <w:pStyle w:val="af4"/>
        <w:numPr>
          <w:ilvl w:val="1"/>
          <w:numId w:val="11"/>
        </w:numPr>
        <w:overflowPunct/>
        <w:autoSpaceDE/>
        <w:autoSpaceDN/>
        <w:adjustRightInd/>
        <w:ind w:left="1557" w:hanging="567"/>
        <w:jc w:val="both"/>
        <w:textAlignment w:val="auto"/>
      </w:pPr>
      <w:r>
        <w:rPr>
          <w:rFonts w:hint="cs"/>
          <w:rtl/>
        </w:rPr>
        <w:t xml:space="preserve">על אף האמור לעיל, איחור של עד 30 יום מהמועד הנקוב לתשלום לעיל, לא יחשב כהפרת ההסכם ולא יהא בו כדי להטיל על המועצה חובת שתלום פיצוי ו/או תשלומי פיגורים מכל סוג ומין שהוא. </w:t>
      </w:r>
    </w:p>
    <w:p w14:paraId="0A01545D" w14:textId="6DAC70F0" w:rsidR="00B57A95" w:rsidRDefault="00B57A95">
      <w:pPr>
        <w:pStyle w:val="af4"/>
        <w:numPr>
          <w:ilvl w:val="1"/>
          <w:numId w:val="11"/>
        </w:numPr>
        <w:overflowPunct/>
        <w:autoSpaceDE/>
        <w:autoSpaceDN/>
        <w:adjustRightInd/>
        <w:ind w:left="1557" w:hanging="567"/>
        <w:jc w:val="both"/>
        <w:textAlignment w:val="auto"/>
      </w:pPr>
      <w:r>
        <w:rPr>
          <w:rFonts w:hint="cs"/>
          <w:rtl/>
        </w:rPr>
        <w:t>בגין כל תשלום שישולם באיחור תשלם המועצה ל</w:t>
      </w:r>
      <w:r w:rsidR="00101D87">
        <w:rPr>
          <w:rFonts w:hint="cs"/>
          <w:rtl/>
        </w:rPr>
        <w:t>מנהל יחידת פרוייקטים הנדסיים</w:t>
      </w:r>
      <w:r>
        <w:rPr>
          <w:rFonts w:hint="cs"/>
          <w:rtl/>
        </w:rPr>
        <w:t xml:space="preserve"> ריבית חשב עלפי הריבית הנהוגה אצל החשב הכללי באוצר ותעודכן מעת לעת, וזאת החל מהיום ה- 31 שלאחר המועד האחרון הנקוב לתשלום כקבוע לעיל. </w:t>
      </w:r>
    </w:p>
    <w:p w14:paraId="700E3173" w14:textId="32CB14EA" w:rsidR="00B57A95" w:rsidRDefault="00B57A95">
      <w:pPr>
        <w:pStyle w:val="af4"/>
        <w:numPr>
          <w:ilvl w:val="1"/>
          <w:numId w:val="11"/>
        </w:numPr>
        <w:overflowPunct/>
        <w:autoSpaceDE/>
        <w:autoSpaceDN/>
        <w:adjustRightInd/>
        <w:ind w:left="1557" w:hanging="567"/>
        <w:jc w:val="both"/>
        <w:textAlignment w:val="auto"/>
      </w:pPr>
      <w:r>
        <w:rPr>
          <w:rFonts w:hint="cs"/>
          <w:rtl/>
        </w:rPr>
        <w:t>מוסכם כי תשלום התמורה כפוף לכך ש</w:t>
      </w:r>
      <w:r w:rsidR="00101D87">
        <w:rPr>
          <w:rFonts w:hint="cs"/>
          <w:rtl/>
        </w:rPr>
        <w:t>מנהל יחידת פרוייקטים הנדסיים</w:t>
      </w:r>
      <w:r>
        <w:rPr>
          <w:rFonts w:hint="cs"/>
          <w:rtl/>
        </w:rPr>
        <w:t xml:space="preserve"> יספק למועצה את מלוא השירותים עפ"י הסכם זה. לפיכך, אם מסיבות התלויות ב</w:t>
      </w:r>
      <w:r w:rsidR="00101D87">
        <w:rPr>
          <w:rFonts w:hint="cs"/>
          <w:rtl/>
        </w:rPr>
        <w:t>מנהל יחידת פרוייקטים הנדסיים</w:t>
      </w:r>
      <w:r>
        <w:rPr>
          <w:rFonts w:hint="cs"/>
          <w:rtl/>
        </w:rPr>
        <w:t xml:space="preserve"> הוא יפסיק את מתן השירותים והמועצה תבטל את ההסכם בשל ההפסקה האמורה, לא יהיה </w:t>
      </w:r>
      <w:r w:rsidR="00101D87">
        <w:rPr>
          <w:rFonts w:hint="cs"/>
          <w:rtl/>
        </w:rPr>
        <w:t>מנהל יחידת פרוייקטים הנדסיים</w:t>
      </w:r>
      <w:r>
        <w:rPr>
          <w:rFonts w:hint="cs"/>
          <w:rtl/>
        </w:rPr>
        <w:t xml:space="preserve"> זכאי אלא לתמורה ביחסית בגין השירותים שסיפק עד למועד ההפסקה. </w:t>
      </w:r>
    </w:p>
    <w:p w14:paraId="6B8BF56C" w14:textId="51D32029" w:rsidR="00B57A95" w:rsidRDefault="00B57A95">
      <w:pPr>
        <w:pStyle w:val="af4"/>
        <w:numPr>
          <w:ilvl w:val="1"/>
          <w:numId w:val="11"/>
        </w:numPr>
        <w:overflowPunct/>
        <w:autoSpaceDE/>
        <w:autoSpaceDN/>
        <w:adjustRightInd/>
        <w:ind w:left="1557" w:hanging="567"/>
        <w:jc w:val="both"/>
        <w:textAlignment w:val="auto"/>
      </w:pPr>
      <w:r>
        <w:rPr>
          <w:rFonts w:hint="cs"/>
          <w:rtl/>
        </w:rPr>
        <w:t>מוסכם בזאת כי ההוראות שלעיל יחולו בשינויים המחוייבים ולפי העניין, במקרה של ביטול ההסכם עפ"י הקבוע בהסכם זה, או מכוח כל עילה וזכות אחרת מכוח כל הסכם או דין, וזאת ביחס לתמורה החלקית המגיעה ל</w:t>
      </w:r>
      <w:r w:rsidR="00101D87">
        <w:rPr>
          <w:rFonts w:hint="cs"/>
          <w:rtl/>
        </w:rPr>
        <w:t>מנהל יחידת פרוייקטים הנדסיים</w:t>
      </w:r>
      <w:r>
        <w:rPr>
          <w:rFonts w:hint="cs"/>
          <w:rtl/>
        </w:rPr>
        <w:t xml:space="preserve"> עבור התקופה שעד מועד ביטול ההסכם. </w:t>
      </w:r>
    </w:p>
    <w:p w14:paraId="735318C2" w14:textId="4F0AF61F" w:rsidR="00B57A95" w:rsidRDefault="00B57A95">
      <w:pPr>
        <w:pStyle w:val="af4"/>
        <w:numPr>
          <w:ilvl w:val="1"/>
          <w:numId w:val="11"/>
        </w:numPr>
        <w:overflowPunct/>
        <w:autoSpaceDE/>
        <w:autoSpaceDN/>
        <w:adjustRightInd/>
        <w:ind w:left="1557" w:hanging="567"/>
        <w:jc w:val="both"/>
        <w:textAlignment w:val="auto"/>
      </w:pPr>
      <w:r>
        <w:rPr>
          <w:rFonts w:hint="cs"/>
          <w:rtl/>
        </w:rPr>
        <w:t>שילמה המועצה ל</w:t>
      </w:r>
      <w:r w:rsidR="00101D87">
        <w:rPr>
          <w:rFonts w:hint="cs"/>
          <w:rtl/>
        </w:rPr>
        <w:t>מנהל יחידת פרוייקטים הנדסיים</w:t>
      </w:r>
      <w:r>
        <w:rPr>
          <w:rFonts w:hint="cs"/>
          <w:rtl/>
        </w:rPr>
        <w:t xml:space="preserve"> סכום העולה על הסכום המגיע לו, ישיב </w:t>
      </w:r>
      <w:r w:rsidR="00101D87">
        <w:rPr>
          <w:rFonts w:hint="cs"/>
          <w:rtl/>
        </w:rPr>
        <w:t>מנהל יחידת פרוייקטים הנדסיים</w:t>
      </w:r>
      <w:r>
        <w:rPr>
          <w:rFonts w:hint="cs"/>
          <w:rtl/>
        </w:rPr>
        <w:t xml:space="preserve"> למועצה את הסכום העודף כאמור, בתוספת הפרשי הצמדה עד להעברתו לידי המועצה בפועל, וזאת מיד עם קבלת דרישה בכתב לכך על ידי המועצה, ולא יאוחר מ- 7 ימים מיום קבלת הדרישה. </w:t>
      </w:r>
    </w:p>
    <w:p w14:paraId="1D0AF77A" w14:textId="77777777" w:rsidR="00B57A95" w:rsidRPr="00EC427A" w:rsidRDefault="00B57A95">
      <w:pPr>
        <w:pStyle w:val="af4"/>
        <w:numPr>
          <w:ilvl w:val="0"/>
          <w:numId w:val="11"/>
        </w:numPr>
        <w:overflowPunct/>
        <w:autoSpaceDE/>
        <w:autoSpaceDN/>
        <w:adjustRightInd/>
        <w:jc w:val="both"/>
        <w:textAlignment w:val="auto"/>
        <w:rPr>
          <w:b/>
          <w:bCs/>
        </w:rPr>
      </w:pPr>
      <w:r w:rsidRPr="00EC427A">
        <w:rPr>
          <w:rFonts w:hint="cs"/>
          <w:b/>
          <w:bCs/>
          <w:rtl/>
        </w:rPr>
        <w:t>תשלום מותנה בקבלת תקציב</w:t>
      </w:r>
    </w:p>
    <w:p w14:paraId="48C4CBA1" w14:textId="038BE8E7" w:rsidR="00B57A95" w:rsidRDefault="00B57A95">
      <w:pPr>
        <w:pStyle w:val="af4"/>
        <w:numPr>
          <w:ilvl w:val="1"/>
          <w:numId w:val="11"/>
        </w:numPr>
        <w:overflowPunct/>
        <w:autoSpaceDE/>
        <w:autoSpaceDN/>
        <w:adjustRightInd/>
        <w:ind w:left="1557" w:hanging="567"/>
        <w:jc w:val="both"/>
        <w:textAlignment w:val="auto"/>
      </w:pPr>
      <w:r>
        <w:rPr>
          <w:rFonts w:hint="cs"/>
          <w:rtl/>
        </w:rPr>
        <w:t xml:space="preserve">על אף כל האמור לעיל, ולמרות כל אשר צויין בכל מקום אחר בחוזה זה או בתנאי המכרז, מוסכם </w:t>
      </w:r>
      <w:r w:rsidRPr="00E126DE">
        <w:rPr>
          <w:rtl/>
        </w:rPr>
        <w:t xml:space="preserve">בזאת, כי התמורה עבור מתן השירותים נשוא חוזה זה, תועבר </w:t>
      </w:r>
      <w:r>
        <w:rPr>
          <w:rFonts w:hint="cs"/>
          <w:rtl/>
        </w:rPr>
        <w:t>ל</w:t>
      </w:r>
      <w:r w:rsidR="001313C4">
        <w:rPr>
          <w:rFonts w:hint="cs"/>
          <w:rtl/>
        </w:rPr>
        <w:t>מנהל יחידת פרוייקטים הנדסיים</w:t>
      </w:r>
      <w:r w:rsidRPr="00E126DE">
        <w:rPr>
          <w:rtl/>
        </w:rPr>
        <w:t xml:space="preserve"> אך ורק לאחר קבלת הכספים מהגו</w:t>
      </w:r>
      <w:r w:rsidRPr="00E126DE">
        <w:rPr>
          <w:rFonts w:hint="cs"/>
          <w:rtl/>
        </w:rPr>
        <w:t>ף</w:t>
      </w:r>
      <w:r w:rsidRPr="00E126DE">
        <w:rPr>
          <w:rtl/>
        </w:rPr>
        <w:t xml:space="preserve"> המממן ובהתאם להנחיותיו בדבר תשלומים. איחור בתשלום הנובע מעיכוב העברת הכספים מהגוף המממן לא תיחשב כאיחור בתשלום עפ"י החוזה שלעיל ואינה מהווה בשום צורה שהיא עילה לעיכוב או ביטול מתן השירות ע"י </w:t>
      </w:r>
      <w:r w:rsidR="001313C4">
        <w:rPr>
          <w:rFonts w:hint="cs"/>
          <w:rtl/>
        </w:rPr>
        <w:t xml:space="preserve">מנהל יחידת פרוייקטים </w:t>
      </w:r>
      <w:r w:rsidR="001313C4">
        <w:rPr>
          <w:rFonts w:hint="cs"/>
          <w:rtl/>
        </w:rPr>
        <w:lastRenderedPageBreak/>
        <w:t>הנדסיים</w:t>
      </w:r>
      <w:r w:rsidRPr="00E126DE">
        <w:rPr>
          <w:rtl/>
        </w:rPr>
        <w:t xml:space="preserve">. לא תישמע טענה מצד </w:t>
      </w:r>
      <w:r w:rsidR="001313C4">
        <w:rPr>
          <w:rFonts w:hint="cs"/>
          <w:rtl/>
        </w:rPr>
        <w:t>מנהל יחידת פרוייקטים הנדסיים</w:t>
      </w:r>
      <w:r w:rsidRPr="00E126DE">
        <w:rPr>
          <w:rtl/>
        </w:rPr>
        <w:t xml:space="preserve"> שהעיכוב בקבלת הכספים מהגוף המממן נבע מטעות ו/או רשלנות ו/או פעולה בזדון מצידה של המועצה. אין נפקא מינא מדוע נגרם העיכוב</w:t>
      </w:r>
      <w:r>
        <w:rPr>
          <w:rFonts w:hint="cs"/>
          <w:rtl/>
        </w:rPr>
        <w:t xml:space="preserve">. </w:t>
      </w:r>
    </w:p>
    <w:p w14:paraId="53A0E8C3" w14:textId="65D8B4AC" w:rsidR="00B57A95" w:rsidRDefault="001313C4">
      <w:pPr>
        <w:pStyle w:val="af4"/>
        <w:numPr>
          <w:ilvl w:val="1"/>
          <w:numId w:val="11"/>
        </w:numPr>
        <w:overflowPunct/>
        <w:autoSpaceDE/>
        <w:autoSpaceDN/>
        <w:adjustRightInd/>
        <w:ind w:left="1557" w:hanging="567"/>
        <w:jc w:val="both"/>
        <w:textAlignment w:val="auto"/>
      </w:pPr>
      <w:r>
        <w:rPr>
          <w:rFonts w:hint="cs"/>
          <w:rtl/>
        </w:rPr>
        <w:t>מנהל יחידת פרוייקטים הנדסיים</w:t>
      </w:r>
      <w:r w:rsidR="00B57A95">
        <w:rPr>
          <w:rFonts w:hint="cs"/>
          <w:rtl/>
        </w:rPr>
        <w:t xml:space="preserve"> מצהיר כי ידוע לו והוא מסכים כי גם אם יבצע עבודה קיימת אפשרות שלא יקבל תמורה בגין אותה עבודה, זאת כי המשרד המממן לא העביר את הכספים המיועדים למימון עבודתו. העבודה הינה בשיטת "גב אל גב", כאשר רק תקבול בפועל של כספי התמיכה במועצה יזכה את </w:t>
      </w:r>
      <w:r>
        <w:rPr>
          <w:rFonts w:hint="cs"/>
          <w:rtl/>
        </w:rPr>
        <w:t>מנהל יחידת פרוייקטים הנדסיים</w:t>
      </w:r>
      <w:r w:rsidR="00B57A95">
        <w:rPr>
          <w:rFonts w:hint="cs"/>
          <w:rtl/>
        </w:rPr>
        <w:t xml:space="preserve"> בתמורה לעבודתו. </w:t>
      </w:r>
    </w:p>
    <w:p w14:paraId="43C26201" w14:textId="77777777" w:rsidR="00B57A95" w:rsidRPr="00075835" w:rsidRDefault="00B57A95">
      <w:pPr>
        <w:pStyle w:val="af4"/>
        <w:numPr>
          <w:ilvl w:val="0"/>
          <w:numId w:val="11"/>
        </w:numPr>
        <w:overflowPunct/>
        <w:autoSpaceDE/>
        <w:autoSpaceDN/>
        <w:adjustRightInd/>
        <w:jc w:val="both"/>
        <w:textAlignment w:val="auto"/>
        <w:rPr>
          <w:b/>
          <w:bCs/>
        </w:rPr>
      </w:pPr>
      <w:r w:rsidRPr="00075835">
        <w:rPr>
          <w:rFonts w:hint="cs"/>
          <w:b/>
          <w:bCs/>
          <w:rtl/>
        </w:rPr>
        <w:t>שמירת סודיות והגנה על הפרטיות</w:t>
      </w:r>
    </w:p>
    <w:p w14:paraId="1336A2E6" w14:textId="21CDA45F" w:rsidR="00B57A95" w:rsidRDefault="00B57A95">
      <w:pPr>
        <w:pStyle w:val="af4"/>
        <w:numPr>
          <w:ilvl w:val="1"/>
          <w:numId w:val="11"/>
        </w:numPr>
        <w:overflowPunct/>
        <w:autoSpaceDE/>
        <w:autoSpaceDN/>
        <w:adjustRightInd/>
        <w:ind w:left="1557" w:hanging="567"/>
        <w:jc w:val="both"/>
        <w:textAlignment w:val="auto"/>
      </w:pPr>
      <w:r>
        <w:rPr>
          <w:rFonts w:hint="cs"/>
          <w:rtl/>
        </w:rPr>
        <w:t xml:space="preserve">על </w:t>
      </w:r>
      <w:r w:rsidR="00101D87">
        <w:rPr>
          <w:rFonts w:hint="cs"/>
          <w:rtl/>
        </w:rPr>
        <w:t>מנהל יחידת פרוייקטים הנדסיים</w:t>
      </w:r>
      <w:r>
        <w:rPr>
          <w:rFonts w:hint="cs"/>
          <w:rtl/>
        </w:rPr>
        <w:t xml:space="preserve"> תחול חובת סודיות לגבי כל מידע אשר יגיע לידיעתו בקשר עם ביצוע הסכם זה. </w:t>
      </w:r>
      <w:r w:rsidR="00101D87">
        <w:rPr>
          <w:rFonts w:hint="cs"/>
          <w:rtl/>
        </w:rPr>
        <w:t>מנהל יחידת פרוייקטים הנדסיים</w:t>
      </w:r>
      <w:r>
        <w:rPr>
          <w:rFonts w:hint="cs"/>
          <w:rtl/>
        </w:rPr>
        <w:t xml:space="preserve"> ימנע מלהעביר לאחר כל מידע כאמור, אלא אם קיבל על כך את אישור המנהל מראש ובכתב. </w:t>
      </w:r>
    </w:p>
    <w:p w14:paraId="3213FF90" w14:textId="6594EDEB" w:rsidR="00B57A95" w:rsidRDefault="00B57A95">
      <w:pPr>
        <w:pStyle w:val="af4"/>
        <w:numPr>
          <w:ilvl w:val="1"/>
          <w:numId w:val="11"/>
        </w:numPr>
        <w:overflowPunct/>
        <w:autoSpaceDE/>
        <w:autoSpaceDN/>
        <w:adjustRightInd/>
        <w:ind w:left="1557" w:hanging="567"/>
        <w:jc w:val="both"/>
        <w:textAlignment w:val="auto"/>
      </w:pPr>
      <w:r>
        <w:rPr>
          <w:rFonts w:hint="cs"/>
          <w:rtl/>
        </w:rPr>
        <w:t xml:space="preserve">עוד מובהר כי על </w:t>
      </w:r>
      <w:r w:rsidR="00101D87">
        <w:rPr>
          <w:rFonts w:hint="cs"/>
          <w:rtl/>
        </w:rPr>
        <w:t>מנהל יחידת פרוייקטים הנדסיים</w:t>
      </w:r>
      <w:r>
        <w:rPr>
          <w:rFonts w:hint="cs"/>
          <w:rtl/>
        </w:rPr>
        <w:t xml:space="preserve">, עובדיו ו/או כל הבא מטעמו חלות במתן השירותים לפי הסכם זה הוראות חוק הגנת הפרטיות, תשמ"א-1981. לפיכך, מתחייב </w:t>
      </w:r>
      <w:r w:rsidR="00101D87">
        <w:rPr>
          <w:rFonts w:hint="cs"/>
          <w:rtl/>
        </w:rPr>
        <w:t>מנהל יחידת פרוייקטים הנדסיים</w:t>
      </w:r>
      <w:r>
        <w:rPr>
          <w:rFonts w:hint="cs"/>
          <w:rtl/>
        </w:rPr>
        <w:t xml:space="preserve"> שלא לגלות לכל צד שלישי כל מידע ו/או מסמך ו/או נתון שהגיע אליה עפ"י הסכם זה, אלא אם גילויו נחוץ לצרכי אספקת השירותים נשוא הסכם זה. </w:t>
      </w:r>
    </w:p>
    <w:p w14:paraId="443FFF05" w14:textId="77777777" w:rsidR="00B57A95" w:rsidRDefault="00B57A95" w:rsidP="00B57A95">
      <w:pPr>
        <w:pStyle w:val="af4"/>
        <w:overflowPunct/>
        <w:autoSpaceDE/>
        <w:autoSpaceDN/>
        <w:adjustRightInd/>
        <w:ind w:left="1557"/>
        <w:jc w:val="both"/>
        <w:textAlignment w:val="auto"/>
      </w:pPr>
    </w:p>
    <w:p w14:paraId="66273622" w14:textId="77777777" w:rsidR="00B57A95" w:rsidRPr="00075835" w:rsidRDefault="00B57A95">
      <w:pPr>
        <w:pStyle w:val="af4"/>
        <w:numPr>
          <w:ilvl w:val="0"/>
          <w:numId w:val="11"/>
        </w:numPr>
        <w:overflowPunct/>
        <w:autoSpaceDE/>
        <w:autoSpaceDN/>
        <w:adjustRightInd/>
        <w:jc w:val="both"/>
        <w:textAlignment w:val="auto"/>
        <w:rPr>
          <w:b/>
          <w:bCs/>
        </w:rPr>
      </w:pPr>
      <w:r w:rsidRPr="00075835">
        <w:rPr>
          <w:rFonts w:hint="cs"/>
          <w:b/>
          <w:bCs/>
          <w:rtl/>
        </w:rPr>
        <w:t>רמה מקצועית ושמירת דינים</w:t>
      </w:r>
    </w:p>
    <w:p w14:paraId="0954B5F5" w14:textId="2900485F" w:rsidR="00B57A95" w:rsidRDefault="00101D87">
      <w:pPr>
        <w:pStyle w:val="af4"/>
        <w:numPr>
          <w:ilvl w:val="1"/>
          <w:numId w:val="11"/>
        </w:numPr>
        <w:overflowPunct/>
        <w:autoSpaceDE/>
        <w:autoSpaceDN/>
        <w:adjustRightInd/>
        <w:ind w:left="1557" w:hanging="567"/>
        <w:jc w:val="both"/>
        <w:textAlignment w:val="auto"/>
      </w:pPr>
      <w:r>
        <w:rPr>
          <w:rFonts w:hint="cs"/>
          <w:rtl/>
        </w:rPr>
        <w:t>מנהל יחידת פרוייקטים הנדסיים</w:t>
      </w:r>
      <w:r w:rsidR="00B57A95">
        <w:rPr>
          <w:rFonts w:hint="cs"/>
          <w:rtl/>
        </w:rPr>
        <w:t xml:space="preserve"> מתחייב לספק את השירותי</w:t>
      </w:r>
      <w:r w:rsidR="00B57A95">
        <w:rPr>
          <w:rFonts w:hint="eastAsia"/>
          <w:rtl/>
        </w:rPr>
        <w:t>ם</w:t>
      </w:r>
      <w:r w:rsidR="00B57A95">
        <w:rPr>
          <w:rFonts w:hint="cs"/>
          <w:rtl/>
        </w:rPr>
        <w:t xml:space="preserve"> בנאמנות, במהימנות, בחריצות וברמה מקצועית גבוהה ביותר, והוא יהיה אחראי ללא סייג כלפי המועצה לטיב השירות שיינתן על ידו כל פי הסכם זה. </w:t>
      </w:r>
    </w:p>
    <w:p w14:paraId="11D5384C" w14:textId="177ED568" w:rsidR="00B57A95" w:rsidRDefault="00B57A95">
      <w:pPr>
        <w:pStyle w:val="af4"/>
        <w:numPr>
          <w:ilvl w:val="1"/>
          <w:numId w:val="11"/>
        </w:numPr>
        <w:overflowPunct/>
        <w:autoSpaceDE/>
        <w:autoSpaceDN/>
        <w:adjustRightInd/>
        <w:ind w:left="1557" w:hanging="567"/>
        <w:jc w:val="both"/>
        <w:textAlignment w:val="auto"/>
      </w:pPr>
      <w:r>
        <w:rPr>
          <w:rFonts w:hint="cs"/>
          <w:rtl/>
        </w:rPr>
        <w:t xml:space="preserve">מובהר בזאת, למען הסר ספק, כי אישור מפורש או משתמע של המנהל או מי מטעמה של המועצה את ביצוע השירותים או חלק מהם ו/או כל מסמך או מידע אשר ניתנו או הועברו בהתאם להסכם זה, לא ישחררו את </w:t>
      </w:r>
      <w:r w:rsidR="00101D87">
        <w:rPr>
          <w:rFonts w:hint="cs"/>
          <w:rtl/>
        </w:rPr>
        <w:t>מנהל יחידת פרוייקטים הנדסיים</w:t>
      </w:r>
      <w:r>
        <w:rPr>
          <w:rFonts w:hint="cs"/>
          <w:rtl/>
        </w:rPr>
        <w:t xml:space="preserve"> מאחריותו המקצועית המלאה, ואין בהם להטיל על המנהל ו/או המועצה אחריות כלשהי לטיב הבדיקה ו/או טיב השירותים שניתנו. </w:t>
      </w:r>
    </w:p>
    <w:p w14:paraId="3BDD693E" w14:textId="272941BD" w:rsidR="00B57A95" w:rsidRDefault="00101D87">
      <w:pPr>
        <w:pStyle w:val="af4"/>
        <w:numPr>
          <w:ilvl w:val="1"/>
          <w:numId w:val="11"/>
        </w:numPr>
        <w:overflowPunct/>
        <w:autoSpaceDE/>
        <w:autoSpaceDN/>
        <w:adjustRightInd/>
        <w:ind w:left="1557" w:hanging="567"/>
        <w:jc w:val="both"/>
        <w:textAlignment w:val="auto"/>
      </w:pPr>
      <w:r>
        <w:rPr>
          <w:rFonts w:hint="cs"/>
          <w:rtl/>
        </w:rPr>
        <w:t>מנהל יחידת פרוייקטים הנדסיים</w:t>
      </w:r>
      <w:r w:rsidR="00B57A95">
        <w:rPr>
          <w:rFonts w:hint="cs"/>
          <w:rtl/>
        </w:rPr>
        <w:t xml:space="preserve"> מצהיר בזאת כי ידוע לו שהינו נציגה ושליחה של המועצה, שהינה גוף ציבורי, לעניין האמור בהסכם זה והוא חב כלפיה חובת נאמנות כמתחייב ממעמד זה. </w:t>
      </w:r>
    </w:p>
    <w:p w14:paraId="381B3AC1" w14:textId="455AAF13" w:rsidR="00B57A95" w:rsidRDefault="00101D87">
      <w:pPr>
        <w:pStyle w:val="af4"/>
        <w:numPr>
          <w:ilvl w:val="1"/>
          <w:numId w:val="11"/>
        </w:numPr>
        <w:overflowPunct/>
        <w:autoSpaceDE/>
        <w:autoSpaceDN/>
        <w:adjustRightInd/>
        <w:ind w:left="1557" w:hanging="567"/>
        <w:jc w:val="both"/>
        <w:textAlignment w:val="auto"/>
      </w:pPr>
      <w:r>
        <w:rPr>
          <w:rFonts w:hint="cs"/>
          <w:rtl/>
        </w:rPr>
        <w:t>מנהל יחידת פרוייקטים הנדסיים</w:t>
      </w:r>
      <w:r w:rsidR="00B57A95">
        <w:rPr>
          <w:rFonts w:hint="cs"/>
          <w:rtl/>
        </w:rPr>
        <w:t xml:space="preserve"> מצהיר ומתחייב לשמור ולקיים במהלך כל תקופת ההסכם את הוראות הדין ולפעול לפיהן בנוגע לכל מחויבויותיו מכוח הסכם זה. </w:t>
      </w:r>
    </w:p>
    <w:p w14:paraId="07A9BFAE" w14:textId="77777777" w:rsidR="00B57A95" w:rsidRPr="00075835" w:rsidRDefault="00B57A95">
      <w:pPr>
        <w:pStyle w:val="af4"/>
        <w:numPr>
          <w:ilvl w:val="0"/>
          <w:numId w:val="11"/>
        </w:numPr>
        <w:overflowPunct/>
        <w:autoSpaceDE/>
        <w:autoSpaceDN/>
        <w:adjustRightInd/>
        <w:jc w:val="both"/>
        <w:textAlignment w:val="auto"/>
        <w:rPr>
          <w:b/>
          <w:bCs/>
        </w:rPr>
      </w:pPr>
      <w:r w:rsidRPr="00075835">
        <w:rPr>
          <w:rFonts w:hint="cs"/>
          <w:b/>
          <w:bCs/>
          <w:rtl/>
        </w:rPr>
        <w:lastRenderedPageBreak/>
        <w:t>אי קיומם של יחסי עובד מעביד</w:t>
      </w:r>
    </w:p>
    <w:p w14:paraId="162B2738" w14:textId="7992D2D1" w:rsidR="00B57A95" w:rsidRDefault="00B57A95">
      <w:pPr>
        <w:pStyle w:val="af4"/>
        <w:numPr>
          <w:ilvl w:val="1"/>
          <w:numId w:val="11"/>
        </w:numPr>
        <w:overflowPunct/>
        <w:autoSpaceDE/>
        <w:autoSpaceDN/>
        <w:adjustRightInd/>
        <w:ind w:left="1557" w:hanging="567"/>
        <w:jc w:val="both"/>
        <w:textAlignment w:val="auto"/>
      </w:pPr>
      <w:r>
        <w:rPr>
          <w:rFonts w:hint="cs"/>
          <w:rtl/>
        </w:rPr>
        <w:t xml:space="preserve">למען הסר ספק מוצהר בזאת, כי </w:t>
      </w:r>
      <w:r w:rsidR="00101D87">
        <w:rPr>
          <w:rFonts w:hint="cs"/>
          <w:rtl/>
        </w:rPr>
        <w:t>מנהל יחידת פרוייקטים הנדסיים</w:t>
      </w:r>
      <w:r>
        <w:rPr>
          <w:rFonts w:hint="cs"/>
          <w:rtl/>
        </w:rPr>
        <w:t xml:space="preserve"> וכל מבצע עבודה מטעמו לא יחשבו כעובדי המועצה, ובשום מקרה לא יווצרו בין </w:t>
      </w:r>
      <w:r w:rsidR="00101D87">
        <w:rPr>
          <w:rFonts w:hint="cs"/>
          <w:rtl/>
        </w:rPr>
        <w:t>מנהל יחידת פרוייקטים הנדסיים</w:t>
      </w:r>
      <w:r>
        <w:rPr>
          <w:rFonts w:hint="cs"/>
          <w:rtl/>
        </w:rPr>
        <w:t xml:space="preserve"> ו/או עובדיו לבין המועצה כל יחסי עובד ומעביד.</w:t>
      </w:r>
    </w:p>
    <w:p w14:paraId="108C3AE1" w14:textId="11FF59E6" w:rsidR="00B57A95" w:rsidRDefault="00B57A95">
      <w:pPr>
        <w:pStyle w:val="af4"/>
        <w:numPr>
          <w:ilvl w:val="1"/>
          <w:numId w:val="11"/>
        </w:numPr>
        <w:overflowPunct/>
        <w:autoSpaceDE/>
        <w:autoSpaceDN/>
        <w:adjustRightInd/>
        <w:ind w:left="1557" w:hanging="567"/>
        <w:jc w:val="both"/>
        <w:textAlignment w:val="auto"/>
      </w:pPr>
      <w:r>
        <w:rPr>
          <w:rFonts w:hint="cs"/>
          <w:rtl/>
        </w:rPr>
        <w:t xml:space="preserve">מבלי לגרוע מהאמור לעיל מוצהר ומוסכם בזה, כי היה וייקבע על ידי ערכאה מוסמכת, כי על אף האמור לעיל התקיימו יחסי עובד-מעביד בין המועצה לבין </w:t>
      </w:r>
      <w:r w:rsidR="00101D87">
        <w:rPr>
          <w:rFonts w:hint="cs"/>
          <w:rtl/>
        </w:rPr>
        <w:t>מנהל יחידת פרוייקטים הנדסיים</w:t>
      </w:r>
      <w:r>
        <w:rPr>
          <w:rFonts w:hint="cs"/>
          <w:rtl/>
        </w:rPr>
        <w:t xml:space="preserve"> ו/או מי מטעמו, יראו את הצדדים כאילו הסכימו מלכתחילה על תמורה כוללת בשיעור של 40% מסכום התמורה כשכר (להלן: "</w:t>
      </w:r>
      <w:r w:rsidRPr="005C19C3">
        <w:rPr>
          <w:rFonts w:hint="cs"/>
          <w:b/>
          <w:bCs/>
          <w:rtl/>
        </w:rPr>
        <w:t>התמורה המופחתת</w:t>
      </w:r>
      <w:r>
        <w:rPr>
          <w:rFonts w:hint="cs"/>
          <w:rtl/>
        </w:rPr>
        <w:t xml:space="preserve">"), </w:t>
      </w:r>
      <w:r w:rsidR="00101D87">
        <w:rPr>
          <w:rFonts w:hint="cs"/>
          <w:rtl/>
        </w:rPr>
        <w:t>ומנהל יחידת פרוייקטים הנדסיים</w:t>
      </w:r>
      <w:r>
        <w:rPr>
          <w:rFonts w:hint="cs"/>
          <w:rtl/>
        </w:rPr>
        <w:t xml:space="preserve"> מצהיר בזה כי התמורה המופחתת הנה שכר מלא והוגן עבור ביצוע מלוא התחייבויותיו על פי הסכם זה, אם וכלל שייקבע כי התקיימו יחסי עובד-מעביד כאמור.</w:t>
      </w:r>
    </w:p>
    <w:p w14:paraId="2CD03559" w14:textId="3881CADC" w:rsidR="00B57A95" w:rsidRDefault="00B57A95" w:rsidP="00B57A95">
      <w:pPr>
        <w:pStyle w:val="af4"/>
        <w:overflowPunct/>
        <w:autoSpaceDE/>
        <w:autoSpaceDN/>
        <w:adjustRightInd/>
        <w:ind w:left="1557"/>
        <w:jc w:val="both"/>
        <w:textAlignment w:val="auto"/>
        <w:rPr>
          <w:rtl/>
        </w:rPr>
      </w:pPr>
      <w:r>
        <w:rPr>
          <w:rFonts w:hint="cs"/>
          <w:rtl/>
        </w:rPr>
        <w:t xml:space="preserve">במקרה כזה, </w:t>
      </w:r>
      <w:r w:rsidR="00101D87">
        <w:rPr>
          <w:rFonts w:hint="cs"/>
          <w:rtl/>
        </w:rPr>
        <w:t>מנהל יחידת פרוייקטים הנדסיים</w:t>
      </w:r>
      <w:r>
        <w:rPr>
          <w:rFonts w:hint="cs"/>
          <w:rtl/>
        </w:rPr>
        <w:t xml:space="preserve"> יחויב להשיב למועצה את מלוא הסכומים שקיבל בקשר עם הסכם זה מעבר לתמורה המופחתת (להלן: "</w:t>
      </w:r>
      <w:r w:rsidRPr="005C19C3">
        <w:rPr>
          <w:rFonts w:hint="cs"/>
          <w:b/>
          <w:bCs/>
          <w:rtl/>
        </w:rPr>
        <w:t>סכום ההשבה</w:t>
      </w:r>
      <w:r>
        <w:rPr>
          <w:rFonts w:hint="cs"/>
          <w:rtl/>
        </w:rPr>
        <w:t>") בתוספת הפרשי הצמדה למדד המחירים לצרכן וריבית מקסימאלית, ממועד תשלומים ועד למועד ההשבה בפועל, והמועצה תהא זכאית לקזז את סכום ההשבה מכל סכום שתחוב ל</w:t>
      </w:r>
      <w:r w:rsidR="00101D87">
        <w:rPr>
          <w:rFonts w:hint="cs"/>
          <w:rtl/>
        </w:rPr>
        <w:t>מנהל יחידת פרוייקטים הנדסיים</w:t>
      </w:r>
      <w:r>
        <w:rPr>
          <w:rFonts w:hint="cs"/>
          <w:rtl/>
        </w:rPr>
        <w:t xml:space="preserve"> על פי הסכם זה ו/או כל דין, לרבות כל סכום לו יהיה זכאי </w:t>
      </w:r>
      <w:r w:rsidR="00101D87">
        <w:rPr>
          <w:rFonts w:hint="cs"/>
          <w:rtl/>
        </w:rPr>
        <w:t>מנהל יחידת פרוייקטים הנדסיים</w:t>
      </w:r>
      <w:r>
        <w:rPr>
          <w:rFonts w:hint="cs"/>
          <w:rtl/>
        </w:rPr>
        <w:t xml:space="preserve"> עקב הקביעה על קיומם של יחסי עובד מעביד על פי פסיקת ערכאה מוסמכת כאמור. </w:t>
      </w:r>
    </w:p>
    <w:p w14:paraId="7E50DD8E" w14:textId="77777777" w:rsidR="00B57A95" w:rsidRDefault="00B57A95" w:rsidP="00B57A95">
      <w:pPr>
        <w:overflowPunct/>
        <w:autoSpaceDE/>
        <w:autoSpaceDN/>
        <w:adjustRightInd/>
        <w:jc w:val="both"/>
        <w:textAlignment w:val="auto"/>
        <w:rPr>
          <w:rtl/>
        </w:rPr>
      </w:pPr>
    </w:p>
    <w:p w14:paraId="46630CE6" w14:textId="77777777" w:rsidR="00B57A95" w:rsidRPr="00075835" w:rsidRDefault="00B57A95">
      <w:pPr>
        <w:pStyle w:val="af4"/>
        <w:numPr>
          <w:ilvl w:val="0"/>
          <w:numId w:val="11"/>
        </w:numPr>
        <w:overflowPunct/>
        <w:autoSpaceDE/>
        <w:autoSpaceDN/>
        <w:adjustRightInd/>
        <w:jc w:val="both"/>
        <w:textAlignment w:val="auto"/>
        <w:rPr>
          <w:b/>
          <w:bCs/>
        </w:rPr>
      </w:pPr>
      <w:r w:rsidRPr="00075835">
        <w:rPr>
          <w:rFonts w:hint="cs"/>
          <w:b/>
          <w:bCs/>
          <w:rtl/>
        </w:rPr>
        <w:t>אחריות ושיפוי בנזיקין וביטוח</w:t>
      </w:r>
    </w:p>
    <w:p w14:paraId="60F2BF3A" w14:textId="211C9A30" w:rsidR="00B57A95" w:rsidRDefault="00B57A95">
      <w:pPr>
        <w:pStyle w:val="af4"/>
        <w:numPr>
          <w:ilvl w:val="1"/>
          <w:numId w:val="11"/>
        </w:numPr>
        <w:overflowPunct/>
        <w:autoSpaceDE/>
        <w:autoSpaceDN/>
        <w:adjustRightInd/>
        <w:ind w:left="1557" w:hanging="567"/>
        <w:jc w:val="both"/>
        <w:textAlignment w:val="auto"/>
      </w:pPr>
      <w:r>
        <w:rPr>
          <w:rFonts w:hint="cs"/>
          <w:rtl/>
        </w:rPr>
        <w:t xml:space="preserve">מוסכם בין הצדדים כי האחריות הבלעדית עברו השירותים תחול על </w:t>
      </w:r>
      <w:r w:rsidR="00101D87">
        <w:rPr>
          <w:rFonts w:hint="cs"/>
          <w:rtl/>
        </w:rPr>
        <w:t>מנהל יחידת פרוייקטים הנדסיים</w:t>
      </w:r>
      <w:r>
        <w:rPr>
          <w:rFonts w:hint="cs"/>
          <w:rtl/>
        </w:rPr>
        <w:t xml:space="preserve"> בלבד ולפיכך אישוריה של המועצה ו/או של המועצה לתוכניות ו/או למסמכים אחרים הקשורים בשירותים ו/או אשר הוכנו על ידי </w:t>
      </w:r>
      <w:r w:rsidR="00101D87">
        <w:rPr>
          <w:rFonts w:hint="cs"/>
          <w:rtl/>
        </w:rPr>
        <w:t>מנהל יחידת פרוייקטים הנדסיים</w:t>
      </w:r>
      <w:r>
        <w:rPr>
          <w:rFonts w:hint="cs"/>
          <w:rtl/>
        </w:rPr>
        <w:t xml:space="preserve"> על פי חוזה זה לא ישחררו את </w:t>
      </w:r>
      <w:r w:rsidR="00101D87">
        <w:rPr>
          <w:rFonts w:hint="cs"/>
          <w:rtl/>
        </w:rPr>
        <w:t>מנהל יחידת פרוייקטים הנדסיים</w:t>
      </w:r>
      <w:r>
        <w:rPr>
          <w:rFonts w:hint="cs"/>
          <w:rtl/>
        </w:rPr>
        <w:t xml:space="preserve"> מאחריות המקצועית המלאה הנ"ל ואין בכך כדי להטיל על המועצה ו/או על מי מטעמה אחריות כלשהי לטיב ו/או לכשרות ו/או לאיכות השירותים ו/או התוכניות ו/או המסמכים, כאמור. </w:t>
      </w:r>
    </w:p>
    <w:p w14:paraId="5B9EEE95" w14:textId="6CC6CE5F" w:rsidR="00B57A95" w:rsidRDefault="00101D87">
      <w:pPr>
        <w:pStyle w:val="af4"/>
        <w:numPr>
          <w:ilvl w:val="1"/>
          <w:numId w:val="11"/>
        </w:numPr>
        <w:overflowPunct/>
        <w:autoSpaceDE/>
        <w:autoSpaceDN/>
        <w:adjustRightInd/>
        <w:ind w:left="1557" w:hanging="567"/>
        <w:jc w:val="both"/>
        <w:textAlignment w:val="auto"/>
      </w:pPr>
      <w:r>
        <w:rPr>
          <w:rFonts w:hint="cs"/>
          <w:rtl/>
        </w:rPr>
        <w:t>מנהל יחידת פרוייקטים הנדסיים</w:t>
      </w:r>
      <w:r w:rsidR="00B57A95">
        <w:rPr>
          <w:rFonts w:hint="cs"/>
          <w:rtl/>
        </w:rPr>
        <w:t xml:space="preserve"> יהיה אחראי לכל נזק ו/או הפסד ו/או הוצאה שיגרמו למועצה ו/או לצד שלישי בגין השירותים ו/או עקב כך שנשוא השירותים בשלמותן או בחלקן אינו משמש בצורה הולמת את המטרות שלשמן תוכננו ו/או יועדו.</w:t>
      </w:r>
    </w:p>
    <w:p w14:paraId="7B33B426" w14:textId="0A3D6E3F" w:rsidR="00B57A95" w:rsidRDefault="00101D87">
      <w:pPr>
        <w:pStyle w:val="af4"/>
        <w:numPr>
          <w:ilvl w:val="1"/>
          <w:numId w:val="11"/>
        </w:numPr>
        <w:overflowPunct/>
        <w:autoSpaceDE/>
        <w:autoSpaceDN/>
        <w:adjustRightInd/>
        <w:ind w:left="1557" w:hanging="567"/>
        <w:jc w:val="both"/>
        <w:textAlignment w:val="auto"/>
      </w:pPr>
      <w:r>
        <w:rPr>
          <w:rFonts w:hint="cs"/>
          <w:rtl/>
        </w:rPr>
        <w:lastRenderedPageBreak/>
        <w:t>מנהל יחידת פרוייקטים הנדסיים</w:t>
      </w:r>
      <w:r w:rsidR="00B57A95">
        <w:rPr>
          <w:rFonts w:hint="cs"/>
          <w:rtl/>
        </w:rPr>
        <w:t xml:space="preserve"> יהיה אחראי כלפי המועצה לכל נזק ו/או אובדן אשר יגרמו לגוף ו/או לרכוש ו/או לציוד של המועצה ו/או של עובדיה ו/או של צד ג' כלשהו אשר נגרם עקב מעשה ו/או מחדל, טעות או השמטה של </w:t>
      </w:r>
      <w:r>
        <w:rPr>
          <w:rFonts w:hint="cs"/>
          <w:rtl/>
        </w:rPr>
        <w:t>מנהל יחידת פרוייקטים הנדסיים</w:t>
      </w:r>
      <w:r w:rsidR="00B57A95">
        <w:rPr>
          <w:rFonts w:hint="cs"/>
          <w:rtl/>
        </w:rPr>
        <w:t xml:space="preserve"> ו/או עובדיו ו/או כל מי שפועל מטעמו, תוך כדי ביצוע השירותים או בקשר אליהם.</w:t>
      </w:r>
    </w:p>
    <w:p w14:paraId="099316D6" w14:textId="7E37C9BC" w:rsidR="00B57A95" w:rsidRDefault="00B57A95">
      <w:pPr>
        <w:pStyle w:val="af4"/>
        <w:numPr>
          <w:ilvl w:val="1"/>
          <w:numId w:val="11"/>
        </w:numPr>
        <w:overflowPunct/>
        <w:autoSpaceDE/>
        <w:autoSpaceDN/>
        <w:adjustRightInd/>
        <w:ind w:left="1557" w:hanging="567"/>
        <w:jc w:val="both"/>
        <w:textAlignment w:val="auto"/>
      </w:pPr>
      <w:r>
        <w:rPr>
          <w:rFonts w:hint="cs"/>
          <w:rtl/>
        </w:rPr>
        <w:t xml:space="preserve">מבלי לגרוע מכלליות האמור לעיל, </w:t>
      </w:r>
      <w:r w:rsidR="00101D87">
        <w:rPr>
          <w:rFonts w:hint="cs"/>
          <w:rtl/>
        </w:rPr>
        <w:t>מנהל יחידת פרוייקטים הנדסיים</w:t>
      </w:r>
      <w:r>
        <w:rPr>
          <w:rFonts w:hint="cs"/>
          <w:rtl/>
        </w:rPr>
        <w:t xml:space="preserve"> אחראי כלפי המועצה ו/או כלפי העובדים המועסקים על ידו ו/או כלפי כל אדם הפועל מטעמו ו/או כלפי צד שלישי כלשהו, לכל נזק לגוף או לרכוש או אובדן או נזק אחר מכל סוג שהוא שיגרם להם או לרכושם כתוצאה ו/או במהלך מתן השירותים, עקב מעשה או מחדל או טעות או השמטה של </w:t>
      </w:r>
      <w:r w:rsidR="00101D87">
        <w:rPr>
          <w:rFonts w:hint="cs"/>
          <w:rtl/>
        </w:rPr>
        <w:t>מנהל יחידת פרוייקטים הנדסיים</w:t>
      </w:r>
      <w:r>
        <w:rPr>
          <w:rFonts w:hint="cs"/>
          <w:rtl/>
        </w:rPr>
        <w:t xml:space="preserve"> או מי מטעמו. </w:t>
      </w:r>
    </w:p>
    <w:p w14:paraId="6ADFBB20" w14:textId="642B2ED5" w:rsidR="00B57A95" w:rsidRDefault="00101D87">
      <w:pPr>
        <w:pStyle w:val="af4"/>
        <w:numPr>
          <w:ilvl w:val="1"/>
          <w:numId w:val="11"/>
        </w:numPr>
        <w:overflowPunct/>
        <w:autoSpaceDE/>
        <w:autoSpaceDN/>
        <w:adjustRightInd/>
        <w:ind w:left="1557" w:hanging="567"/>
        <w:jc w:val="both"/>
        <w:textAlignment w:val="auto"/>
      </w:pPr>
      <w:r>
        <w:rPr>
          <w:rFonts w:hint="cs"/>
          <w:rtl/>
        </w:rPr>
        <w:t>מנהל יחידת פרוייקטים הנדסיים</w:t>
      </w:r>
      <w:r w:rsidR="00B57A95">
        <w:rPr>
          <w:rFonts w:hint="cs"/>
          <w:rtl/>
        </w:rPr>
        <w:t xml:space="preserve"> פוטר את המועצה ו/או עובדיה ו/או הפועלים מטעמה מכל אחריות לכל אובדן או נזק הנמצא באחריות </w:t>
      </w:r>
      <w:r>
        <w:rPr>
          <w:rFonts w:hint="cs"/>
          <w:rtl/>
        </w:rPr>
        <w:t>מנהל יחידת פרוייקטים הנדסיים</w:t>
      </w:r>
      <w:r w:rsidR="00B57A95">
        <w:rPr>
          <w:rFonts w:hint="cs"/>
          <w:rtl/>
        </w:rPr>
        <w:t xml:space="preserve"> כאמור לעיל. </w:t>
      </w:r>
    </w:p>
    <w:p w14:paraId="2BB87FCD" w14:textId="2531EE4C" w:rsidR="00B57A95" w:rsidRDefault="00101D87">
      <w:pPr>
        <w:pStyle w:val="af4"/>
        <w:numPr>
          <w:ilvl w:val="1"/>
          <w:numId w:val="11"/>
        </w:numPr>
        <w:overflowPunct/>
        <w:autoSpaceDE/>
        <w:autoSpaceDN/>
        <w:adjustRightInd/>
        <w:ind w:left="1557" w:hanging="567"/>
        <w:jc w:val="both"/>
        <w:textAlignment w:val="auto"/>
      </w:pPr>
      <w:r>
        <w:rPr>
          <w:rFonts w:hint="cs"/>
          <w:rtl/>
        </w:rPr>
        <w:t>מנהל יחידת פרוייקטים הנדסיים</w:t>
      </w:r>
      <w:r w:rsidR="00B57A95">
        <w:rPr>
          <w:rFonts w:hint="cs"/>
          <w:rtl/>
        </w:rPr>
        <w:t xml:space="preserve"> מתחייב לשפות ו/או לפצות את המועצה על כל נזק שיגרם לה בעקבות הגשת תביעה ו/או דרישה שתוגש נגדה, לרבות, הוצאות משפטיות ואחרות בקשר לכך, בגין כל הנובע והקשור בהסכם זה ו/או בשירותים המוענקים למועצה, וזאת על פי דרישתה של המועצה ו/או על פי פסק דין של בית משפט מוסמך. המועצה תודיע ל</w:t>
      </w:r>
      <w:r>
        <w:rPr>
          <w:rFonts w:hint="cs"/>
          <w:rtl/>
        </w:rPr>
        <w:t>מנהל יחידת פרוייקטים הנדסיים</w:t>
      </w:r>
      <w:r w:rsidR="00B57A95">
        <w:rPr>
          <w:rFonts w:hint="cs"/>
          <w:rtl/>
        </w:rPr>
        <w:t xml:space="preserve"> על נזק, תביעה ו/או דרישה כאמור וככל ותרצה בכך ולפי שיקול דעתה הבלעדי תוכל לאפשר לו להתגונן ולהגן על המועצה מפני התביעה או הדרישה על חשבונו. </w:t>
      </w:r>
    </w:p>
    <w:p w14:paraId="600BB589" w14:textId="2222C7C7" w:rsidR="00B57A95" w:rsidRDefault="00B57A95">
      <w:pPr>
        <w:pStyle w:val="af4"/>
        <w:numPr>
          <w:ilvl w:val="1"/>
          <w:numId w:val="11"/>
        </w:numPr>
        <w:overflowPunct/>
        <w:autoSpaceDE/>
        <w:autoSpaceDN/>
        <w:adjustRightInd/>
        <w:ind w:left="1557" w:hanging="567"/>
        <w:jc w:val="both"/>
        <w:textAlignment w:val="auto"/>
      </w:pPr>
      <w:r>
        <w:rPr>
          <w:rFonts w:hint="cs"/>
          <w:rtl/>
        </w:rPr>
        <w:t>נשאה המועצה בתשלום ו/או הוצאה ו/או נזק ו/או הפסד שנגרמו לה ו/או לרכושה ו/או לצד שלישי, לרבות ל</w:t>
      </w:r>
      <w:r w:rsidR="00101D87">
        <w:rPr>
          <w:rFonts w:hint="cs"/>
          <w:rtl/>
        </w:rPr>
        <w:t>מנהל יחידת פרוייקטים הנדסיים</w:t>
      </w:r>
      <w:r>
        <w:rPr>
          <w:rFonts w:hint="cs"/>
          <w:rtl/>
        </w:rPr>
        <w:t xml:space="preserve"> ועובדיו, בגין ו/או עקב ו/או כתוצאה ממתן השירותים יהיה על </w:t>
      </w:r>
      <w:r w:rsidR="00101D87">
        <w:rPr>
          <w:rFonts w:hint="cs"/>
          <w:rtl/>
        </w:rPr>
        <w:t>מנהל יחידת פרוייקטים הנדסיים</w:t>
      </w:r>
      <w:r>
        <w:rPr>
          <w:rFonts w:hint="cs"/>
          <w:rtl/>
        </w:rPr>
        <w:t xml:space="preserve"> להחזיר למועצה, באופן מיידי, כל תשלום ו/או הוצאה, כאמור, ולשפותה על כל הנזקים ו/או ההפסדים כאמור לעיל. </w:t>
      </w:r>
    </w:p>
    <w:p w14:paraId="6370F391" w14:textId="77777777" w:rsidR="001313C4" w:rsidRDefault="001313C4" w:rsidP="00B57A95">
      <w:pPr>
        <w:pStyle w:val="af4"/>
        <w:overflowPunct/>
        <w:autoSpaceDE/>
        <w:autoSpaceDN/>
        <w:adjustRightInd/>
        <w:ind w:left="1557"/>
        <w:jc w:val="both"/>
        <w:textAlignment w:val="auto"/>
      </w:pPr>
    </w:p>
    <w:p w14:paraId="0565365D" w14:textId="77777777" w:rsidR="00B57A95" w:rsidRPr="00075835" w:rsidRDefault="00B57A95">
      <w:pPr>
        <w:pStyle w:val="af4"/>
        <w:numPr>
          <w:ilvl w:val="0"/>
          <w:numId w:val="11"/>
        </w:numPr>
        <w:overflowPunct/>
        <w:autoSpaceDE/>
        <w:autoSpaceDN/>
        <w:adjustRightInd/>
        <w:jc w:val="both"/>
        <w:textAlignment w:val="auto"/>
        <w:rPr>
          <w:b/>
          <w:bCs/>
        </w:rPr>
      </w:pPr>
      <w:r w:rsidRPr="00075835">
        <w:rPr>
          <w:rFonts w:hint="cs"/>
          <w:b/>
          <w:bCs/>
          <w:rtl/>
        </w:rPr>
        <w:t>ביטול והפסקת ההסכם</w:t>
      </w:r>
    </w:p>
    <w:p w14:paraId="16E336C6" w14:textId="40FD946A" w:rsidR="00B57A95" w:rsidRDefault="00B57A95">
      <w:pPr>
        <w:pStyle w:val="af4"/>
        <w:numPr>
          <w:ilvl w:val="1"/>
          <w:numId w:val="11"/>
        </w:numPr>
        <w:overflowPunct/>
        <w:autoSpaceDE/>
        <w:autoSpaceDN/>
        <w:adjustRightInd/>
        <w:ind w:left="1557" w:hanging="567"/>
        <w:jc w:val="both"/>
        <w:textAlignment w:val="auto"/>
      </w:pPr>
      <w:r>
        <w:rPr>
          <w:rFonts w:hint="cs"/>
          <w:rtl/>
        </w:rPr>
        <w:t>על אף האמור בכל מקום אחר בהסכם זה, רשאית המועצה, בכל עת ומכל סיבה שתראה לה, ומבלי שתידרש לנמק את החלטתה ו/או ליתן ל</w:t>
      </w:r>
      <w:r w:rsidR="00101D87">
        <w:rPr>
          <w:rFonts w:hint="cs"/>
          <w:rtl/>
        </w:rPr>
        <w:t>מנהל יחידת פרוייקטים הנדסיים</w:t>
      </w:r>
      <w:r>
        <w:rPr>
          <w:rFonts w:hint="cs"/>
          <w:rtl/>
        </w:rPr>
        <w:t xml:space="preserve"> זכות להשמיע טענות כלשהן בטרם קבלת החלטתה, להביא הסכם זה, כולו או מקצתו, לידי סיום במתן הודעה בכתב מאת המנהל בת 30 ימים מראש, לפחות. </w:t>
      </w:r>
      <w:r>
        <w:rPr>
          <w:rFonts w:hint="cs"/>
          <w:rtl/>
        </w:rPr>
        <w:lastRenderedPageBreak/>
        <w:t>בהינתן הודעה כאמור  יסתיים ההסכם בתאריך שיהיה נקוב בהודעה (להלן: "</w:t>
      </w:r>
      <w:r w:rsidRPr="00523AA8">
        <w:rPr>
          <w:rFonts w:hint="cs"/>
          <w:b/>
          <w:bCs/>
          <w:rtl/>
        </w:rPr>
        <w:t>מועד סיום ההתקשרות</w:t>
      </w:r>
      <w:r>
        <w:rPr>
          <w:rFonts w:hint="cs"/>
          <w:rtl/>
        </w:rPr>
        <w:t xml:space="preserve">"). </w:t>
      </w:r>
    </w:p>
    <w:p w14:paraId="25B90B1F" w14:textId="607F5722" w:rsidR="00B57A95" w:rsidRDefault="00B57A95">
      <w:pPr>
        <w:pStyle w:val="af4"/>
        <w:numPr>
          <w:ilvl w:val="1"/>
          <w:numId w:val="11"/>
        </w:numPr>
        <w:overflowPunct/>
        <w:autoSpaceDE/>
        <w:autoSpaceDN/>
        <w:adjustRightInd/>
        <w:ind w:left="1557" w:hanging="567"/>
        <w:jc w:val="both"/>
        <w:textAlignment w:val="auto"/>
      </w:pPr>
      <w:r>
        <w:rPr>
          <w:rFonts w:hint="cs"/>
          <w:rtl/>
        </w:rPr>
        <w:t>הובא ההסכם לידי גמר בהתאם לפיסקה שלעיל, תשלם המועצה ל</w:t>
      </w:r>
      <w:r w:rsidR="00101D87">
        <w:rPr>
          <w:rFonts w:hint="cs"/>
          <w:rtl/>
        </w:rPr>
        <w:t>מנהל יחידת פרוייקטים הנדסיים</w:t>
      </w:r>
      <w:r>
        <w:rPr>
          <w:rFonts w:hint="cs"/>
          <w:rtl/>
        </w:rPr>
        <w:t xml:space="preserve"> בעד השירותים שסופקו עד למועד סיום ההתקשרות את חלקו מתוך התמורה, ככל שהתגבשה זכותו לקבלתה, כפי שתקבע ע"י המנהל, בהתחשב בערך היחסי של השירותים שבוצעו עד לאותו מעד, בכפוף לזכותה לקיזוז. </w:t>
      </w:r>
    </w:p>
    <w:p w14:paraId="46EC58C9" w14:textId="4DEE9D9D" w:rsidR="00B57A95" w:rsidRDefault="00101D87">
      <w:pPr>
        <w:pStyle w:val="af4"/>
        <w:numPr>
          <w:ilvl w:val="1"/>
          <w:numId w:val="11"/>
        </w:numPr>
        <w:overflowPunct/>
        <w:autoSpaceDE/>
        <w:autoSpaceDN/>
        <w:adjustRightInd/>
        <w:ind w:left="1557" w:hanging="567"/>
        <w:jc w:val="both"/>
        <w:textAlignment w:val="auto"/>
      </w:pPr>
      <w:r>
        <w:rPr>
          <w:rFonts w:hint="cs"/>
          <w:rtl/>
        </w:rPr>
        <w:t>מנהל יחידת פרוייקטים הנדסיים</w:t>
      </w:r>
      <w:r w:rsidR="00B57A95">
        <w:rPr>
          <w:rFonts w:hint="cs"/>
          <w:rtl/>
        </w:rPr>
        <w:t xml:space="preserve"> מאשר ומסכים כי תשלום בהתאם לאמור בסעיף זה יהווה סיפוק של מלוא תביעותיו וסילוק כל נזק ו/או הפסד ו/או אובדן רווח צפוי, לרבות פגיעה במוניטין, ו/או הוצאות שנגרמו ו/או יגרמו לו מחמת סיום ההתקשרות כאמור, ואין ולא יהיו לו דרישות נוספות כלשהן מהמועצה בגין סיום ההתקשרות. </w:t>
      </w:r>
    </w:p>
    <w:p w14:paraId="7416FD85" w14:textId="5D0C8F58" w:rsidR="00B57A95" w:rsidRDefault="00B57A95">
      <w:pPr>
        <w:pStyle w:val="af4"/>
        <w:numPr>
          <w:ilvl w:val="1"/>
          <w:numId w:val="11"/>
        </w:numPr>
        <w:overflowPunct/>
        <w:autoSpaceDE/>
        <w:autoSpaceDN/>
        <w:adjustRightInd/>
        <w:ind w:left="1557" w:hanging="567"/>
        <w:jc w:val="both"/>
        <w:textAlignment w:val="auto"/>
      </w:pPr>
      <w:r>
        <w:rPr>
          <w:rFonts w:hint="cs"/>
          <w:rtl/>
        </w:rPr>
        <w:t>נבצר מ</w:t>
      </w:r>
      <w:r w:rsidR="00101D87">
        <w:rPr>
          <w:rFonts w:hint="cs"/>
          <w:rtl/>
        </w:rPr>
        <w:t>מנהל יחידת פרוייקטים הנדסיים</w:t>
      </w:r>
      <w:r>
        <w:rPr>
          <w:rFonts w:hint="cs"/>
          <w:rtl/>
        </w:rPr>
        <w:t xml:space="preserve"> לספק את מלוא השירותים עפ"י הסכם זה, מכל סיבה שהיא, תהא המועצה רשאית למסור את אספקת השירותים לצד שלישי כלשהו, לפי ראות עיניה של המועצה, </w:t>
      </w:r>
      <w:r w:rsidR="00101D87">
        <w:rPr>
          <w:rFonts w:hint="cs"/>
          <w:rtl/>
        </w:rPr>
        <w:t>ומנהל יחידת פרוייקטים הנדסיים</w:t>
      </w:r>
      <w:r>
        <w:rPr>
          <w:rFonts w:hint="cs"/>
          <w:rtl/>
        </w:rPr>
        <w:t xml:space="preserve"> מתחייב לספק לאותו צד שלישי את כל הסיוע, המסמכים והמידע, עפ"י דרישת המועצה, על מנת שיוכל להמשיך באספקת השירותים. </w:t>
      </w:r>
    </w:p>
    <w:p w14:paraId="3108C3BD" w14:textId="591B23B4" w:rsidR="00B57A95" w:rsidRDefault="00B57A95">
      <w:pPr>
        <w:pStyle w:val="af4"/>
        <w:numPr>
          <w:ilvl w:val="1"/>
          <w:numId w:val="11"/>
        </w:numPr>
        <w:overflowPunct/>
        <w:autoSpaceDE/>
        <w:autoSpaceDN/>
        <w:adjustRightInd/>
        <w:ind w:left="1557" w:hanging="567"/>
        <w:jc w:val="both"/>
        <w:textAlignment w:val="auto"/>
      </w:pPr>
      <w:r>
        <w:rPr>
          <w:rFonts w:hint="cs"/>
          <w:rtl/>
        </w:rPr>
        <w:t xml:space="preserve">למען הסר ספק מודגש שביטול ההסכם בנסיבות האמורות לא יזכה את </w:t>
      </w:r>
      <w:r w:rsidR="00101D87">
        <w:rPr>
          <w:rFonts w:hint="cs"/>
          <w:rtl/>
        </w:rPr>
        <w:t>מנהל יחידת פרוייקטים הנדסיים</w:t>
      </w:r>
      <w:r>
        <w:rPr>
          <w:rFonts w:hint="cs"/>
          <w:rtl/>
        </w:rPr>
        <w:t xml:space="preserve"> בכל פיצוי ו/או תמורה נוספת, למעט התמורה המגיעה לו כמפורט לעיל, בשינויים המחוייבים, והוא מוותר בזאת על הזכות לתבעם. </w:t>
      </w:r>
    </w:p>
    <w:p w14:paraId="3849FD35" w14:textId="77777777" w:rsidR="00B57A95" w:rsidRDefault="00B57A95">
      <w:pPr>
        <w:pStyle w:val="af4"/>
        <w:numPr>
          <w:ilvl w:val="1"/>
          <w:numId w:val="11"/>
        </w:numPr>
        <w:overflowPunct/>
        <w:autoSpaceDE/>
        <w:autoSpaceDN/>
        <w:adjustRightInd/>
        <w:ind w:left="1557" w:hanging="567"/>
        <w:jc w:val="both"/>
        <w:textAlignment w:val="auto"/>
      </w:pPr>
      <w:r>
        <w:rPr>
          <w:rFonts w:hint="cs"/>
          <w:rtl/>
        </w:rPr>
        <w:t>בנוסף על האמור לעיל בהסכם זה ומבלי לגרוע ממנו ו/או מכל דין, תהא המועצה רשאית לבטל את ההסכם בכל אחד מהמקרים הבאים:</w:t>
      </w:r>
    </w:p>
    <w:p w14:paraId="0983A20A" w14:textId="0B0C0CA3" w:rsidR="00B57A95" w:rsidRDefault="00B57A95">
      <w:pPr>
        <w:pStyle w:val="af4"/>
        <w:numPr>
          <w:ilvl w:val="0"/>
          <w:numId w:val="14"/>
        </w:numPr>
        <w:overflowPunct/>
        <w:autoSpaceDE/>
        <w:autoSpaceDN/>
        <w:adjustRightInd/>
        <w:jc w:val="both"/>
        <w:textAlignment w:val="auto"/>
      </w:pPr>
      <w:r>
        <w:rPr>
          <w:rFonts w:hint="cs"/>
          <w:rtl/>
        </w:rPr>
        <w:t xml:space="preserve">הופרה על ידי </w:t>
      </w:r>
      <w:r w:rsidR="00101D87">
        <w:rPr>
          <w:rFonts w:hint="cs"/>
          <w:rtl/>
        </w:rPr>
        <w:t>מנהל יחידת פרוייקטים הנדסיים</w:t>
      </w:r>
      <w:r>
        <w:rPr>
          <w:rFonts w:hint="cs"/>
          <w:rtl/>
        </w:rPr>
        <w:t xml:space="preserve"> אחת או יותר מהתחייבויותיו האמורות בהסכם זה, והפרה זו לא תוקנה תוך הזמן שקצב לכך המנהל בהתראתו בכתב ל</w:t>
      </w:r>
      <w:r w:rsidR="00101D87">
        <w:rPr>
          <w:rFonts w:hint="cs"/>
          <w:rtl/>
        </w:rPr>
        <w:t>מנהל יחידת פרוייקטים הנדסיים</w:t>
      </w:r>
      <w:r>
        <w:rPr>
          <w:rFonts w:hint="cs"/>
          <w:rtl/>
        </w:rPr>
        <w:t>.</w:t>
      </w:r>
    </w:p>
    <w:p w14:paraId="19EC0D90" w14:textId="7A5DBB25" w:rsidR="00B57A95" w:rsidRDefault="00B57A95">
      <w:pPr>
        <w:pStyle w:val="af4"/>
        <w:numPr>
          <w:ilvl w:val="0"/>
          <w:numId w:val="14"/>
        </w:numPr>
        <w:overflowPunct/>
        <w:autoSpaceDE/>
        <w:autoSpaceDN/>
        <w:adjustRightInd/>
        <w:jc w:val="both"/>
        <w:textAlignment w:val="auto"/>
      </w:pPr>
      <w:r>
        <w:rPr>
          <w:rFonts w:hint="cs"/>
          <w:rtl/>
        </w:rPr>
        <w:t>ניתנה התראה על ידי המנהל ל</w:t>
      </w:r>
      <w:r w:rsidR="00101D87">
        <w:rPr>
          <w:rFonts w:hint="cs"/>
          <w:rtl/>
        </w:rPr>
        <w:t>מנהל יחידת פרוייקטים הנדסיים</w:t>
      </w:r>
      <w:r>
        <w:rPr>
          <w:rFonts w:hint="cs"/>
          <w:rtl/>
        </w:rPr>
        <w:t xml:space="preserve"> על כך ש</w:t>
      </w:r>
      <w:r w:rsidR="00101D87">
        <w:rPr>
          <w:rFonts w:hint="cs"/>
          <w:rtl/>
        </w:rPr>
        <w:t>מנהל יחידת פרוייקטים הנדסיים</w:t>
      </w:r>
      <w:r>
        <w:rPr>
          <w:rFonts w:hint="cs"/>
          <w:rtl/>
        </w:rPr>
        <w:t xml:space="preserve"> אינו מתקדם באספקת השירותים בצורה נאותה, </w:t>
      </w:r>
      <w:r w:rsidR="00101D87">
        <w:rPr>
          <w:rFonts w:hint="cs"/>
          <w:rtl/>
        </w:rPr>
        <w:t>ומנהל יחידת פרוייקטים הנדסיים</w:t>
      </w:r>
      <w:r>
        <w:rPr>
          <w:rFonts w:hint="cs"/>
          <w:rtl/>
        </w:rPr>
        <w:t xml:space="preserve"> לא נקט בתוך 7 ימים מתאריך קבלת ההתראה בצעדים המבטיחים לדעת המנהל את אספקת השירותים במועד שנקבע. </w:t>
      </w:r>
    </w:p>
    <w:p w14:paraId="0FD0FC12" w14:textId="7E642F83" w:rsidR="00B57A95" w:rsidRDefault="00B57A95" w:rsidP="00B57A95">
      <w:pPr>
        <w:pStyle w:val="af4"/>
        <w:overflowPunct/>
        <w:autoSpaceDE/>
        <w:autoSpaceDN/>
        <w:adjustRightInd/>
        <w:ind w:left="1557"/>
        <w:jc w:val="both"/>
        <w:textAlignment w:val="auto"/>
      </w:pPr>
      <w:r>
        <w:rPr>
          <w:rFonts w:hint="cs"/>
          <w:rtl/>
        </w:rPr>
        <w:t xml:space="preserve">בוטל ההסכם בנסיבות האמורות לעיל, לא יהיה </w:t>
      </w:r>
      <w:r w:rsidR="00101D87">
        <w:rPr>
          <w:rFonts w:hint="cs"/>
          <w:rtl/>
        </w:rPr>
        <w:t>מנהל יחידת פרוייקטים הנדסיים</w:t>
      </w:r>
      <w:r>
        <w:rPr>
          <w:rFonts w:hint="cs"/>
          <w:rtl/>
        </w:rPr>
        <w:t xml:space="preserve"> זכאי לכל תשלם בעד השירותים לבד מתשלום, כפי שיאושר על ידי המנהל עבור אותו חלק של השירותים שבוצע ללא פגם. </w:t>
      </w:r>
    </w:p>
    <w:p w14:paraId="5F62FF33" w14:textId="13E58EDF" w:rsidR="00B57A95" w:rsidRDefault="00B57A95">
      <w:pPr>
        <w:pStyle w:val="af4"/>
        <w:numPr>
          <w:ilvl w:val="1"/>
          <w:numId w:val="11"/>
        </w:numPr>
        <w:overflowPunct/>
        <w:autoSpaceDE/>
        <w:autoSpaceDN/>
        <w:adjustRightInd/>
        <w:ind w:left="1557" w:hanging="567"/>
        <w:jc w:val="both"/>
        <w:textAlignment w:val="auto"/>
      </w:pPr>
      <w:r>
        <w:rPr>
          <w:rFonts w:hint="cs"/>
          <w:rtl/>
        </w:rPr>
        <w:lastRenderedPageBreak/>
        <w:t xml:space="preserve">מבלי לגרוע מהאמור לעיל ובנוסף לכך לכל הוראה אחרת בהסכם, יחשב </w:t>
      </w:r>
      <w:r w:rsidR="00101D87">
        <w:rPr>
          <w:rFonts w:hint="cs"/>
          <w:rtl/>
        </w:rPr>
        <w:t>מנהל יחידת פרוייקטים הנדסיים</w:t>
      </w:r>
      <w:r>
        <w:rPr>
          <w:rFonts w:hint="cs"/>
          <w:rtl/>
        </w:rPr>
        <w:t xml:space="preserve"> כמי שהפר את ההסכם הפרה יסודית ולמועצה תהא הזכות לבטלו בקרות אחד מן האירועים הבאים:</w:t>
      </w:r>
    </w:p>
    <w:p w14:paraId="73E53E5C" w14:textId="626EE2A7" w:rsidR="00B57A95" w:rsidRDefault="00B57A95">
      <w:pPr>
        <w:pStyle w:val="af4"/>
        <w:numPr>
          <w:ilvl w:val="0"/>
          <w:numId w:val="15"/>
        </w:numPr>
        <w:overflowPunct/>
        <w:autoSpaceDE/>
        <w:autoSpaceDN/>
        <w:adjustRightInd/>
        <w:jc w:val="both"/>
        <w:textAlignment w:val="auto"/>
      </w:pPr>
      <w:r>
        <w:rPr>
          <w:rFonts w:hint="cs"/>
          <w:rtl/>
        </w:rPr>
        <w:t>מונה ל</w:t>
      </w:r>
      <w:r w:rsidR="00101D87">
        <w:rPr>
          <w:rFonts w:hint="cs"/>
          <w:rtl/>
        </w:rPr>
        <w:t>מנהל יחידת פרוייקטים הנדסיים</w:t>
      </w:r>
      <w:r>
        <w:rPr>
          <w:rFonts w:hint="cs"/>
          <w:rtl/>
        </w:rPr>
        <w:t xml:space="preserve"> כונס נכסים מכוח כל דין ו/או נאמן ו/או נאמן זמני ו/או הוכרז כפושט רגל , או </w:t>
      </w:r>
      <w:r>
        <w:rPr>
          <w:rtl/>
        </w:rPr>
        <w:t>–</w:t>
      </w:r>
      <w:r>
        <w:rPr>
          <w:rFonts w:hint="cs"/>
          <w:rtl/>
        </w:rPr>
        <w:t xml:space="preserve"> אם הינו תאגיד- ניתן לגביו צו פירוק ו/או מונה מפרק ו/או מפרק זמני;</w:t>
      </w:r>
    </w:p>
    <w:p w14:paraId="3C9652C6" w14:textId="5D7BE2D5" w:rsidR="00B57A95" w:rsidRDefault="00B57A95">
      <w:pPr>
        <w:pStyle w:val="af4"/>
        <w:numPr>
          <w:ilvl w:val="0"/>
          <w:numId w:val="15"/>
        </w:numPr>
        <w:overflowPunct/>
        <w:autoSpaceDE/>
        <w:autoSpaceDN/>
        <w:adjustRightInd/>
        <w:jc w:val="both"/>
        <w:textAlignment w:val="auto"/>
      </w:pPr>
      <w:r>
        <w:rPr>
          <w:rFonts w:hint="cs"/>
          <w:rtl/>
        </w:rPr>
        <w:t xml:space="preserve">נגד </w:t>
      </w:r>
      <w:r w:rsidR="00101D87">
        <w:rPr>
          <w:rFonts w:hint="cs"/>
          <w:rtl/>
        </w:rPr>
        <w:t>מנהל יחידת פרוייקטים הנדסיים</w:t>
      </w:r>
      <w:r>
        <w:rPr>
          <w:rFonts w:hint="cs"/>
          <w:rtl/>
        </w:rPr>
        <w:t xml:space="preserve"> או מי מטעמו נפתחה חקריה פלילית או הוגש נגדו כתב אישום, או הורשע בנוגע למעשים, שהרשעה לגביהם הינה בבחינת עבירה שיש עימה קלון;</w:t>
      </w:r>
    </w:p>
    <w:p w14:paraId="6DF23970" w14:textId="1D9AAC24" w:rsidR="00B57A95" w:rsidRDefault="00101D87">
      <w:pPr>
        <w:pStyle w:val="af4"/>
        <w:numPr>
          <w:ilvl w:val="0"/>
          <w:numId w:val="15"/>
        </w:numPr>
        <w:overflowPunct/>
        <w:autoSpaceDE/>
        <w:autoSpaceDN/>
        <w:adjustRightInd/>
        <w:jc w:val="both"/>
        <w:textAlignment w:val="auto"/>
      </w:pPr>
      <w:r>
        <w:rPr>
          <w:rFonts w:hint="cs"/>
          <w:rtl/>
        </w:rPr>
        <w:t>מנהל יחידת פרוייקטים הנדסיים</w:t>
      </w:r>
      <w:r w:rsidR="00B57A95">
        <w:rPr>
          <w:rFonts w:hint="cs"/>
          <w:rtl/>
        </w:rPr>
        <w:t xml:space="preserve"> או מי מטעמו נתפס או נחשד בגניבה, בלקיחת שוחד, או בכל מעשה מרמה;</w:t>
      </w:r>
    </w:p>
    <w:p w14:paraId="009270C8" w14:textId="67CDEDEC" w:rsidR="00B57A95" w:rsidRDefault="00B57A95">
      <w:pPr>
        <w:pStyle w:val="af4"/>
        <w:numPr>
          <w:ilvl w:val="0"/>
          <w:numId w:val="15"/>
        </w:numPr>
        <w:overflowPunct/>
        <w:autoSpaceDE/>
        <w:autoSpaceDN/>
        <w:adjustRightInd/>
        <w:jc w:val="both"/>
        <w:textAlignment w:val="auto"/>
      </w:pPr>
      <w:r>
        <w:rPr>
          <w:rFonts w:hint="cs"/>
          <w:rtl/>
        </w:rPr>
        <w:t xml:space="preserve">הוכח למועצה כי </w:t>
      </w:r>
      <w:r w:rsidR="00101D87">
        <w:rPr>
          <w:rFonts w:hint="cs"/>
          <w:rtl/>
        </w:rPr>
        <w:t>מנהל יחידת פרוייקטים הנדסיים</w:t>
      </w:r>
      <w:r>
        <w:rPr>
          <w:rFonts w:hint="cs"/>
          <w:rtl/>
        </w:rPr>
        <w:t xml:space="preserve"> אינו מסוגל לעמוד בדרישות ההסכם מסיבה בריאותית, כספית, טכנית או מכל סיבה אחרת.</w:t>
      </w:r>
    </w:p>
    <w:p w14:paraId="0CFD5C23" w14:textId="0355BC97" w:rsidR="00B57A95" w:rsidRDefault="00B57A95" w:rsidP="00B57A95">
      <w:pPr>
        <w:pStyle w:val="af4"/>
        <w:ind w:left="1840"/>
      </w:pPr>
      <w:r>
        <w:rPr>
          <w:rFonts w:hint="cs"/>
          <w:rtl/>
        </w:rPr>
        <w:t xml:space="preserve">יודגש ויובהר, אין המקרים המנויים לעיל כעילות ביטול החוזה בבחינת רשימה סגורה ואין במנייתם כדי לגרוע מזכות המועצה לבטל את החוזה מכוח כל עילה שבדין או מכוח הוראה אחרת בחוזה זה, ובכלל זה לבטל את החוזה עקב הפרתו על ידי </w:t>
      </w:r>
      <w:r w:rsidR="00101D87">
        <w:rPr>
          <w:rFonts w:hint="cs"/>
          <w:rtl/>
        </w:rPr>
        <w:t>מנהל יחידת פרוייקטים הנדסיים</w:t>
      </w:r>
      <w:r>
        <w:rPr>
          <w:rFonts w:hint="cs"/>
          <w:rtl/>
        </w:rPr>
        <w:t>.</w:t>
      </w:r>
    </w:p>
    <w:p w14:paraId="6EC45606" w14:textId="77777777" w:rsidR="00B57A95" w:rsidRDefault="00B57A95">
      <w:pPr>
        <w:pStyle w:val="af4"/>
        <w:numPr>
          <w:ilvl w:val="1"/>
          <w:numId w:val="11"/>
        </w:numPr>
        <w:overflowPunct/>
        <w:autoSpaceDE/>
        <w:autoSpaceDN/>
        <w:adjustRightInd/>
        <w:ind w:left="1557" w:hanging="567"/>
        <w:jc w:val="both"/>
        <w:textAlignment w:val="auto"/>
      </w:pPr>
      <w:r>
        <w:rPr>
          <w:rFonts w:hint="cs"/>
          <w:rtl/>
        </w:rPr>
        <w:t xml:space="preserve">בוטל ההסכם, תיעשה התחשבנות הסופית בין הצדדים ביחס לתמורה שנותרה לתשלום ו/או ששולמה ביתר לפי העניין. </w:t>
      </w:r>
    </w:p>
    <w:p w14:paraId="7D250911" w14:textId="77777777" w:rsidR="00B57A95" w:rsidRDefault="00B57A95">
      <w:pPr>
        <w:pStyle w:val="af4"/>
        <w:numPr>
          <w:ilvl w:val="1"/>
          <w:numId w:val="11"/>
        </w:numPr>
        <w:overflowPunct/>
        <w:autoSpaceDE/>
        <w:autoSpaceDN/>
        <w:adjustRightInd/>
        <w:ind w:left="1557" w:hanging="567"/>
        <w:jc w:val="both"/>
        <w:textAlignment w:val="auto"/>
      </w:pPr>
      <w:r>
        <w:rPr>
          <w:rFonts w:hint="cs"/>
          <w:rtl/>
        </w:rPr>
        <w:t xml:space="preserve">בכל מקרה של ביטול ההסכם כאמור לעיל ו/או מכוח כל דין ו/או הסכם תחולנה ההוראות הבאות: </w:t>
      </w:r>
    </w:p>
    <w:p w14:paraId="10D9D487" w14:textId="63B76C39" w:rsidR="00B57A95" w:rsidRDefault="00B57A95">
      <w:pPr>
        <w:pStyle w:val="af4"/>
        <w:numPr>
          <w:ilvl w:val="0"/>
          <w:numId w:val="13"/>
        </w:numPr>
        <w:overflowPunct/>
        <w:autoSpaceDE/>
        <w:autoSpaceDN/>
        <w:adjustRightInd/>
        <w:jc w:val="both"/>
        <w:textAlignment w:val="auto"/>
      </w:pPr>
      <w:r>
        <w:rPr>
          <w:rFonts w:hint="cs"/>
          <w:rtl/>
        </w:rPr>
        <w:t xml:space="preserve">זכויותיה של המועצה, חובותיו של </w:t>
      </w:r>
      <w:r w:rsidR="00101D87">
        <w:rPr>
          <w:rFonts w:hint="cs"/>
          <w:rtl/>
        </w:rPr>
        <w:t>מנהל יחידת פרוייקטים הנדסיים</w:t>
      </w:r>
      <w:r>
        <w:rPr>
          <w:rFonts w:hint="cs"/>
          <w:rtl/>
        </w:rPr>
        <w:t xml:space="preserve"> לא יפגעו, כל אלה יישארו בתוקפם המלא, כאילו לא בוטל החוזה.</w:t>
      </w:r>
    </w:p>
    <w:p w14:paraId="0FBB028E" w14:textId="68CF68E8" w:rsidR="00B57A95" w:rsidRDefault="00B57A95">
      <w:pPr>
        <w:pStyle w:val="af4"/>
        <w:numPr>
          <w:ilvl w:val="0"/>
          <w:numId w:val="13"/>
        </w:numPr>
        <w:overflowPunct/>
        <w:autoSpaceDE/>
        <w:autoSpaceDN/>
        <w:adjustRightInd/>
        <w:jc w:val="both"/>
        <w:textAlignment w:val="auto"/>
      </w:pPr>
      <w:r>
        <w:rPr>
          <w:rFonts w:hint="cs"/>
          <w:rtl/>
        </w:rPr>
        <w:t xml:space="preserve">המועצה תוכל לדרוש את תשלומי הביטוחים של </w:t>
      </w:r>
      <w:r w:rsidR="00101D87">
        <w:rPr>
          <w:rFonts w:hint="cs"/>
          <w:rtl/>
        </w:rPr>
        <w:t>מנהל יחידת פרוייקטים הנדסיים</w:t>
      </w:r>
      <w:r>
        <w:rPr>
          <w:rFonts w:hint="cs"/>
          <w:rtl/>
        </w:rPr>
        <w:t xml:space="preserve"> למטרת ביצוע השירותים באמצעות מתכנן אחר או לכל מטרה אחרת.</w:t>
      </w:r>
    </w:p>
    <w:p w14:paraId="145DCE51" w14:textId="15158404" w:rsidR="00B57A95" w:rsidRDefault="00B57A95">
      <w:pPr>
        <w:pStyle w:val="af4"/>
        <w:numPr>
          <w:ilvl w:val="0"/>
          <w:numId w:val="13"/>
        </w:numPr>
        <w:overflowPunct/>
        <w:autoSpaceDE/>
        <w:autoSpaceDN/>
        <w:adjustRightInd/>
        <w:jc w:val="both"/>
        <w:textAlignment w:val="auto"/>
      </w:pPr>
      <w:r>
        <w:rPr>
          <w:rFonts w:hint="cs"/>
          <w:rtl/>
        </w:rPr>
        <w:t>המועצה תהא רשאית לעכב בידיה כל מיטלטלין, השייכים ל</w:t>
      </w:r>
      <w:r w:rsidR="00101D87">
        <w:rPr>
          <w:rFonts w:hint="cs"/>
          <w:rtl/>
        </w:rPr>
        <w:t>מנהל יחידת פרוייקטים הנדסיים</w:t>
      </w:r>
      <w:r>
        <w:rPr>
          <w:rFonts w:hint="cs"/>
          <w:rtl/>
        </w:rPr>
        <w:t>.</w:t>
      </w:r>
    </w:p>
    <w:p w14:paraId="6DC0ACE6" w14:textId="19EA76BD" w:rsidR="00B57A95" w:rsidRDefault="00B57A95">
      <w:pPr>
        <w:pStyle w:val="af4"/>
        <w:numPr>
          <w:ilvl w:val="0"/>
          <w:numId w:val="13"/>
        </w:numPr>
        <w:overflowPunct/>
        <w:autoSpaceDE/>
        <w:autoSpaceDN/>
        <w:adjustRightInd/>
        <w:jc w:val="both"/>
        <w:textAlignment w:val="auto"/>
      </w:pPr>
      <w:r>
        <w:rPr>
          <w:rFonts w:hint="cs"/>
          <w:rtl/>
        </w:rPr>
        <w:t>המועצה תהא פטורה מתשלום כל שכר, תמורה או פיצוי כלשהם ל</w:t>
      </w:r>
      <w:r w:rsidR="00101D87">
        <w:rPr>
          <w:rFonts w:hint="cs"/>
          <w:rtl/>
        </w:rPr>
        <w:t>מנהל יחידת פרוייקטים הנדסיים</w:t>
      </w:r>
      <w:r>
        <w:rPr>
          <w:rFonts w:hint="cs"/>
          <w:rtl/>
        </w:rPr>
        <w:t xml:space="preserve"> בעד שימוש בתוכניות ובמסמכים אחרים הקשורים בחלק עבודת </w:t>
      </w:r>
      <w:r w:rsidR="00101D87">
        <w:rPr>
          <w:rFonts w:hint="cs"/>
          <w:rtl/>
        </w:rPr>
        <w:t>מנהל יחידת פרוייקטים הנדסיים</w:t>
      </w:r>
      <w:r>
        <w:rPr>
          <w:rFonts w:hint="cs"/>
          <w:rtl/>
        </w:rPr>
        <w:t xml:space="preserve"> שכבר נעשתה. </w:t>
      </w:r>
    </w:p>
    <w:p w14:paraId="13B5EB98" w14:textId="1011365A" w:rsidR="00B57A95" w:rsidRDefault="00B57A95">
      <w:pPr>
        <w:pStyle w:val="af4"/>
        <w:numPr>
          <w:ilvl w:val="0"/>
          <w:numId w:val="13"/>
        </w:numPr>
        <w:overflowPunct/>
        <w:autoSpaceDE/>
        <w:autoSpaceDN/>
        <w:adjustRightInd/>
        <w:jc w:val="both"/>
        <w:textAlignment w:val="auto"/>
      </w:pPr>
      <w:r>
        <w:rPr>
          <w:rFonts w:hint="cs"/>
          <w:rtl/>
        </w:rPr>
        <w:lastRenderedPageBreak/>
        <w:t>מובהר בזאת למען הסק ספק כי המועצה לא תהא חבה בשום אופן בפיצוי, שיפוי או כל תשלום אחר ל</w:t>
      </w:r>
      <w:r w:rsidR="00101D87">
        <w:rPr>
          <w:rFonts w:hint="cs"/>
          <w:rtl/>
        </w:rPr>
        <w:t>מנהל יחידת פרוייקטים הנדסיים</w:t>
      </w:r>
      <w:r>
        <w:rPr>
          <w:rFonts w:hint="cs"/>
          <w:rtl/>
        </w:rPr>
        <w:t xml:space="preserve"> מעבר למפורט לעיל, עקב הבאת ההסכם לידי גמר כאמור. </w:t>
      </w:r>
    </w:p>
    <w:p w14:paraId="451BD965" w14:textId="77777777" w:rsidR="00B57A95" w:rsidRDefault="00B57A95">
      <w:pPr>
        <w:pStyle w:val="af4"/>
        <w:numPr>
          <w:ilvl w:val="1"/>
          <w:numId w:val="11"/>
        </w:numPr>
        <w:overflowPunct/>
        <w:autoSpaceDE/>
        <w:autoSpaceDN/>
        <w:adjustRightInd/>
        <w:ind w:left="1557" w:hanging="567"/>
        <w:jc w:val="both"/>
        <w:textAlignment w:val="auto"/>
      </w:pPr>
      <w:r>
        <w:rPr>
          <w:rFonts w:hint="cs"/>
          <w:rtl/>
        </w:rPr>
        <w:t xml:space="preserve">מובהר בזאת כי אין בכל האמור לעיל כדי לגרוע מכל סעד או תרופה להם זכאית המועצה מכוח כל דין או הסכם מעבר לקבוע לעיל, לרבות הסעדים והתרופות המוקנים לה כנגד הפרות יסודיות של החוזה. </w:t>
      </w:r>
    </w:p>
    <w:p w14:paraId="586FD3DA" w14:textId="71A29077" w:rsidR="00B57A95" w:rsidRDefault="00B57A95">
      <w:pPr>
        <w:pStyle w:val="af4"/>
        <w:numPr>
          <w:ilvl w:val="1"/>
          <w:numId w:val="11"/>
        </w:numPr>
        <w:overflowPunct/>
        <w:autoSpaceDE/>
        <w:autoSpaceDN/>
        <w:adjustRightInd/>
        <w:ind w:left="1557" w:hanging="567"/>
        <w:jc w:val="both"/>
        <w:textAlignment w:val="auto"/>
      </w:pPr>
      <w:r>
        <w:rPr>
          <w:rFonts w:hint="cs"/>
          <w:rtl/>
        </w:rPr>
        <w:t xml:space="preserve">בוטל ההסכם בנסיבות האמורות בסעיף זה תהא המועצה רשאית למסור את המשך אספקת השירותים לכל צד שלישי, לפי ראות עיניה, ולצורך זה להשתמש בתוכניות, חוות דעת, טיוטות וכיו"ב שהוכנו על ידי </w:t>
      </w:r>
      <w:r w:rsidR="00101D87">
        <w:rPr>
          <w:rFonts w:hint="cs"/>
          <w:rtl/>
        </w:rPr>
        <w:t>מנהל יחידת פרוייקטים הנדסיים</w:t>
      </w:r>
      <w:r>
        <w:rPr>
          <w:rFonts w:hint="cs"/>
          <w:rtl/>
        </w:rPr>
        <w:t xml:space="preserve"> עד לביטול ההסכם.</w:t>
      </w:r>
    </w:p>
    <w:p w14:paraId="2A504B44" w14:textId="77777777" w:rsidR="00B57A95" w:rsidRPr="00075835" w:rsidRDefault="00B57A95">
      <w:pPr>
        <w:pStyle w:val="af4"/>
        <w:numPr>
          <w:ilvl w:val="0"/>
          <w:numId w:val="11"/>
        </w:numPr>
        <w:overflowPunct/>
        <w:autoSpaceDE/>
        <w:autoSpaceDN/>
        <w:adjustRightInd/>
        <w:jc w:val="both"/>
        <w:textAlignment w:val="auto"/>
        <w:rPr>
          <w:b/>
          <w:bCs/>
        </w:rPr>
      </w:pPr>
      <w:r w:rsidRPr="00075835">
        <w:rPr>
          <w:rFonts w:hint="cs"/>
          <w:b/>
          <w:bCs/>
          <w:rtl/>
        </w:rPr>
        <w:t>איסור המחאת זכויות ו/או חבויות</w:t>
      </w:r>
    </w:p>
    <w:p w14:paraId="6564498A" w14:textId="359CE82D" w:rsidR="00B57A95" w:rsidRDefault="00B57A95">
      <w:pPr>
        <w:pStyle w:val="af4"/>
        <w:numPr>
          <w:ilvl w:val="1"/>
          <w:numId w:val="11"/>
        </w:numPr>
        <w:overflowPunct/>
        <w:autoSpaceDE/>
        <w:autoSpaceDN/>
        <w:adjustRightInd/>
        <w:ind w:left="1557" w:hanging="567"/>
        <w:jc w:val="both"/>
        <w:textAlignment w:val="auto"/>
      </w:pPr>
      <w:r>
        <w:rPr>
          <w:rFonts w:hint="cs"/>
          <w:rtl/>
        </w:rPr>
        <w:t xml:space="preserve">מוסכם בזאת בין הצדדים, כי כל התחייבויותיו של </w:t>
      </w:r>
      <w:r w:rsidR="00101D87">
        <w:rPr>
          <w:rFonts w:hint="cs"/>
          <w:rtl/>
        </w:rPr>
        <w:t>מנהל יחידת פרוייקטים הנדסיים</w:t>
      </w:r>
      <w:r>
        <w:rPr>
          <w:rFonts w:hint="cs"/>
          <w:rtl/>
        </w:rPr>
        <w:t xml:space="preserve"> מכח הסכם זה הינן מכוח מומחיותו המקצועית ולפיכך הינן אישיות ועליו לבצען בעצמו. </w:t>
      </w:r>
    </w:p>
    <w:p w14:paraId="53662B2B" w14:textId="1901B262" w:rsidR="00B57A95" w:rsidRDefault="00101D87">
      <w:pPr>
        <w:pStyle w:val="af4"/>
        <w:numPr>
          <w:ilvl w:val="1"/>
          <w:numId w:val="11"/>
        </w:numPr>
        <w:overflowPunct/>
        <w:autoSpaceDE/>
        <w:autoSpaceDN/>
        <w:adjustRightInd/>
        <w:ind w:left="1557" w:hanging="567"/>
        <w:jc w:val="both"/>
        <w:textAlignment w:val="auto"/>
      </w:pPr>
      <w:r>
        <w:rPr>
          <w:rFonts w:hint="cs"/>
          <w:rtl/>
        </w:rPr>
        <w:t>מנהל יחידת פרוייקטים הנדסיים</w:t>
      </w:r>
      <w:r w:rsidR="00B57A95">
        <w:rPr>
          <w:rFonts w:hint="cs"/>
          <w:rtl/>
        </w:rPr>
        <w:t xml:space="preserve"> אינו רשאי להמחות את זכויותיו או חובותיו או חלק מהן מכוח הסכם זה או כל חלק ממנו, לאחר או לאחרים וכן אין הוא רשאי להעביר או למסור לאחר כל זכות או חובה הנובעת מחוזה זה, אלא בהסכמת המועצה בכתב ומראש. "המחאה" </w:t>
      </w:r>
      <w:r w:rsidR="00B57A95">
        <w:rPr>
          <w:rtl/>
        </w:rPr>
        <w:t>–</w:t>
      </w:r>
      <w:r w:rsidR="00B57A95">
        <w:rPr>
          <w:rFonts w:hint="cs"/>
          <w:rtl/>
        </w:rPr>
        <w:t xml:space="preserve"> לרבות העברת 25% ומעלה מהון מניות תאגיד ממי שהחזיק בו במועד חתימת </w:t>
      </w:r>
      <w:r>
        <w:rPr>
          <w:rFonts w:hint="cs"/>
          <w:rtl/>
        </w:rPr>
        <w:t>מנהל יחידת פרוייקטים הנדסיים</w:t>
      </w:r>
      <w:r w:rsidR="00B57A95">
        <w:rPr>
          <w:rFonts w:hint="cs"/>
          <w:rtl/>
        </w:rPr>
        <w:t xml:space="preserve"> על ההסכם לאחר או לאחרים.</w:t>
      </w:r>
    </w:p>
    <w:p w14:paraId="1192EA04" w14:textId="382E0A83" w:rsidR="00B57A95" w:rsidRDefault="00B57A95">
      <w:pPr>
        <w:pStyle w:val="af4"/>
        <w:numPr>
          <w:ilvl w:val="1"/>
          <w:numId w:val="11"/>
        </w:numPr>
        <w:overflowPunct/>
        <w:autoSpaceDE/>
        <w:autoSpaceDN/>
        <w:adjustRightInd/>
        <w:ind w:left="1557" w:hanging="567"/>
        <w:jc w:val="both"/>
        <w:textAlignment w:val="auto"/>
      </w:pPr>
      <w:r>
        <w:rPr>
          <w:rFonts w:hint="cs"/>
          <w:rtl/>
        </w:rPr>
        <w:t xml:space="preserve">העביר </w:t>
      </w:r>
      <w:r w:rsidR="00101D87">
        <w:rPr>
          <w:rFonts w:hint="cs"/>
          <w:rtl/>
        </w:rPr>
        <w:t>מנהל יחידת פרוייקטים הנדסיים</w:t>
      </w:r>
      <w:r>
        <w:rPr>
          <w:rFonts w:hint="cs"/>
          <w:rtl/>
        </w:rPr>
        <w:t xml:space="preserve"> זכויותיו או חובותיו על פי החוזה, או מקצתן, או מסר את ביצועם של שירותים כלשהם לאחר, כולם או מקצתם, יישאר אחראי להתחייבויותיו המוטלות עליו עפ"י החוזה על אף ההסבה האמורה, ומבלי שיהא בכך כדי לפגוע בזכויותיה של המועצה כלפי הגורם הנמחה. </w:t>
      </w:r>
    </w:p>
    <w:p w14:paraId="4C284351" w14:textId="570D1E22" w:rsidR="00B57A95" w:rsidRDefault="00B57A95">
      <w:pPr>
        <w:pStyle w:val="af4"/>
        <w:numPr>
          <w:ilvl w:val="1"/>
          <w:numId w:val="11"/>
        </w:numPr>
        <w:overflowPunct/>
        <w:autoSpaceDE/>
        <w:autoSpaceDN/>
        <w:adjustRightInd/>
        <w:ind w:left="1557" w:hanging="567"/>
        <w:jc w:val="both"/>
        <w:textAlignment w:val="auto"/>
      </w:pPr>
      <w:r>
        <w:rPr>
          <w:rFonts w:hint="cs"/>
          <w:rtl/>
        </w:rPr>
        <w:t xml:space="preserve">המועצה תהא רשאית להמחות זכויותיה או חובותיה מכוח ההסכם לכל גורם אחר שתמצא לנכון </w:t>
      </w:r>
      <w:r>
        <w:rPr>
          <w:rtl/>
        </w:rPr>
        <w:t>–</w:t>
      </w:r>
      <w:r>
        <w:rPr>
          <w:rFonts w:hint="cs"/>
          <w:rtl/>
        </w:rPr>
        <w:t xml:space="preserve"> בכפוף להבטחת שמירת זכויותיו של </w:t>
      </w:r>
      <w:r w:rsidR="00101D87">
        <w:rPr>
          <w:rFonts w:hint="cs"/>
          <w:rtl/>
        </w:rPr>
        <w:t>מנהל יחידת פרוייקטים הנדסיים</w:t>
      </w:r>
      <w:r>
        <w:rPr>
          <w:rFonts w:hint="cs"/>
          <w:rtl/>
        </w:rPr>
        <w:t xml:space="preserve"> עפ"י הסכם זה. </w:t>
      </w:r>
    </w:p>
    <w:p w14:paraId="367D4CD8" w14:textId="77777777" w:rsidR="00B57A95" w:rsidRPr="00075835" w:rsidRDefault="00B57A95">
      <w:pPr>
        <w:pStyle w:val="af4"/>
        <w:numPr>
          <w:ilvl w:val="0"/>
          <w:numId w:val="11"/>
        </w:numPr>
        <w:overflowPunct/>
        <w:autoSpaceDE/>
        <w:autoSpaceDN/>
        <w:adjustRightInd/>
        <w:jc w:val="both"/>
        <w:textAlignment w:val="auto"/>
        <w:rPr>
          <w:b/>
          <w:bCs/>
        </w:rPr>
      </w:pPr>
      <w:r w:rsidRPr="00075835">
        <w:rPr>
          <w:rFonts w:hint="cs"/>
          <w:b/>
          <w:bCs/>
          <w:rtl/>
        </w:rPr>
        <w:t>עיסוק בהרשאה וניהול ספרים כדין</w:t>
      </w:r>
    </w:p>
    <w:p w14:paraId="7FF9C58B" w14:textId="063992FE" w:rsidR="00B57A95" w:rsidRDefault="00101D87">
      <w:pPr>
        <w:pStyle w:val="af4"/>
        <w:numPr>
          <w:ilvl w:val="1"/>
          <w:numId w:val="11"/>
        </w:numPr>
        <w:overflowPunct/>
        <w:autoSpaceDE/>
        <w:autoSpaceDN/>
        <w:adjustRightInd/>
        <w:ind w:left="1557" w:hanging="567"/>
        <w:jc w:val="both"/>
        <w:textAlignment w:val="auto"/>
      </w:pPr>
      <w:r>
        <w:rPr>
          <w:rFonts w:hint="cs"/>
          <w:rtl/>
        </w:rPr>
        <w:t>מנהל יחידת פרוייקטים הנדסיים</w:t>
      </w:r>
      <w:r w:rsidR="00B57A95">
        <w:rPr>
          <w:rFonts w:hint="cs"/>
          <w:rtl/>
        </w:rPr>
        <w:t xml:space="preserve"> מצהיר בזאת, כי ברשותו תעודת "עוסק מורשה" תקפה לפי חוק מס ערך מוסף, תשל"ו-1975. </w:t>
      </w:r>
    </w:p>
    <w:p w14:paraId="2C1C65DA" w14:textId="574AD344" w:rsidR="00B57A95" w:rsidRDefault="00101D87">
      <w:pPr>
        <w:pStyle w:val="af4"/>
        <w:numPr>
          <w:ilvl w:val="1"/>
          <w:numId w:val="11"/>
        </w:numPr>
        <w:overflowPunct/>
        <w:autoSpaceDE/>
        <w:autoSpaceDN/>
        <w:adjustRightInd/>
        <w:ind w:left="1557" w:hanging="567"/>
        <w:jc w:val="both"/>
        <w:textAlignment w:val="auto"/>
      </w:pPr>
      <w:r>
        <w:rPr>
          <w:rFonts w:hint="cs"/>
          <w:rtl/>
        </w:rPr>
        <w:lastRenderedPageBreak/>
        <w:t>מנהל יחידת פרוייקטים הנדסיים</w:t>
      </w:r>
      <w:r w:rsidR="00B57A95">
        <w:rPr>
          <w:rFonts w:hint="cs"/>
          <w:rtl/>
        </w:rPr>
        <w:t xml:space="preserve"> מצהיר, כי הוא מנהל ספרים כדין וכי הוא פועל במסגרת עבודתו נשוא הסכם זה כנדרש על פי כל דין כלפי שלטונות המס ובכלל, וכי ימשיך ויעשה זאת במהלך כל תקופת חלותו של הסכם זה. </w:t>
      </w:r>
    </w:p>
    <w:p w14:paraId="587C1584" w14:textId="14885BE4" w:rsidR="00B57A95" w:rsidRDefault="00101D87">
      <w:pPr>
        <w:pStyle w:val="af4"/>
        <w:numPr>
          <w:ilvl w:val="1"/>
          <w:numId w:val="11"/>
        </w:numPr>
        <w:overflowPunct/>
        <w:autoSpaceDE/>
        <w:autoSpaceDN/>
        <w:adjustRightInd/>
        <w:ind w:left="1557" w:hanging="567"/>
        <w:jc w:val="both"/>
        <w:textAlignment w:val="auto"/>
      </w:pPr>
      <w:r>
        <w:rPr>
          <w:rFonts w:hint="cs"/>
          <w:rtl/>
        </w:rPr>
        <w:t>מנהל יחידת פרוייקטים הנדסיים</w:t>
      </w:r>
      <w:r w:rsidR="00B57A95">
        <w:rPr>
          <w:rFonts w:hint="cs"/>
          <w:rtl/>
        </w:rPr>
        <w:t xml:space="preserve"> מצהיר ומתחייב כי הוא מנהל תיק ניכויים כדין לכל עובדיו, כי הוא מפריש עבורם את כל ההפרשות הנדרשות על פי הדין וכי הוא ימשיך ויעשה כן בכל תקופת חלותו של הסכם זה. </w:t>
      </w:r>
    </w:p>
    <w:p w14:paraId="2B524112" w14:textId="2B8E71D9" w:rsidR="00B57A95" w:rsidRDefault="00B57A95">
      <w:pPr>
        <w:pStyle w:val="af4"/>
        <w:numPr>
          <w:ilvl w:val="1"/>
          <w:numId w:val="11"/>
        </w:numPr>
        <w:overflowPunct/>
        <w:autoSpaceDE/>
        <w:autoSpaceDN/>
        <w:adjustRightInd/>
        <w:ind w:left="1557" w:hanging="567"/>
        <w:jc w:val="both"/>
        <w:textAlignment w:val="auto"/>
      </w:pPr>
      <w:r>
        <w:rPr>
          <w:rFonts w:hint="cs"/>
          <w:rtl/>
        </w:rPr>
        <w:t xml:space="preserve">במעמד חתימתו על הסכם זה וכן בסמוך לכל שנת כספים חדשה ימציא </w:t>
      </w:r>
      <w:r w:rsidR="00101D87">
        <w:rPr>
          <w:rFonts w:hint="cs"/>
          <w:rtl/>
        </w:rPr>
        <w:t>מנהל יחידת פרוייקטים הנדסיים</w:t>
      </w:r>
      <w:r>
        <w:rPr>
          <w:rFonts w:hint="cs"/>
          <w:rtl/>
        </w:rPr>
        <w:t xml:space="preserve"> למועצה אישור על שיעור/פטור מניכוי מס במקור מטעם פקיד השומה האזורי. מוסכם בזאת כי במידה ולא יומצא למועצה אישור כאמור במועד, לא יהא זכאי </w:t>
      </w:r>
      <w:r w:rsidR="00101D87">
        <w:rPr>
          <w:rFonts w:hint="cs"/>
          <w:rtl/>
        </w:rPr>
        <w:t>מנהל יחידת פרוייקטים הנדסיים</w:t>
      </w:r>
      <w:r>
        <w:rPr>
          <w:rFonts w:hint="cs"/>
          <w:rtl/>
        </w:rPr>
        <w:t xml:space="preserve"> לכל החזר מהמועצה בגין סכומי מס שנוכו מהתמורה שהינו זכאי לה בהיעדר אישור כאמור, וזאת על אך שימציא בדיעבד את האישור. </w:t>
      </w:r>
    </w:p>
    <w:p w14:paraId="0D971A65" w14:textId="385F531F" w:rsidR="00B57A95" w:rsidRDefault="00B57A95">
      <w:pPr>
        <w:pStyle w:val="af4"/>
        <w:numPr>
          <w:ilvl w:val="1"/>
          <w:numId w:val="11"/>
        </w:numPr>
        <w:overflowPunct/>
        <w:autoSpaceDE/>
        <w:autoSpaceDN/>
        <w:adjustRightInd/>
        <w:ind w:left="1557" w:hanging="567"/>
        <w:jc w:val="both"/>
        <w:textAlignment w:val="auto"/>
      </w:pPr>
      <w:r>
        <w:rPr>
          <w:rFonts w:hint="cs"/>
          <w:rtl/>
        </w:rPr>
        <w:t xml:space="preserve">בנוסף לאמור לעיל ימציא </w:t>
      </w:r>
      <w:r w:rsidR="00101D87">
        <w:rPr>
          <w:rFonts w:hint="cs"/>
          <w:rtl/>
        </w:rPr>
        <w:t>מנהל יחידת פרוייקטים הנדסיים</w:t>
      </w:r>
      <w:r>
        <w:rPr>
          <w:rFonts w:hint="cs"/>
          <w:rtl/>
        </w:rPr>
        <w:t xml:space="preserve"> למועצה במעמד חתימתה של ההסכם טופס עדכון פרטי חשבונו בבנק. הטופס יהא חתום ע"י </w:t>
      </w:r>
      <w:r w:rsidR="00101D87">
        <w:rPr>
          <w:rFonts w:hint="cs"/>
          <w:rtl/>
        </w:rPr>
        <w:t>מנהל יחידת פרוייקטים הנדסיים</w:t>
      </w:r>
      <w:r>
        <w:rPr>
          <w:rFonts w:hint="cs"/>
          <w:rtl/>
        </w:rPr>
        <w:t xml:space="preserve"> ומאושר ע"י רו"ח או עו"ד מטעמו, וכן מאושר ע"י הבנק בחתימת מורשי החתימה מטעמו. </w:t>
      </w:r>
    </w:p>
    <w:p w14:paraId="78DC59C6" w14:textId="77777777" w:rsidR="00B57A95" w:rsidRDefault="00B57A95" w:rsidP="00B57A95">
      <w:pPr>
        <w:pStyle w:val="af4"/>
        <w:overflowPunct/>
        <w:autoSpaceDE/>
        <w:autoSpaceDN/>
        <w:adjustRightInd/>
        <w:ind w:left="1557"/>
        <w:jc w:val="both"/>
        <w:textAlignment w:val="auto"/>
      </w:pPr>
    </w:p>
    <w:p w14:paraId="386CECE7" w14:textId="18EC4A8D" w:rsidR="00B57A95" w:rsidRDefault="00B57A95">
      <w:pPr>
        <w:pStyle w:val="af4"/>
        <w:numPr>
          <w:ilvl w:val="1"/>
          <w:numId w:val="11"/>
        </w:numPr>
        <w:overflowPunct/>
        <w:autoSpaceDE/>
        <w:autoSpaceDN/>
        <w:adjustRightInd/>
        <w:ind w:left="1557" w:hanging="567"/>
        <w:jc w:val="both"/>
        <w:textAlignment w:val="auto"/>
      </w:pPr>
      <w:r>
        <w:rPr>
          <w:rFonts w:hint="cs"/>
          <w:rtl/>
        </w:rPr>
        <w:t>מובהר בזאת כי אם עוכב תשלום כלשהו המגיע ל</w:t>
      </w:r>
      <w:r w:rsidR="00101D87">
        <w:rPr>
          <w:rFonts w:hint="cs"/>
          <w:rtl/>
        </w:rPr>
        <w:t>מנהל יחידת פרוייקטים הנדסיים</w:t>
      </w:r>
      <w:r>
        <w:rPr>
          <w:rFonts w:hint="cs"/>
          <w:rtl/>
        </w:rPr>
        <w:t xml:space="preserve"> מחמת היעדרו של טופס כאמור ו/או מחמת פרטים מתאימים החסרים בטופס זה, לא יהא עיכוב כאמור בבחינת הפרת ההסכם מטעם המועצה, </w:t>
      </w:r>
      <w:r w:rsidR="00101D87">
        <w:rPr>
          <w:rFonts w:hint="cs"/>
          <w:rtl/>
        </w:rPr>
        <w:t>ומנהל יחידת פרוייקטים הנדסיים</w:t>
      </w:r>
      <w:r>
        <w:rPr>
          <w:rFonts w:hint="cs"/>
          <w:rtl/>
        </w:rPr>
        <w:t xml:space="preserve"> לא יהא זכאי לכל תשלום נוסף בגין העיכוב עבור הפרשי הצמדה, ריבית וכיו"ב. </w:t>
      </w:r>
    </w:p>
    <w:p w14:paraId="45C92A04" w14:textId="77777777" w:rsidR="00B57A95" w:rsidRDefault="00B57A95" w:rsidP="00B57A95">
      <w:pPr>
        <w:pStyle w:val="af4"/>
        <w:overflowPunct/>
        <w:autoSpaceDE/>
        <w:autoSpaceDN/>
        <w:adjustRightInd/>
        <w:ind w:left="1557"/>
        <w:jc w:val="both"/>
        <w:textAlignment w:val="auto"/>
      </w:pPr>
    </w:p>
    <w:p w14:paraId="515DBBF6" w14:textId="77777777" w:rsidR="00B57A95" w:rsidRPr="00075835" w:rsidRDefault="00B57A95">
      <w:pPr>
        <w:pStyle w:val="af4"/>
        <w:numPr>
          <w:ilvl w:val="0"/>
          <w:numId w:val="11"/>
        </w:numPr>
        <w:overflowPunct/>
        <w:autoSpaceDE/>
        <w:autoSpaceDN/>
        <w:adjustRightInd/>
        <w:jc w:val="both"/>
        <w:textAlignment w:val="auto"/>
        <w:rPr>
          <w:b/>
          <w:bCs/>
        </w:rPr>
      </w:pPr>
      <w:r w:rsidRPr="00075835">
        <w:rPr>
          <w:rFonts w:hint="cs"/>
          <w:b/>
          <w:bCs/>
          <w:rtl/>
        </w:rPr>
        <w:t>התנאה על זכות יוצרים</w:t>
      </w:r>
    </w:p>
    <w:p w14:paraId="1400A469" w14:textId="7689D900" w:rsidR="00B57A95" w:rsidRDefault="00B57A95">
      <w:pPr>
        <w:pStyle w:val="af4"/>
        <w:numPr>
          <w:ilvl w:val="1"/>
          <w:numId w:val="11"/>
        </w:numPr>
        <w:overflowPunct/>
        <w:autoSpaceDE/>
        <w:autoSpaceDN/>
        <w:adjustRightInd/>
        <w:ind w:left="1557" w:hanging="567"/>
        <w:jc w:val="both"/>
        <w:textAlignment w:val="auto"/>
      </w:pPr>
      <w:r>
        <w:rPr>
          <w:rFonts w:hint="cs"/>
          <w:rtl/>
        </w:rPr>
        <w:t xml:space="preserve">למועצה מוקנית מכח הסכם זה זכות הבעלות והשימוש בתוכניות, במסמכים, בחוו"ד ובדו"חות נשוא הסכם זה, שהוכנו ע"י </w:t>
      </w:r>
      <w:r w:rsidR="00101D87">
        <w:rPr>
          <w:rFonts w:hint="cs"/>
          <w:rtl/>
        </w:rPr>
        <w:t>מנהל יחידת פרוייקטים הנדסיים</w:t>
      </w:r>
      <w:r>
        <w:rPr>
          <w:rFonts w:hint="cs"/>
          <w:rtl/>
        </w:rPr>
        <w:t xml:space="preserve">, ולא תישמע טענה מצד </w:t>
      </w:r>
      <w:r w:rsidR="00101D87">
        <w:rPr>
          <w:rFonts w:hint="cs"/>
          <w:rtl/>
        </w:rPr>
        <w:t>מנהל יחידת פרוייקטים הנדסיים</w:t>
      </w:r>
      <w:r>
        <w:rPr>
          <w:rFonts w:hint="cs"/>
          <w:rtl/>
        </w:rPr>
        <w:t xml:space="preserve"> כלפי המועצה להפרת זכות היוצרים שלו בגין כל שימוש שתעשה המועצה בתוכניות או במסמכים אלו. </w:t>
      </w:r>
    </w:p>
    <w:p w14:paraId="77B01407" w14:textId="4BD7BD4B" w:rsidR="00B57A95" w:rsidRDefault="00B57A95">
      <w:pPr>
        <w:pStyle w:val="af4"/>
        <w:numPr>
          <w:ilvl w:val="1"/>
          <w:numId w:val="11"/>
        </w:numPr>
        <w:overflowPunct/>
        <w:autoSpaceDE/>
        <w:autoSpaceDN/>
        <w:adjustRightInd/>
        <w:ind w:left="1557" w:hanging="567"/>
        <w:jc w:val="both"/>
        <w:textAlignment w:val="auto"/>
      </w:pPr>
      <w:r>
        <w:rPr>
          <w:rFonts w:hint="cs"/>
          <w:rtl/>
        </w:rPr>
        <w:t xml:space="preserve">המועצה תהא זכאית להשתמש בתוכניות ובמסמכים שהוכנו ע"י </w:t>
      </w:r>
      <w:r w:rsidR="00101D87">
        <w:rPr>
          <w:rFonts w:hint="cs"/>
          <w:rtl/>
        </w:rPr>
        <w:t>מנהל יחידת פרוייקטים הנדסיים</w:t>
      </w:r>
      <w:r>
        <w:rPr>
          <w:rFonts w:hint="cs"/>
          <w:rtl/>
        </w:rPr>
        <w:t xml:space="preserve"> במסגרת עבודת </w:t>
      </w:r>
      <w:r w:rsidR="00101D87">
        <w:rPr>
          <w:rFonts w:hint="cs"/>
          <w:rtl/>
        </w:rPr>
        <w:t>מנהל יחידת פרוייקטים הנדסיים</w:t>
      </w:r>
      <w:r>
        <w:rPr>
          <w:rFonts w:hint="cs"/>
          <w:rtl/>
        </w:rPr>
        <w:t xml:space="preserve"> גם טרם סיום עבודתו ו/או התיקונים ו/או ההשלמות ו/או השינויים הנדרשים.</w:t>
      </w:r>
    </w:p>
    <w:p w14:paraId="35D19FFE" w14:textId="77777777" w:rsidR="00B57A95" w:rsidRPr="00075835" w:rsidRDefault="00B57A95">
      <w:pPr>
        <w:pStyle w:val="af4"/>
        <w:numPr>
          <w:ilvl w:val="0"/>
          <w:numId w:val="11"/>
        </w:numPr>
        <w:overflowPunct/>
        <w:autoSpaceDE/>
        <w:autoSpaceDN/>
        <w:adjustRightInd/>
        <w:jc w:val="both"/>
        <w:textAlignment w:val="auto"/>
        <w:rPr>
          <w:b/>
          <w:bCs/>
        </w:rPr>
      </w:pPr>
      <w:r w:rsidRPr="00075835">
        <w:rPr>
          <w:rFonts w:hint="cs"/>
          <w:b/>
          <w:bCs/>
          <w:rtl/>
        </w:rPr>
        <w:t>הופעה בבתי המשפט</w:t>
      </w:r>
    </w:p>
    <w:p w14:paraId="45F3ABEA" w14:textId="0F7CC81A" w:rsidR="00B57A95" w:rsidRDefault="00101D87">
      <w:pPr>
        <w:pStyle w:val="af4"/>
        <w:numPr>
          <w:ilvl w:val="1"/>
          <w:numId w:val="11"/>
        </w:numPr>
        <w:overflowPunct/>
        <w:autoSpaceDE/>
        <w:autoSpaceDN/>
        <w:adjustRightInd/>
        <w:ind w:left="1557" w:hanging="567"/>
        <w:jc w:val="both"/>
        <w:textAlignment w:val="auto"/>
      </w:pPr>
      <w:r>
        <w:rPr>
          <w:rFonts w:hint="cs"/>
          <w:rtl/>
        </w:rPr>
        <w:lastRenderedPageBreak/>
        <w:t>מנהל יחידת פרוייקטים הנדסיים</w:t>
      </w:r>
      <w:r w:rsidR="00B57A95">
        <w:rPr>
          <w:rFonts w:hint="cs"/>
          <w:rtl/>
        </w:rPr>
        <w:t xml:space="preserve"> מתחייב כי בכל מקרה בו יהיה קיים הצורך בהופעתו בבית משפט מטעם המועצה ביחס לשירותים נשוא הסכם זה </w:t>
      </w:r>
      <w:r w:rsidR="00B57A95">
        <w:rPr>
          <w:rtl/>
        </w:rPr>
        <w:t>–</w:t>
      </w:r>
      <w:r w:rsidR="00B57A95">
        <w:rPr>
          <w:rFonts w:hint="cs"/>
          <w:rtl/>
        </w:rPr>
        <w:t xml:space="preserve">יעשה </w:t>
      </w:r>
      <w:r>
        <w:rPr>
          <w:rFonts w:hint="cs"/>
          <w:rtl/>
        </w:rPr>
        <w:t>מנהל יחידת פרוייקטים הנדסיים</w:t>
      </w:r>
      <w:r w:rsidR="00B57A95">
        <w:rPr>
          <w:rFonts w:hint="cs"/>
          <w:rtl/>
        </w:rPr>
        <w:t xml:space="preserve"> כן וייתן </w:t>
      </w:r>
      <w:r>
        <w:rPr>
          <w:rFonts w:hint="cs"/>
          <w:rtl/>
        </w:rPr>
        <w:t>מנהל יחידת פרוייקטים הנדסיים</w:t>
      </w:r>
      <w:r w:rsidR="00B57A95">
        <w:rPr>
          <w:rFonts w:hint="cs"/>
          <w:rtl/>
        </w:rPr>
        <w:t xml:space="preserve"> את עדותו. </w:t>
      </w:r>
    </w:p>
    <w:p w14:paraId="30170547" w14:textId="77777777" w:rsidR="00B57A95" w:rsidRDefault="00B57A95">
      <w:pPr>
        <w:pStyle w:val="af4"/>
        <w:numPr>
          <w:ilvl w:val="0"/>
          <w:numId w:val="11"/>
        </w:numPr>
        <w:overflowPunct/>
        <w:autoSpaceDE/>
        <w:autoSpaceDN/>
        <w:adjustRightInd/>
        <w:jc w:val="both"/>
        <w:textAlignment w:val="auto"/>
        <w:rPr>
          <w:b/>
          <w:bCs/>
        </w:rPr>
      </w:pPr>
      <w:r w:rsidRPr="00075835">
        <w:rPr>
          <w:rFonts w:hint="cs"/>
          <w:b/>
          <w:bCs/>
          <w:rtl/>
        </w:rPr>
        <w:t>ויתור</w:t>
      </w:r>
    </w:p>
    <w:p w14:paraId="7E324364" w14:textId="77777777" w:rsidR="00B57A95" w:rsidRDefault="00B57A95">
      <w:pPr>
        <w:pStyle w:val="af4"/>
        <w:numPr>
          <w:ilvl w:val="1"/>
          <w:numId w:val="11"/>
        </w:numPr>
        <w:overflowPunct/>
        <w:autoSpaceDE/>
        <w:autoSpaceDN/>
        <w:adjustRightInd/>
        <w:ind w:left="1557" w:hanging="567"/>
        <w:jc w:val="both"/>
        <w:textAlignment w:val="auto"/>
      </w:pPr>
      <w:r>
        <w:rPr>
          <w:rFonts w:hint="cs"/>
          <w:rtl/>
        </w:rPr>
        <w:t xml:space="preserve">ויתר אחד הצדדים למשנהו על זכות מזכויותיו או על ביצוע חובה שחייב היה הצד השני לבצע מכוח דין או הסכם לא ישתמע מוויתור זה כי הוא יחול אוטומטית במקרה עתידי דומה ולא יהא בו משום תקדים כלשהו למקרה עתידי כאמור. </w:t>
      </w:r>
    </w:p>
    <w:p w14:paraId="695041EC" w14:textId="77777777" w:rsidR="00B57A95" w:rsidRDefault="00B57A95">
      <w:pPr>
        <w:pStyle w:val="af4"/>
        <w:numPr>
          <w:ilvl w:val="1"/>
          <w:numId w:val="11"/>
        </w:numPr>
        <w:overflowPunct/>
        <w:autoSpaceDE/>
        <w:autoSpaceDN/>
        <w:adjustRightInd/>
        <w:ind w:left="1557" w:hanging="567"/>
        <w:jc w:val="both"/>
        <w:textAlignment w:val="auto"/>
      </w:pPr>
      <w:r>
        <w:rPr>
          <w:rFonts w:hint="cs"/>
          <w:rtl/>
        </w:rPr>
        <w:t xml:space="preserve">כל ויתור, ארכה או הנחה מטעם אחד הצדדים לא יהיו בתוקף אלא אם נעשו מראש ובכתב ונחתמו על ידי הצדדים לחוזה זה. </w:t>
      </w:r>
    </w:p>
    <w:p w14:paraId="580B7D9B" w14:textId="77777777" w:rsidR="00B57A95" w:rsidRPr="00EC427A" w:rsidRDefault="00B57A95">
      <w:pPr>
        <w:pStyle w:val="af4"/>
        <w:numPr>
          <w:ilvl w:val="0"/>
          <w:numId w:val="11"/>
        </w:numPr>
        <w:overflowPunct/>
        <w:autoSpaceDE/>
        <w:autoSpaceDN/>
        <w:adjustRightInd/>
        <w:jc w:val="both"/>
        <w:textAlignment w:val="auto"/>
        <w:rPr>
          <w:b/>
          <w:bCs/>
        </w:rPr>
      </w:pPr>
      <w:r w:rsidRPr="00EC427A">
        <w:rPr>
          <w:rFonts w:hint="cs"/>
          <w:b/>
          <w:bCs/>
          <w:rtl/>
        </w:rPr>
        <w:t>פרשנות</w:t>
      </w:r>
    </w:p>
    <w:p w14:paraId="4BDE8504" w14:textId="77777777" w:rsidR="00B57A95" w:rsidRDefault="00B57A95">
      <w:pPr>
        <w:pStyle w:val="af4"/>
        <w:numPr>
          <w:ilvl w:val="1"/>
          <w:numId w:val="11"/>
        </w:numPr>
        <w:overflowPunct/>
        <w:autoSpaceDE/>
        <w:autoSpaceDN/>
        <w:adjustRightInd/>
        <w:ind w:left="1557" w:hanging="567"/>
        <w:jc w:val="both"/>
        <w:textAlignment w:val="auto"/>
      </w:pPr>
      <w:r w:rsidRPr="00E126DE">
        <w:rPr>
          <w:rtl/>
        </w:rPr>
        <w:t xml:space="preserve">חוזה זה ממצה את כל אשר הוסכם ע"י הצדדים ואת היחסים המשפטיים ביניהם והוא מבטל כל חוזה או הסדר קודם ביניהם. הצדדים מצהירים כי אין ולא היו מצגים אחרים והם לא יסתמכו על מצגים שנעשו, ככל שנעשו, קודם לחתימת חוזה זה. </w:t>
      </w:r>
    </w:p>
    <w:p w14:paraId="32A1BEE6" w14:textId="77777777" w:rsidR="00B57A95" w:rsidRDefault="00B57A95">
      <w:pPr>
        <w:pStyle w:val="af4"/>
        <w:numPr>
          <w:ilvl w:val="1"/>
          <w:numId w:val="11"/>
        </w:numPr>
        <w:overflowPunct/>
        <w:autoSpaceDE/>
        <w:autoSpaceDN/>
        <w:adjustRightInd/>
        <w:ind w:left="1557" w:hanging="567"/>
        <w:jc w:val="both"/>
        <w:textAlignment w:val="auto"/>
      </w:pPr>
      <w:r w:rsidRPr="00E126DE">
        <w:rPr>
          <w:rtl/>
        </w:rPr>
        <w:t xml:space="preserve">כותרות הסעיפים בחוזה זה הוכנסו לשם נוחות בלבד ולא יהיה להם כל משקל בפרוש החוזה. </w:t>
      </w:r>
    </w:p>
    <w:p w14:paraId="02254C3C" w14:textId="77777777" w:rsidR="00B57A95" w:rsidRDefault="00B57A95">
      <w:pPr>
        <w:pStyle w:val="af4"/>
        <w:numPr>
          <w:ilvl w:val="1"/>
          <w:numId w:val="11"/>
        </w:numPr>
        <w:overflowPunct/>
        <w:autoSpaceDE/>
        <w:autoSpaceDN/>
        <w:adjustRightInd/>
        <w:ind w:left="1557" w:hanging="567"/>
        <w:jc w:val="both"/>
        <w:textAlignment w:val="auto"/>
      </w:pPr>
      <w:r w:rsidRPr="00E126DE">
        <w:rPr>
          <w:rtl/>
        </w:rPr>
        <w:t xml:space="preserve">לא יהיה תוקף לכל שינוי או תיקון לחוזה זה או לחלק ממנו, אלא אם נעשה השינוי או התיקון בכתב ונחתם ע"י כל אחד ממורשי החתימה של הצדדים לחוזה. </w:t>
      </w:r>
    </w:p>
    <w:p w14:paraId="6BEA42A1" w14:textId="77777777" w:rsidR="00B57A95" w:rsidRPr="00EC427A" w:rsidRDefault="00B57A95">
      <w:pPr>
        <w:pStyle w:val="af4"/>
        <w:numPr>
          <w:ilvl w:val="0"/>
          <w:numId w:val="11"/>
        </w:numPr>
        <w:overflowPunct/>
        <w:autoSpaceDE/>
        <w:autoSpaceDN/>
        <w:adjustRightInd/>
        <w:jc w:val="both"/>
        <w:textAlignment w:val="auto"/>
        <w:rPr>
          <w:b/>
          <w:bCs/>
        </w:rPr>
      </w:pPr>
      <w:r w:rsidRPr="00EC427A">
        <w:rPr>
          <w:rFonts w:hint="cs"/>
          <w:b/>
          <w:bCs/>
          <w:rtl/>
        </w:rPr>
        <w:t>סמכות שיפוטית בלעדית וייחודית</w:t>
      </w:r>
    </w:p>
    <w:p w14:paraId="150B1A79" w14:textId="77777777" w:rsidR="00B57A95" w:rsidRDefault="00B57A95">
      <w:pPr>
        <w:pStyle w:val="af4"/>
        <w:numPr>
          <w:ilvl w:val="1"/>
          <w:numId w:val="11"/>
        </w:numPr>
        <w:overflowPunct/>
        <w:autoSpaceDE/>
        <w:autoSpaceDN/>
        <w:adjustRightInd/>
        <w:ind w:left="1557" w:hanging="567"/>
        <w:jc w:val="both"/>
        <w:textAlignment w:val="auto"/>
      </w:pPr>
      <w:r w:rsidRPr="00E126DE">
        <w:rPr>
          <w:rFonts w:hint="cs"/>
          <w:rtl/>
        </w:rPr>
        <w:t xml:space="preserve">הסמכות המקומית בכל המחלוקות שיתגלו בין הצדדים בקשר עם הסכם זה תהיה אך ורק לבתי המשפט המוסמכים במחוז חיפה בלבד, על פי סמכותם העניינית. </w:t>
      </w:r>
    </w:p>
    <w:p w14:paraId="66034170" w14:textId="77777777" w:rsidR="00B57A95" w:rsidRPr="00EC427A" w:rsidRDefault="00B57A95">
      <w:pPr>
        <w:pStyle w:val="af4"/>
        <w:numPr>
          <w:ilvl w:val="0"/>
          <w:numId w:val="11"/>
        </w:numPr>
        <w:overflowPunct/>
        <w:autoSpaceDE/>
        <w:autoSpaceDN/>
        <w:adjustRightInd/>
        <w:jc w:val="both"/>
        <w:textAlignment w:val="auto"/>
        <w:rPr>
          <w:b/>
          <w:bCs/>
        </w:rPr>
      </w:pPr>
      <w:r w:rsidRPr="00EC427A">
        <w:rPr>
          <w:rFonts w:hint="cs"/>
          <w:b/>
          <w:bCs/>
          <w:rtl/>
        </w:rPr>
        <w:t>חשב מלווה</w:t>
      </w:r>
    </w:p>
    <w:p w14:paraId="25F24958" w14:textId="68CCDF5E" w:rsidR="00B57A95" w:rsidRDefault="00101D87">
      <w:pPr>
        <w:pStyle w:val="af4"/>
        <w:numPr>
          <w:ilvl w:val="1"/>
          <w:numId w:val="11"/>
        </w:numPr>
        <w:overflowPunct/>
        <w:autoSpaceDE/>
        <w:autoSpaceDN/>
        <w:adjustRightInd/>
        <w:ind w:left="1557" w:hanging="567"/>
        <w:jc w:val="both"/>
        <w:textAlignment w:val="auto"/>
      </w:pPr>
      <w:r>
        <w:rPr>
          <w:rFonts w:hint="cs"/>
          <w:rtl/>
        </w:rPr>
        <w:t>מנהל יחידת פרוייקטים הנדסיים</w:t>
      </w:r>
      <w:r w:rsidR="00B57A95" w:rsidRPr="00E126DE">
        <w:rPr>
          <w:rtl/>
        </w:rPr>
        <w:t xml:space="preserve"> מצהיר בזה כי ידוע לו שלמועצה מונה חשב מלווה אשר הוענקו לו מלוא הסמכויות בהתאם לסעיף 142ג לפקודת העיריות [נוסח חדש] וכי חתימתו על חוזה זה הנה תנאי לתוקפו. חוזה שייחתם ללא חתימת החשב המלווה בטל </w:t>
      </w:r>
      <w:r w:rsidR="00B57A95" w:rsidRPr="00E126DE">
        <w:rPr>
          <w:rFonts w:hint="cs"/>
          <w:rtl/>
        </w:rPr>
        <w:t>מעיקרו</w:t>
      </w:r>
      <w:r w:rsidR="00B57A95" w:rsidRPr="00E126DE">
        <w:rPr>
          <w:rtl/>
        </w:rPr>
        <w:t xml:space="preserve"> ולא יחייב את המועצה בהתחייבות כספית כלשהי והוא נעדר כל תוקף משפטי</w:t>
      </w:r>
      <w:r w:rsidR="00B57A95" w:rsidRPr="00E126DE">
        <w:rPr>
          <w:rFonts w:hint="cs"/>
          <w:rtl/>
        </w:rPr>
        <w:t>.</w:t>
      </w:r>
    </w:p>
    <w:p w14:paraId="3320AA8E" w14:textId="77777777" w:rsidR="00B57A95" w:rsidRPr="00075835" w:rsidRDefault="00B57A95">
      <w:pPr>
        <w:pStyle w:val="af4"/>
        <w:numPr>
          <w:ilvl w:val="0"/>
          <w:numId w:val="11"/>
        </w:numPr>
        <w:overflowPunct/>
        <w:autoSpaceDE/>
        <w:autoSpaceDN/>
        <w:adjustRightInd/>
        <w:jc w:val="both"/>
        <w:textAlignment w:val="auto"/>
        <w:rPr>
          <w:b/>
          <w:bCs/>
        </w:rPr>
      </w:pPr>
      <w:r w:rsidRPr="00075835">
        <w:rPr>
          <w:rFonts w:hint="cs"/>
          <w:b/>
          <w:bCs/>
          <w:rtl/>
        </w:rPr>
        <w:t>כתובות והודעות</w:t>
      </w:r>
    </w:p>
    <w:p w14:paraId="073BD99D" w14:textId="77777777" w:rsidR="00B57A95" w:rsidRDefault="00B57A95">
      <w:pPr>
        <w:pStyle w:val="af4"/>
        <w:numPr>
          <w:ilvl w:val="1"/>
          <w:numId w:val="11"/>
        </w:numPr>
        <w:overflowPunct/>
        <w:autoSpaceDE/>
        <w:autoSpaceDN/>
        <w:adjustRightInd/>
        <w:ind w:left="1557" w:hanging="567"/>
        <w:jc w:val="both"/>
        <w:textAlignment w:val="auto"/>
      </w:pPr>
      <w:r>
        <w:rPr>
          <w:rFonts w:hint="cs"/>
          <w:rtl/>
        </w:rPr>
        <w:t xml:space="preserve">כתובות הצדדים הינם כמפורט בכותרת לחוזה. </w:t>
      </w:r>
    </w:p>
    <w:p w14:paraId="1E180F37" w14:textId="77777777" w:rsidR="00B57A95" w:rsidRDefault="00B57A95">
      <w:pPr>
        <w:pStyle w:val="af4"/>
        <w:numPr>
          <w:ilvl w:val="1"/>
          <w:numId w:val="11"/>
        </w:numPr>
        <w:overflowPunct/>
        <w:autoSpaceDE/>
        <w:autoSpaceDN/>
        <w:adjustRightInd/>
        <w:ind w:left="1557" w:hanging="567"/>
        <w:jc w:val="both"/>
        <w:textAlignment w:val="auto"/>
      </w:pPr>
      <w:r>
        <w:rPr>
          <w:rFonts w:hint="cs"/>
          <w:rtl/>
        </w:rPr>
        <w:t xml:space="preserve">מסמך או הודעה לעניין חוזה זה ישלחו בדואר רשום לפי כתובת הצדדים וכל מסמך שנשלח בדואר רשום כאמור, יראו אותו כאילו נתקבל ע"י הנמען עם תוך 5 ימים מתאריך מסירתו לבית הדואר. </w:t>
      </w:r>
    </w:p>
    <w:p w14:paraId="22CFCA2B" w14:textId="77777777" w:rsidR="00B57A95" w:rsidRDefault="00B57A95" w:rsidP="00B57A95">
      <w:pPr>
        <w:pStyle w:val="af4"/>
        <w:overflowPunct/>
        <w:autoSpaceDE/>
        <w:autoSpaceDN/>
        <w:adjustRightInd/>
        <w:ind w:left="1840"/>
        <w:jc w:val="both"/>
        <w:textAlignment w:val="auto"/>
      </w:pPr>
    </w:p>
    <w:p w14:paraId="188BA05A" w14:textId="77777777" w:rsidR="00B57A95" w:rsidRPr="00E126DE" w:rsidRDefault="00B57A95" w:rsidP="00B57A95">
      <w:pPr>
        <w:jc w:val="center"/>
        <w:rPr>
          <w:rtl/>
        </w:rPr>
      </w:pPr>
      <w:r w:rsidRPr="00E126DE">
        <w:rPr>
          <w:rFonts w:hint="cs"/>
          <w:rtl/>
        </w:rPr>
        <w:t>ולראיה באנו על החתום</w:t>
      </w:r>
    </w:p>
    <w:p w14:paraId="117779A9" w14:textId="77777777" w:rsidR="00B57A95" w:rsidRPr="00E126DE" w:rsidRDefault="00B57A95" w:rsidP="00B57A95">
      <w:pPr>
        <w:ind w:left="1324"/>
        <w:rPr>
          <w:rtl/>
        </w:rPr>
      </w:pPr>
      <w:r w:rsidRPr="00E126DE">
        <w:rPr>
          <w:rFonts w:hint="cs"/>
          <w:rtl/>
        </w:rPr>
        <w:t xml:space="preserve">________________                                                      ___________________ </w:t>
      </w:r>
    </w:p>
    <w:p w14:paraId="2F82FB6C" w14:textId="0B28CCC0" w:rsidR="00B57A95" w:rsidRPr="00E126DE" w:rsidRDefault="00B57A95" w:rsidP="00B57A95">
      <w:pPr>
        <w:ind w:left="1324"/>
        <w:rPr>
          <w:rtl/>
        </w:rPr>
      </w:pPr>
      <w:r w:rsidRPr="00E126DE">
        <w:rPr>
          <w:rFonts w:hint="cs"/>
          <w:rtl/>
        </w:rPr>
        <w:t xml:space="preserve">חותמת המועצה                                             חותמת </w:t>
      </w:r>
      <w:r w:rsidR="00101D87">
        <w:rPr>
          <w:rFonts w:hint="cs"/>
          <w:rtl/>
        </w:rPr>
        <w:t>מנהל יחידת פרוייקטים הנדסיים</w:t>
      </w:r>
    </w:p>
    <w:p w14:paraId="43557377" w14:textId="77777777" w:rsidR="00CD7B12" w:rsidRDefault="00CD7B12" w:rsidP="00B57A95">
      <w:pPr>
        <w:ind w:left="1324"/>
        <w:rPr>
          <w:rtl/>
        </w:rPr>
      </w:pPr>
    </w:p>
    <w:p w14:paraId="085A76A0" w14:textId="57DC8E8C" w:rsidR="00B57A95" w:rsidRPr="00E126DE" w:rsidRDefault="00B57A95" w:rsidP="00B57A95">
      <w:pPr>
        <w:ind w:left="1324"/>
        <w:rPr>
          <w:rtl/>
        </w:rPr>
      </w:pPr>
      <w:r w:rsidRPr="00E126DE">
        <w:rPr>
          <w:rFonts w:hint="cs"/>
          <w:rtl/>
        </w:rPr>
        <w:t>________________                                                      ___________________</w:t>
      </w:r>
    </w:p>
    <w:p w14:paraId="11857DBE" w14:textId="0EE3E533" w:rsidR="00B57A95" w:rsidRPr="00E126DE" w:rsidRDefault="00B57A95" w:rsidP="00B57A95">
      <w:pPr>
        <w:ind w:left="1324"/>
        <w:rPr>
          <w:rtl/>
        </w:rPr>
      </w:pPr>
      <w:r w:rsidRPr="00E126DE">
        <w:rPr>
          <w:rFonts w:hint="cs"/>
          <w:rtl/>
        </w:rPr>
        <w:t xml:space="preserve">ראש המועצה                                                 חתימת </w:t>
      </w:r>
      <w:r w:rsidR="00101D87">
        <w:rPr>
          <w:rFonts w:hint="cs"/>
          <w:rtl/>
        </w:rPr>
        <w:t>מנהל יחידת פרוייקטים הנדסיים</w:t>
      </w:r>
      <w:r w:rsidRPr="00E126DE">
        <w:rPr>
          <w:rFonts w:hint="cs"/>
          <w:rtl/>
        </w:rPr>
        <w:t xml:space="preserve"> </w:t>
      </w:r>
    </w:p>
    <w:p w14:paraId="49359C8B" w14:textId="77777777" w:rsidR="00B57A95" w:rsidRPr="00E126DE" w:rsidRDefault="00B57A95" w:rsidP="00B57A95">
      <w:pPr>
        <w:ind w:left="1324"/>
        <w:rPr>
          <w:rtl/>
        </w:rPr>
      </w:pPr>
    </w:p>
    <w:p w14:paraId="28C35504" w14:textId="77777777" w:rsidR="00B57A95" w:rsidRPr="00E126DE" w:rsidRDefault="00B57A95" w:rsidP="00B57A95">
      <w:pPr>
        <w:ind w:left="1324"/>
        <w:rPr>
          <w:rtl/>
        </w:rPr>
      </w:pPr>
      <w:r w:rsidRPr="00E126DE">
        <w:rPr>
          <w:rFonts w:hint="cs"/>
          <w:rtl/>
        </w:rPr>
        <w:t xml:space="preserve">________________                                                      ___________________ </w:t>
      </w:r>
    </w:p>
    <w:p w14:paraId="68A15018" w14:textId="77777777" w:rsidR="00B57A95" w:rsidRPr="00E126DE" w:rsidRDefault="00B57A95" w:rsidP="00B57A95">
      <w:pPr>
        <w:ind w:left="1324"/>
        <w:rPr>
          <w:rtl/>
        </w:rPr>
      </w:pPr>
      <w:r w:rsidRPr="00E126DE">
        <w:rPr>
          <w:rFonts w:hint="cs"/>
          <w:rtl/>
        </w:rPr>
        <w:t>גזבר המועצה</w:t>
      </w:r>
    </w:p>
    <w:p w14:paraId="0F8A9A2A" w14:textId="77777777" w:rsidR="00B57A95" w:rsidRPr="00E126DE" w:rsidRDefault="00B57A95" w:rsidP="00B57A95">
      <w:pPr>
        <w:ind w:left="1324"/>
        <w:rPr>
          <w:rtl/>
        </w:rPr>
      </w:pPr>
    </w:p>
    <w:p w14:paraId="5348F0E2" w14:textId="77777777" w:rsidR="00B57A95" w:rsidRPr="00E126DE" w:rsidRDefault="00B57A95" w:rsidP="00B57A95">
      <w:pPr>
        <w:ind w:left="1324"/>
        <w:rPr>
          <w:rtl/>
        </w:rPr>
      </w:pPr>
      <w:r w:rsidRPr="00E126DE">
        <w:rPr>
          <w:rFonts w:hint="cs"/>
          <w:rtl/>
        </w:rPr>
        <w:t xml:space="preserve">________________                                                </w:t>
      </w:r>
    </w:p>
    <w:p w14:paraId="304DEDB6" w14:textId="77777777" w:rsidR="00B57A95" w:rsidRDefault="00B57A95" w:rsidP="00B57A95">
      <w:pPr>
        <w:ind w:left="1324"/>
        <w:rPr>
          <w:rtl/>
        </w:rPr>
      </w:pPr>
      <w:r w:rsidRPr="00E126DE">
        <w:rPr>
          <w:rFonts w:hint="cs"/>
          <w:rtl/>
        </w:rPr>
        <w:t>חשב מלווה</w:t>
      </w:r>
    </w:p>
    <w:p w14:paraId="38A53044" w14:textId="77777777" w:rsidR="00B57A95" w:rsidRPr="00EC427A" w:rsidRDefault="00B57A95" w:rsidP="00B57A95">
      <w:pPr>
        <w:rPr>
          <w:b/>
          <w:bCs/>
          <w:u w:val="single"/>
          <w:rtl/>
        </w:rPr>
      </w:pPr>
      <w:r w:rsidRPr="00EC427A">
        <w:rPr>
          <w:b/>
          <w:bCs/>
          <w:u w:val="single"/>
          <w:rtl/>
        </w:rPr>
        <w:t>אישור מחלקת הנהלת החשבונות</w:t>
      </w:r>
    </w:p>
    <w:p w14:paraId="34396FAE" w14:textId="77777777" w:rsidR="00B57A95" w:rsidRDefault="00B57A95" w:rsidP="00B57A95">
      <w:pPr>
        <w:rPr>
          <w:rtl/>
        </w:rPr>
      </w:pPr>
      <w:r w:rsidRPr="00E126DE">
        <w:rPr>
          <w:rtl/>
        </w:rPr>
        <w:t xml:space="preserve">הרינו לאשר כי בוצע שריון תקציבי לחוזה זה. </w:t>
      </w:r>
    </w:p>
    <w:p w14:paraId="1A7E2AEC" w14:textId="77777777" w:rsidR="00B57A95" w:rsidRPr="00E126DE" w:rsidRDefault="00B57A95" w:rsidP="00B57A95">
      <w:pPr>
        <w:rPr>
          <w:rtl/>
        </w:rPr>
      </w:pPr>
    </w:p>
    <w:p w14:paraId="754168DD" w14:textId="77777777" w:rsidR="00B57A95" w:rsidRPr="00E126DE" w:rsidRDefault="00B57A95" w:rsidP="00B57A95">
      <w:pPr>
        <w:jc w:val="right"/>
        <w:rPr>
          <w:rtl/>
        </w:rPr>
      </w:pPr>
      <w:r w:rsidRPr="00E126DE">
        <w:rPr>
          <w:rtl/>
        </w:rPr>
        <w:t>______________________</w:t>
      </w:r>
    </w:p>
    <w:p w14:paraId="6960CAE9" w14:textId="77777777" w:rsidR="00B57A95" w:rsidRPr="00E126DE" w:rsidRDefault="00B57A95" w:rsidP="00B57A95">
      <w:pPr>
        <w:jc w:val="right"/>
        <w:rPr>
          <w:rtl/>
        </w:rPr>
      </w:pPr>
      <w:r w:rsidRPr="00E126DE">
        <w:rPr>
          <w:rtl/>
        </w:rPr>
        <w:t>מחלקת הנהלת החשבונות</w:t>
      </w:r>
    </w:p>
    <w:p w14:paraId="41554AC0" w14:textId="38B517D0" w:rsidR="00B57A95" w:rsidRPr="00EC427A" w:rsidRDefault="00B57A95" w:rsidP="00B57A95">
      <w:pPr>
        <w:rPr>
          <w:b/>
          <w:bCs/>
          <w:u w:val="single"/>
          <w:rtl/>
        </w:rPr>
      </w:pPr>
      <w:r w:rsidRPr="00EC427A">
        <w:rPr>
          <w:b/>
          <w:bCs/>
          <w:u w:val="single"/>
          <w:rtl/>
        </w:rPr>
        <w:t xml:space="preserve">אישור </w:t>
      </w:r>
      <w:r w:rsidR="001313C4">
        <w:rPr>
          <w:rFonts w:hint="cs"/>
          <w:b/>
          <w:bCs/>
          <w:u w:val="single"/>
          <w:rtl/>
        </w:rPr>
        <w:t>היועץ</w:t>
      </w:r>
      <w:r w:rsidRPr="00EC427A">
        <w:rPr>
          <w:b/>
          <w:bCs/>
          <w:u w:val="single"/>
          <w:rtl/>
        </w:rPr>
        <w:t xml:space="preserve"> המשפטי של המועצה</w:t>
      </w:r>
    </w:p>
    <w:p w14:paraId="00217621" w14:textId="77777777" w:rsidR="00B57A95" w:rsidRPr="00E126DE" w:rsidRDefault="00B57A95" w:rsidP="00B57A95">
      <w:pPr>
        <w:jc w:val="both"/>
        <w:rPr>
          <w:rtl/>
        </w:rPr>
      </w:pPr>
      <w:r w:rsidRPr="00E126DE">
        <w:rPr>
          <w:rtl/>
        </w:rPr>
        <w:t xml:space="preserve">חוזה זה הוכן ונבדק על ידי ובהתאם לסמכותי עפ"י סעיף 7 לחוק הרשויות המקומיות (ייעוץ משפטי), תשל"ו- 197. אני מאשר בזה כי אין מניעה חוקית להתקשר עפ"י חוזה זה. </w:t>
      </w:r>
    </w:p>
    <w:p w14:paraId="1EBD8351" w14:textId="77777777" w:rsidR="00B57A95" w:rsidRPr="00E126DE" w:rsidRDefault="00B57A95" w:rsidP="00B57A95">
      <w:pPr>
        <w:jc w:val="right"/>
        <w:rPr>
          <w:rtl/>
        </w:rPr>
      </w:pPr>
      <w:r w:rsidRPr="00E126DE">
        <w:rPr>
          <w:rtl/>
        </w:rPr>
        <w:t>______________________</w:t>
      </w:r>
    </w:p>
    <w:p w14:paraId="67637E29" w14:textId="1C467D0D" w:rsidR="00B57A95" w:rsidRPr="00E126DE" w:rsidRDefault="00B57A95" w:rsidP="00B57A95">
      <w:pPr>
        <w:jc w:val="right"/>
        <w:rPr>
          <w:rtl/>
        </w:rPr>
      </w:pPr>
      <w:r>
        <w:rPr>
          <w:rFonts w:hint="cs"/>
          <w:rtl/>
        </w:rPr>
        <w:t>סמואל דכואר</w:t>
      </w:r>
      <w:r w:rsidRPr="00E126DE">
        <w:rPr>
          <w:rtl/>
        </w:rPr>
        <w:t xml:space="preserve"> – עו"ד</w:t>
      </w:r>
    </w:p>
    <w:p w14:paraId="6EEBDAE9" w14:textId="77777777" w:rsidR="00B57A95" w:rsidRDefault="00B57A95" w:rsidP="00B57A95">
      <w:pPr>
        <w:jc w:val="right"/>
        <w:rPr>
          <w:rtl/>
        </w:rPr>
      </w:pPr>
      <w:r>
        <w:rPr>
          <w:rFonts w:hint="cs"/>
          <w:rtl/>
        </w:rPr>
        <w:t>היועץ</w:t>
      </w:r>
      <w:r w:rsidRPr="00E126DE">
        <w:rPr>
          <w:rtl/>
        </w:rPr>
        <w:t xml:space="preserve"> המשפטי של המועצה</w:t>
      </w:r>
    </w:p>
    <w:p w14:paraId="17D501C7" w14:textId="77777777" w:rsidR="006164C4" w:rsidRDefault="006164C4" w:rsidP="00B57A95">
      <w:pPr>
        <w:jc w:val="center"/>
        <w:rPr>
          <w:b/>
          <w:bCs/>
          <w:rtl/>
        </w:rPr>
      </w:pPr>
    </w:p>
    <w:p w14:paraId="26710302" w14:textId="77777777" w:rsidR="008E68C2" w:rsidRDefault="008E68C2" w:rsidP="00B57A95">
      <w:pPr>
        <w:jc w:val="center"/>
        <w:rPr>
          <w:b/>
          <w:bCs/>
          <w:rtl/>
        </w:rPr>
      </w:pPr>
    </w:p>
    <w:p w14:paraId="63052C78" w14:textId="77777777" w:rsidR="001313C4" w:rsidRDefault="001313C4" w:rsidP="00B57A95">
      <w:pPr>
        <w:jc w:val="center"/>
        <w:rPr>
          <w:b/>
          <w:bCs/>
          <w:rtl/>
        </w:rPr>
      </w:pPr>
    </w:p>
    <w:p w14:paraId="700403C4" w14:textId="77777777" w:rsidR="001313C4" w:rsidRDefault="001313C4" w:rsidP="00B57A95">
      <w:pPr>
        <w:jc w:val="center"/>
        <w:rPr>
          <w:b/>
          <w:bCs/>
          <w:rtl/>
        </w:rPr>
      </w:pPr>
    </w:p>
    <w:p w14:paraId="684ED8AB" w14:textId="77777777" w:rsidR="001313C4" w:rsidRDefault="001313C4" w:rsidP="00B57A95">
      <w:pPr>
        <w:jc w:val="center"/>
        <w:rPr>
          <w:b/>
          <w:bCs/>
          <w:rtl/>
        </w:rPr>
      </w:pPr>
    </w:p>
    <w:p w14:paraId="71E5D783" w14:textId="77777777" w:rsidR="001313C4" w:rsidRDefault="001313C4" w:rsidP="00B57A95">
      <w:pPr>
        <w:jc w:val="center"/>
        <w:rPr>
          <w:b/>
          <w:bCs/>
          <w:rtl/>
        </w:rPr>
      </w:pPr>
    </w:p>
    <w:p w14:paraId="41FA862F" w14:textId="77777777" w:rsidR="00AD63FD" w:rsidRPr="001313C4" w:rsidRDefault="00AD63FD" w:rsidP="00B57A95">
      <w:pPr>
        <w:pStyle w:val="10"/>
        <w:rPr>
          <w:b/>
          <w:bCs/>
          <w:rtl/>
        </w:rPr>
      </w:pPr>
    </w:p>
    <w:p w14:paraId="4466DFA0" w14:textId="77777777" w:rsidR="00CD7B12" w:rsidRDefault="00CD7B12">
      <w:pPr>
        <w:overflowPunct/>
        <w:autoSpaceDE/>
        <w:autoSpaceDN/>
        <w:bidi w:val="0"/>
        <w:adjustRightInd/>
        <w:spacing w:line="240" w:lineRule="auto"/>
        <w:textAlignment w:val="auto"/>
        <w:rPr>
          <w:b/>
          <w:bCs/>
          <w:rtl/>
        </w:rPr>
      </w:pPr>
      <w:r>
        <w:rPr>
          <w:b/>
          <w:bCs/>
          <w:rtl/>
        </w:rPr>
        <w:br w:type="page"/>
      </w:r>
    </w:p>
    <w:p w14:paraId="2125BF32" w14:textId="403B7792" w:rsidR="00B57A95" w:rsidRPr="001313C4" w:rsidRDefault="00B57A95" w:rsidP="00B57A95">
      <w:pPr>
        <w:jc w:val="center"/>
        <w:rPr>
          <w:b/>
          <w:bCs/>
          <w:rtl/>
        </w:rPr>
      </w:pPr>
      <w:r w:rsidRPr="001313C4">
        <w:rPr>
          <w:b/>
          <w:bCs/>
          <w:rtl/>
        </w:rPr>
        <w:lastRenderedPageBreak/>
        <w:t>המועצה המקומית נחף</w:t>
      </w:r>
    </w:p>
    <w:p w14:paraId="4024A4D3" w14:textId="40E73670" w:rsidR="00B57A95" w:rsidRPr="001313C4" w:rsidRDefault="00B57A95" w:rsidP="00B57A95">
      <w:pPr>
        <w:jc w:val="center"/>
        <w:rPr>
          <w:b/>
          <w:bCs/>
          <w:rtl/>
        </w:rPr>
      </w:pPr>
      <w:r w:rsidRPr="001313C4">
        <w:rPr>
          <w:rFonts w:hint="cs"/>
          <w:b/>
          <w:bCs/>
          <w:rtl/>
        </w:rPr>
        <w:t xml:space="preserve">מכרז </w:t>
      </w:r>
      <w:r w:rsidR="00CD7B12">
        <w:rPr>
          <w:rFonts w:hint="cs"/>
          <w:b/>
          <w:bCs/>
          <w:rtl/>
        </w:rPr>
        <w:t>03/2024</w:t>
      </w:r>
    </w:p>
    <w:p w14:paraId="58D40D50" w14:textId="09A9059C" w:rsidR="00B57A95" w:rsidRPr="001313C4" w:rsidRDefault="00B57A95" w:rsidP="00B57A95">
      <w:pPr>
        <w:jc w:val="center"/>
        <w:rPr>
          <w:b/>
          <w:bCs/>
          <w:rtl/>
        </w:rPr>
      </w:pPr>
      <w:r w:rsidRPr="001313C4">
        <w:rPr>
          <w:rFonts w:hint="cs"/>
          <w:b/>
          <w:bCs/>
          <w:rtl/>
        </w:rPr>
        <w:t xml:space="preserve">בחירת </w:t>
      </w:r>
      <w:r w:rsidR="000C3192" w:rsidRPr="001313C4">
        <w:rPr>
          <w:rFonts w:hint="cs"/>
          <w:b/>
          <w:bCs/>
          <w:rtl/>
        </w:rPr>
        <w:t>מנהל יחידת פרוייקטים הנדסיים</w:t>
      </w:r>
    </w:p>
    <w:p w14:paraId="5A0FAE05" w14:textId="77777777" w:rsidR="00B57A95" w:rsidRPr="001313C4" w:rsidRDefault="00B57A95" w:rsidP="00B57A95">
      <w:pPr>
        <w:jc w:val="center"/>
        <w:rPr>
          <w:b/>
          <w:bCs/>
          <w:rtl/>
        </w:rPr>
      </w:pPr>
    </w:p>
    <w:p w14:paraId="2693EE9A" w14:textId="77777777" w:rsidR="00B57A95" w:rsidRPr="001313C4" w:rsidRDefault="00B57A95" w:rsidP="00B57A95">
      <w:pPr>
        <w:pStyle w:val="1"/>
        <w:rPr>
          <w:rtl/>
          <w:lang w:eastAsia="en-US"/>
        </w:rPr>
      </w:pPr>
      <w:bookmarkStart w:id="18" w:name="_Toc168487294"/>
      <w:r w:rsidRPr="001313C4">
        <w:rPr>
          <w:rtl/>
          <w:lang w:eastAsia="en-US"/>
        </w:rPr>
        <w:t>טופס ההצעה</w:t>
      </w:r>
      <w:bookmarkEnd w:id="18"/>
    </w:p>
    <w:p w14:paraId="14355C4B" w14:textId="77777777" w:rsidR="00B57A95" w:rsidRPr="001313C4" w:rsidRDefault="00B57A95" w:rsidP="00B57A95">
      <w:pPr>
        <w:rPr>
          <w:b/>
          <w:bCs/>
          <w:rtl/>
          <w:lang w:eastAsia="en-US"/>
        </w:rPr>
      </w:pPr>
    </w:p>
    <w:p w14:paraId="5E22749F" w14:textId="77777777" w:rsidR="00B57A95" w:rsidRPr="001313C4" w:rsidRDefault="00B57A95" w:rsidP="00B57A95">
      <w:pPr>
        <w:rPr>
          <w:b/>
          <w:bCs/>
          <w:rtl/>
          <w:lang w:eastAsia="en-US"/>
        </w:rPr>
      </w:pPr>
      <w:r w:rsidRPr="001313C4">
        <w:rPr>
          <w:b/>
          <w:bCs/>
          <w:rtl/>
          <w:lang w:eastAsia="en-US"/>
        </w:rPr>
        <w:t>שם המציע: __________________________________</w:t>
      </w:r>
    </w:p>
    <w:p w14:paraId="6AE0ED9F" w14:textId="77777777" w:rsidR="00B57A95" w:rsidRPr="001313C4" w:rsidRDefault="00B57A95" w:rsidP="00B57A95">
      <w:pPr>
        <w:rPr>
          <w:b/>
          <w:bCs/>
          <w:rtl/>
          <w:lang w:eastAsia="en-US"/>
        </w:rPr>
      </w:pPr>
      <w:r w:rsidRPr="001313C4">
        <w:rPr>
          <w:b/>
          <w:bCs/>
          <w:rtl/>
          <w:lang w:eastAsia="en-US"/>
        </w:rPr>
        <w:t>כתובת המציע: _______________________________</w:t>
      </w:r>
    </w:p>
    <w:p w14:paraId="5208E240" w14:textId="77777777" w:rsidR="00B57A95" w:rsidRPr="001313C4" w:rsidRDefault="00B57A95" w:rsidP="00B57A95">
      <w:pPr>
        <w:rPr>
          <w:b/>
          <w:bCs/>
          <w:rtl/>
          <w:lang w:eastAsia="en-US"/>
        </w:rPr>
      </w:pPr>
      <w:r w:rsidRPr="001313C4">
        <w:rPr>
          <w:b/>
          <w:bCs/>
          <w:rtl/>
          <w:lang w:eastAsia="en-US"/>
        </w:rPr>
        <w:t>________________________________</w:t>
      </w:r>
    </w:p>
    <w:p w14:paraId="39DC83E6" w14:textId="77777777" w:rsidR="00B57A95" w:rsidRPr="001313C4" w:rsidRDefault="00B57A95" w:rsidP="00B57A95">
      <w:pPr>
        <w:rPr>
          <w:b/>
          <w:bCs/>
          <w:rtl/>
          <w:lang w:eastAsia="en-US"/>
        </w:rPr>
      </w:pPr>
      <w:r w:rsidRPr="001313C4">
        <w:rPr>
          <w:b/>
          <w:bCs/>
          <w:rtl/>
          <w:lang w:eastAsia="en-US"/>
        </w:rPr>
        <w:t>טלפון/נייד ופקס: ________________________________</w:t>
      </w:r>
    </w:p>
    <w:p w14:paraId="5BBCCF71" w14:textId="77777777" w:rsidR="00B57A95" w:rsidRPr="001313C4" w:rsidRDefault="00B57A95" w:rsidP="00B57A95">
      <w:pPr>
        <w:rPr>
          <w:b/>
          <w:bCs/>
          <w:rtl/>
          <w:lang w:eastAsia="en-US"/>
        </w:rPr>
      </w:pPr>
    </w:p>
    <w:tbl>
      <w:tblPr>
        <w:tblStyle w:val="aa"/>
        <w:bidiVisual/>
        <w:tblW w:w="0" w:type="auto"/>
        <w:tblLook w:val="04A0" w:firstRow="1" w:lastRow="0" w:firstColumn="1" w:lastColumn="0" w:noHBand="0" w:noVBand="1"/>
      </w:tblPr>
      <w:tblGrid>
        <w:gridCol w:w="2831"/>
        <w:gridCol w:w="3686"/>
        <w:gridCol w:w="1978"/>
      </w:tblGrid>
      <w:tr w:rsidR="001313C4" w:rsidRPr="001313C4" w14:paraId="3C92D6AD" w14:textId="77777777" w:rsidTr="00921C49">
        <w:tc>
          <w:tcPr>
            <w:tcW w:w="2831" w:type="dxa"/>
          </w:tcPr>
          <w:p w14:paraId="756F076D" w14:textId="77777777" w:rsidR="00B57A95" w:rsidRPr="001313C4" w:rsidRDefault="00B57A95" w:rsidP="00921C49">
            <w:pPr>
              <w:rPr>
                <w:b/>
                <w:bCs/>
                <w:rtl/>
              </w:rPr>
            </w:pPr>
            <w:r w:rsidRPr="001313C4">
              <w:rPr>
                <w:rFonts w:hint="cs"/>
                <w:b/>
                <w:bCs/>
                <w:rtl/>
              </w:rPr>
              <w:t>אומדן</w:t>
            </w:r>
          </w:p>
        </w:tc>
        <w:tc>
          <w:tcPr>
            <w:tcW w:w="3686" w:type="dxa"/>
          </w:tcPr>
          <w:p w14:paraId="3F7CD796" w14:textId="77777777" w:rsidR="00B57A95" w:rsidRPr="001313C4" w:rsidRDefault="00B57A95" w:rsidP="00921C49">
            <w:pPr>
              <w:rPr>
                <w:b/>
                <w:bCs/>
                <w:rtl/>
              </w:rPr>
            </w:pPr>
          </w:p>
          <w:p w14:paraId="33675A0D" w14:textId="77777777" w:rsidR="00B57A95" w:rsidRPr="001313C4" w:rsidRDefault="00B57A95" w:rsidP="00921C49">
            <w:pPr>
              <w:rPr>
                <w:b/>
                <w:bCs/>
                <w:rtl/>
              </w:rPr>
            </w:pPr>
            <w:r w:rsidRPr="001313C4">
              <w:rPr>
                <w:rFonts w:hint="cs"/>
                <w:b/>
                <w:bCs/>
                <w:rtl/>
              </w:rPr>
              <w:t>529,833 ש"ח</w:t>
            </w:r>
          </w:p>
          <w:p w14:paraId="1EF68648" w14:textId="77777777" w:rsidR="00B57A95" w:rsidRPr="001313C4" w:rsidRDefault="00B57A95" w:rsidP="00921C49">
            <w:pPr>
              <w:rPr>
                <w:b/>
                <w:bCs/>
                <w:rtl/>
              </w:rPr>
            </w:pPr>
            <w:r w:rsidRPr="001313C4">
              <w:rPr>
                <w:rFonts w:hint="cs"/>
                <w:b/>
                <w:bCs/>
                <w:rtl/>
              </w:rPr>
              <w:t xml:space="preserve"> </w:t>
            </w:r>
          </w:p>
        </w:tc>
        <w:tc>
          <w:tcPr>
            <w:tcW w:w="1978" w:type="dxa"/>
          </w:tcPr>
          <w:p w14:paraId="728A3EA9" w14:textId="77777777" w:rsidR="00B57A95" w:rsidRPr="001313C4" w:rsidRDefault="00B57A95" w:rsidP="00921C49">
            <w:pPr>
              <w:rPr>
                <w:b/>
                <w:bCs/>
                <w:rtl/>
              </w:rPr>
            </w:pPr>
            <w:r w:rsidRPr="001313C4">
              <w:rPr>
                <w:rFonts w:hint="cs"/>
                <w:b/>
                <w:bCs/>
                <w:rtl/>
              </w:rPr>
              <w:t xml:space="preserve">האומדן כולל מע״מ כחוק. </w:t>
            </w:r>
          </w:p>
        </w:tc>
      </w:tr>
      <w:tr w:rsidR="001313C4" w:rsidRPr="001313C4" w14:paraId="7EE3B437" w14:textId="77777777" w:rsidTr="00921C49">
        <w:tc>
          <w:tcPr>
            <w:tcW w:w="2831" w:type="dxa"/>
          </w:tcPr>
          <w:p w14:paraId="6842794C" w14:textId="77777777" w:rsidR="00B57A95" w:rsidRPr="001313C4" w:rsidRDefault="00B57A95" w:rsidP="00EF2536">
            <w:pPr>
              <w:spacing w:line="600" w:lineRule="auto"/>
              <w:rPr>
                <w:b/>
                <w:bCs/>
                <w:rtl/>
              </w:rPr>
            </w:pPr>
            <w:r w:rsidRPr="001313C4">
              <w:rPr>
                <w:rFonts w:hint="cs"/>
                <w:b/>
                <w:bCs/>
                <w:rtl/>
              </w:rPr>
              <w:t>הנחה</w:t>
            </w:r>
          </w:p>
        </w:tc>
        <w:tc>
          <w:tcPr>
            <w:tcW w:w="3686" w:type="dxa"/>
          </w:tcPr>
          <w:p w14:paraId="59343944" w14:textId="77777777" w:rsidR="00B57A95" w:rsidRPr="001313C4" w:rsidRDefault="00B57A95" w:rsidP="00EF2536">
            <w:pPr>
              <w:spacing w:line="600" w:lineRule="auto"/>
              <w:rPr>
                <w:b/>
                <w:bCs/>
                <w:rtl/>
              </w:rPr>
            </w:pPr>
          </w:p>
        </w:tc>
        <w:tc>
          <w:tcPr>
            <w:tcW w:w="1978" w:type="dxa"/>
          </w:tcPr>
          <w:p w14:paraId="4385CBAE" w14:textId="77777777" w:rsidR="00B57A95" w:rsidRPr="001313C4" w:rsidRDefault="00B57A95" w:rsidP="00EF2536">
            <w:pPr>
              <w:spacing w:line="600" w:lineRule="auto"/>
              <w:rPr>
                <w:b/>
                <w:bCs/>
                <w:rtl/>
              </w:rPr>
            </w:pPr>
          </w:p>
        </w:tc>
      </w:tr>
      <w:tr w:rsidR="001313C4" w:rsidRPr="001313C4" w14:paraId="534F28EC" w14:textId="77777777" w:rsidTr="00921C49">
        <w:tc>
          <w:tcPr>
            <w:tcW w:w="2831" w:type="dxa"/>
          </w:tcPr>
          <w:p w14:paraId="0085924D" w14:textId="77777777" w:rsidR="00B57A95" w:rsidRPr="001313C4" w:rsidRDefault="00B57A95" w:rsidP="00EF2536">
            <w:pPr>
              <w:spacing w:line="600" w:lineRule="auto"/>
              <w:rPr>
                <w:b/>
                <w:bCs/>
                <w:rtl/>
              </w:rPr>
            </w:pPr>
            <w:r w:rsidRPr="001313C4">
              <w:rPr>
                <w:rFonts w:hint="cs"/>
                <w:b/>
                <w:bCs/>
                <w:rtl/>
              </w:rPr>
              <w:t>מחיר לאחר הנחה כולל מע"מ</w:t>
            </w:r>
          </w:p>
        </w:tc>
        <w:tc>
          <w:tcPr>
            <w:tcW w:w="3686" w:type="dxa"/>
          </w:tcPr>
          <w:p w14:paraId="1F4A523E" w14:textId="77777777" w:rsidR="00B57A95" w:rsidRPr="001313C4" w:rsidRDefault="00B57A95" w:rsidP="00EF2536">
            <w:pPr>
              <w:spacing w:line="600" w:lineRule="auto"/>
              <w:rPr>
                <w:b/>
                <w:bCs/>
                <w:rtl/>
              </w:rPr>
            </w:pPr>
          </w:p>
        </w:tc>
        <w:tc>
          <w:tcPr>
            <w:tcW w:w="1978" w:type="dxa"/>
          </w:tcPr>
          <w:p w14:paraId="0141C5D5" w14:textId="77777777" w:rsidR="00B57A95" w:rsidRPr="001313C4" w:rsidRDefault="00B57A95" w:rsidP="00EF2536">
            <w:pPr>
              <w:spacing w:line="600" w:lineRule="auto"/>
              <w:rPr>
                <w:b/>
                <w:bCs/>
                <w:rtl/>
              </w:rPr>
            </w:pPr>
          </w:p>
        </w:tc>
      </w:tr>
      <w:tr w:rsidR="001313C4" w:rsidRPr="001313C4" w14:paraId="2B362A14" w14:textId="77777777" w:rsidTr="00921C49">
        <w:tc>
          <w:tcPr>
            <w:tcW w:w="2831" w:type="dxa"/>
          </w:tcPr>
          <w:p w14:paraId="1EE1D232" w14:textId="77777777" w:rsidR="00B57A95" w:rsidRPr="001313C4" w:rsidRDefault="00B57A95" w:rsidP="00EF2536">
            <w:pPr>
              <w:spacing w:line="600" w:lineRule="auto"/>
              <w:rPr>
                <w:b/>
                <w:bCs/>
                <w:rtl/>
              </w:rPr>
            </w:pPr>
          </w:p>
        </w:tc>
        <w:tc>
          <w:tcPr>
            <w:tcW w:w="3686" w:type="dxa"/>
          </w:tcPr>
          <w:p w14:paraId="58499770" w14:textId="77777777" w:rsidR="00B57A95" w:rsidRPr="001313C4" w:rsidRDefault="00B57A95" w:rsidP="00EF2536">
            <w:pPr>
              <w:spacing w:line="600" w:lineRule="auto"/>
              <w:rPr>
                <w:b/>
                <w:bCs/>
                <w:rtl/>
              </w:rPr>
            </w:pPr>
          </w:p>
        </w:tc>
        <w:tc>
          <w:tcPr>
            <w:tcW w:w="1978" w:type="dxa"/>
          </w:tcPr>
          <w:p w14:paraId="1A438446" w14:textId="77777777" w:rsidR="00B57A95" w:rsidRPr="001313C4" w:rsidRDefault="00B57A95" w:rsidP="00EF2536">
            <w:pPr>
              <w:spacing w:line="600" w:lineRule="auto"/>
              <w:rPr>
                <w:b/>
                <w:bCs/>
                <w:rtl/>
              </w:rPr>
            </w:pPr>
          </w:p>
        </w:tc>
      </w:tr>
      <w:tr w:rsidR="001313C4" w:rsidRPr="001313C4" w14:paraId="4ABBD490" w14:textId="77777777" w:rsidTr="00921C49">
        <w:tc>
          <w:tcPr>
            <w:tcW w:w="2831" w:type="dxa"/>
          </w:tcPr>
          <w:p w14:paraId="57F90107" w14:textId="77777777" w:rsidR="00B57A95" w:rsidRPr="001313C4" w:rsidRDefault="00B57A95" w:rsidP="00EF2536">
            <w:pPr>
              <w:spacing w:line="600" w:lineRule="auto"/>
              <w:rPr>
                <w:b/>
                <w:bCs/>
                <w:rtl/>
              </w:rPr>
            </w:pPr>
          </w:p>
        </w:tc>
        <w:tc>
          <w:tcPr>
            <w:tcW w:w="3686" w:type="dxa"/>
          </w:tcPr>
          <w:p w14:paraId="06A9597D" w14:textId="77777777" w:rsidR="00B57A95" w:rsidRPr="001313C4" w:rsidRDefault="00B57A95" w:rsidP="00EF2536">
            <w:pPr>
              <w:spacing w:line="600" w:lineRule="auto"/>
              <w:rPr>
                <w:b/>
                <w:bCs/>
                <w:rtl/>
              </w:rPr>
            </w:pPr>
          </w:p>
        </w:tc>
        <w:tc>
          <w:tcPr>
            <w:tcW w:w="1978" w:type="dxa"/>
          </w:tcPr>
          <w:p w14:paraId="29DAD220" w14:textId="77777777" w:rsidR="00B57A95" w:rsidRPr="001313C4" w:rsidRDefault="00B57A95" w:rsidP="00EF2536">
            <w:pPr>
              <w:spacing w:line="600" w:lineRule="auto"/>
              <w:rPr>
                <w:b/>
                <w:bCs/>
                <w:rtl/>
              </w:rPr>
            </w:pPr>
          </w:p>
        </w:tc>
      </w:tr>
      <w:tr w:rsidR="001313C4" w:rsidRPr="001313C4" w14:paraId="1B38ED90" w14:textId="77777777" w:rsidTr="00921C49">
        <w:tc>
          <w:tcPr>
            <w:tcW w:w="8495" w:type="dxa"/>
            <w:gridSpan w:val="3"/>
          </w:tcPr>
          <w:p w14:paraId="22D68855" w14:textId="77777777" w:rsidR="00B57A95" w:rsidRPr="001313C4" w:rsidRDefault="00B57A95" w:rsidP="00EF2536">
            <w:pPr>
              <w:spacing w:line="600" w:lineRule="auto"/>
              <w:rPr>
                <w:b/>
                <w:bCs/>
                <w:rtl/>
              </w:rPr>
            </w:pPr>
            <w:r w:rsidRPr="001313C4">
              <w:rPr>
                <w:rFonts w:hint="cs"/>
                <w:b/>
                <w:bCs/>
                <w:rtl/>
              </w:rPr>
              <w:t xml:space="preserve">אחוז מוצע במלים: </w:t>
            </w:r>
          </w:p>
        </w:tc>
      </w:tr>
      <w:tr w:rsidR="006164C4" w:rsidRPr="001313C4" w14:paraId="03AE36C4" w14:textId="77777777" w:rsidTr="00921C49">
        <w:tc>
          <w:tcPr>
            <w:tcW w:w="8495" w:type="dxa"/>
            <w:gridSpan w:val="3"/>
          </w:tcPr>
          <w:p w14:paraId="71FE6821" w14:textId="77777777" w:rsidR="00B57A95" w:rsidRPr="001313C4" w:rsidRDefault="00B57A95" w:rsidP="00921C49">
            <w:pPr>
              <w:jc w:val="both"/>
              <w:rPr>
                <w:b/>
                <w:bCs/>
                <w:rtl/>
              </w:rPr>
            </w:pPr>
            <w:r w:rsidRPr="001313C4">
              <w:rPr>
                <w:rFonts w:hint="cs"/>
                <w:b/>
                <w:bCs/>
                <w:rtl/>
              </w:rPr>
              <w:t xml:space="preserve"> </w:t>
            </w:r>
          </w:p>
          <w:p w14:paraId="47EDAA61" w14:textId="77777777" w:rsidR="00B57A95" w:rsidRPr="001313C4" w:rsidRDefault="00B57A95" w:rsidP="00921C49">
            <w:pPr>
              <w:jc w:val="both"/>
              <w:rPr>
                <w:b/>
                <w:bCs/>
                <w:rtl/>
              </w:rPr>
            </w:pPr>
            <w:r w:rsidRPr="001313C4">
              <w:rPr>
                <w:rFonts w:hint="cs"/>
                <w:b/>
                <w:bCs/>
                <w:rtl/>
              </w:rPr>
              <w:t xml:space="preserve">המציע יצרף לטופס ההצעה את כל המסמכים המבוקשים במכרז לרבות אישור ניהול ספרים כחוק התקף ליום ההצעה. </w:t>
            </w:r>
          </w:p>
        </w:tc>
      </w:tr>
    </w:tbl>
    <w:p w14:paraId="4D77A36B" w14:textId="77777777" w:rsidR="00B57A95" w:rsidRPr="001313C4" w:rsidRDefault="00B57A95" w:rsidP="00B57A95">
      <w:pPr>
        <w:rPr>
          <w:b/>
          <w:bCs/>
          <w:rtl/>
        </w:rPr>
      </w:pPr>
    </w:p>
    <w:p w14:paraId="01C50BC7" w14:textId="77777777" w:rsidR="00B57A95" w:rsidRPr="001313C4" w:rsidRDefault="00B57A95" w:rsidP="00B57A95">
      <w:pPr>
        <w:rPr>
          <w:b/>
          <w:bCs/>
          <w:rtl/>
        </w:rPr>
      </w:pPr>
    </w:p>
    <w:p w14:paraId="7F6184D7" w14:textId="77777777" w:rsidR="00B57A95" w:rsidRPr="001313C4" w:rsidRDefault="00B57A95" w:rsidP="00B57A95">
      <w:pPr>
        <w:rPr>
          <w:b/>
          <w:bCs/>
          <w:rtl/>
        </w:rPr>
      </w:pPr>
    </w:p>
    <w:p w14:paraId="5B322B1C" w14:textId="77777777" w:rsidR="00B57A95" w:rsidRPr="001313C4" w:rsidRDefault="00B57A95" w:rsidP="00B57A95">
      <w:pPr>
        <w:rPr>
          <w:b/>
          <w:bCs/>
        </w:rPr>
      </w:pPr>
    </w:p>
    <w:tbl>
      <w:tblPr>
        <w:bidiVisual/>
        <w:tblW w:w="0" w:type="auto"/>
        <w:tblLook w:val="01E0" w:firstRow="1" w:lastRow="1" w:firstColumn="1" w:lastColumn="1" w:noHBand="0" w:noVBand="0"/>
      </w:tblPr>
      <w:tblGrid>
        <w:gridCol w:w="2843"/>
        <w:gridCol w:w="2843"/>
        <w:gridCol w:w="2843"/>
      </w:tblGrid>
      <w:tr w:rsidR="00F6362C" w:rsidRPr="001313C4" w14:paraId="67F4FC8A" w14:textId="77777777" w:rsidTr="00921C49">
        <w:tc>
          <w:tcPr>
            <w:tcW w:w="2843" w:type="dxa"/>
            <w:tcBorders>
              <w:top w:val="single" w:sz="4" w:space="0" w:color="auto"/>
            </w:tcBorders>
          </w:tcPr>
          <w:p w14:paraId="2EACBD72" w14:textId="77777777" w:rsidR="00B57A95" w:rsidRPr="001313C4" w:rsidRDefault="00B57A95" w:rsidP="00921C49">
            <w:pPr>
              <w:rPr>
                <w:b/>
                <w:bCs/>
                <w:rtl/>
                <w:lang w:eastAsia="en-US"/>
              </w:rPr>
            </w:pPr>
            <w:r w:rsidRPr="001313C4">
              <w:rPr>
                <w:b/>
                <w:bCs/>
                <w:rtl/>
                <w:lang w:eastAsia="en-US"/>
              </w:rPr>
              <w:t>תאריך</w:t>
            </w:r>
          </w:p>
        </w:tc>
        <w:tc>
          <w:tcPr>
            <w:tcW w:w="2843" w:type="dxa"/>
          </w:tcPr>
          <w:p w14:paraId="33EC83F3" w14:textId="77777777" w:rsidR="00B57A95" w:rsidRPr="001313C4" w:rsidRDefault="00B57A95" w:rsidP="00921C49">
            <w:pPr>
              <w:rPr>
                <w:b/>
                <w:bCs/>
                <w:rtl/>
                <w:lang w:eastAsia="en-US"/>
              </w:rPr>
            </w:pPr>
          </w:p>
        </w:tc>
        <w:tc>
          <w:tcPr>
            <w:tcW w:w="2843" w:type="dxa"/>
            <w:tcBorders>
              <w:top w:val="single" w:sz="4" w:space="0" w:color="auto"/>
            </w:tcBorders>
          </w:tcPr>
          <w:p w14:paraId="138ECA56" w14:textId="77777777" w:rsidR="00B57A95" w:rsidRPr="001313C4" w:rsidRDefault="00B57A95" w:rsidP="00921C49">
            <w:pPr>
              <w:rPr>
                <w:b/>
                <w:bCs/>
                <w:rtl/>
                <w:lang w:eastAsia="en-US"/>
              </w:rPr>
            </w:pPr>
            <w:r w:rsidRPr="001313C4">
              <w:rPr>
                <w:b/>
                <w:bCs/>
                <w:rtl/>
                <w:lang w:eastAsia="en-US"/>
              </w:rPr>
              <w:t>חתימת המציע וחותמת</w:t>
            </w:r>
          </w:p>
        </w:tc>
      </w:tr>
    </w:tbl>
    <w:p w14:paraId="4CC141E9" w14:textId="3E2B8A82" w:rsidR="0048125C" w:rsidRPr="00F6362C" w:rsidRDefault="0048125C" w:rsidP="00B57A95">
      <w:pPr>
        <w:rPr>
          <w:rtl/>
        </w:rPr>
      </w:pPr>
    </w:p>
    <w:sectPr w:rsidR="0048125C" w:rsidRPr="00F6362C" w:rsidSect="00B57A95">
      <w:headerReference w:type="even" r:id="rId11"/>
      <w:headerReference w:type="default" r:id="rId12"/>
      <w:footerReference w:type="even" r:id="rId13"/>
      <w:footerReference w:type="default" r:id="rId14"/>
      <w:headerReference w:type="first" r:id="rId15"/>
      <w:footerReference w:type="first" r:id="rId16"/>
      <w:pgSz w:w="11906" w:h="16838" w:code="9"/>
      <w:pgMar w:top="2552" w:right="1644" w:bottom="1134" w:left="164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9C124" w14:textId="77777777" w:rsidR="00454F1D" w:rsidRDefault="00454F1D">
      <w:r>
        <w:separator/>
      </w:r>
    </w:p>
  </w:endnote>
  <w:endnote w:type="continuationSeparator" w:id="0">
    <w:p w14:paraId="6A945226" w14:textId="77777777" w:rsidR="00454F1D" w:rsidRDefault="00454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abic Transparent">
    <w:altName w:val="Sylfaen"/>
    <w:panose1 w:val="020B0604020202020204"/>
    <w:charset w:val="00"/>
    <w:family w:val="swiss"/>
    <w:pitch w:val="variable"/>
    <w:sig w:usb0="E0002EFF" w:usb1="C000785B" w:usb2="00000009" w:usb3="00000000" w:csb0="000001FF" w:csb1="00000000"/>
  </w:font>
  <w:font w:name="Guttman Yad-Brush">
    <w:panose1 w:val="02010401010101010101"/>
    <w:charset w:val="B1"/>
    <w:family w:val="auto"/>
    <w:pitch w:val="variable"/>
    <w:sig w:usb0="00000801" w:usb1="40000000" w:usb2="00000000" w:usb3="00000000" w:csb0="00000020" w:csb1="00000000"/>
  </w:font>
  <w:font w:name="Guttman Kav">
    <w:panose1 w:val="02010401010101010101"/>
    <w:charset w:val="B1"/>
    <w:family w:val="auto"/>
    <w:pitch w:val="variable"/>
    <w:sig w:usb0="00000801" w:usb1="40000000" w:usb2="00000000" w:usb3="00000000" w:csb0="00000020" w:csb1="00000000"/>
  </w:font>
  <w:font w:name="Courier New Backslanted">
    <w:altName w:val="Courier New"/>
    <w:charset w:val="00"/>
    <w:family w:val="modern"/>
    <w:pitch w:val="fixed"/>
    <w:sig w:usb0="00000003" w:usb1="00000000" w:usb2="00000000" w:usb3="00000000" w:csb0="00000001" w:csb1="00000000"/>
  </w:font>
  <w:font w:name="Times New Roman Backslanted">
    <w:altName w:val="Times New Roman"/>
    <w:charset w:val="00"/>
    <w:family w:val="roman"/>
    <w:pitch w:val="variable"/>
    <w:sig w:usb0="00000003" w:usb1="00000000" w:usb2="00000000" w:usb3="00000000" w:csb0="00000001"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onotype Hadassah">
    <w:altName w:val="Arial"/>
    <w:panose1 w:val="00000000000000000000"/>
    <w:charset w:val="B1"/>
    <w:family w:val="auto"/>
    <w:pitch w:val="variable"/>
    <w:sig w:usb0="00000801" w:usb1="00000000" w:usb2="00000000" w:usb3="00000000" w:csb0="00000020" w:csb1="00000000"/>
  </w:font>
  <w:font w:name="AF_Hijaz">
    <w:altName w:val="Times New Roman"/>
    <w:charset w:val="B2"/>
    <w:family w:val="auto"/>
    <w:pitch w:val="variable"/>
    <w:sig w:usb0="00002001" w:usb1="00000000" w:usb2="00000000" w:usb3="00000000" w:csb0="00000040"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b"/>
        <w:rtl/>
      </w:rPr>
      <w:id w:val="469166062"/>
      <w:docPartObj>
        <w:docPartGallery w:val="Page Numbers (Bottom of Page)"/>
        <w:docPartUnique/>
      </w:docPartObj>
    </w:sdtPr>
    <w:sdtContent>
      <w:p w14:paraId="25514A67" w14:textId="2A7AD940" w:rsidR="00101D87" w:rsidRDefault="00101D87" w:rsidP="0095452F">
        <w:pPr>
          <w:pStyle w:val="a5"/>
          <w:framePr w:wrap="none" w:vAnchor="text" w:hAnchor="text" w:y="1"/>
          <w:rPr>
            <w:rStyle w:val="ab"/>
          </w:rPr>
        </w:pPr>
        <w:r>
          <w:rPr>
            <w:rStyle w:val="ab"/>
            <w:rtl/>
          </w:rPr>
          <w:fldChar w:fldCharType="begin"/>
        </w:r>
        <w:r>
          <w:rPr>
            <w:rStyle w:val="ab"/>
          </w:rPr>
          <w:instrText xml:space="preserve"> PAGE </w:instrText>
        </w:r>
        <w:r>
          <w:rPr>
            <w:rStyle w:val="ab"/>
            <w:rtl/>
          </w:rPr>
          <w:fldChar w:fldCharType="end"/>
        </w:r>
      </w:p>
    </w:sdtContent>
  </w:sdt>
  <w:p w14:paraId="20BA4762" w14:textId="77777777" w:rsidR="00101D87" w:rsidRDefault="00101D87" w:rsidP="00101D8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E2603" w14:textId="0892AA7A" w:rsidR="00101D87" w:rsidRDefault="00101D87" w:rsidP="0095452F">
    <w:pPr>
      <w:pStyle w:val="a5"/>
      <w:framePr w:wrap="none" w:vAnchor="text" w:hAnchor="text" w:y="1"/>
      <w:rPr>
        <w:rStyle w:val="ab"/>
      </w:rPr>
    </w:pPr>
  </w:p>
  <w:p w14:paraId="48409390" w14:textId="568C21F7" w:rsidR="005C6B2D" w:rsidRDefault="00F10DDA" w:rsidP="00101D87">
    <w:pPr>
      <w:pStyle w:val="a5"/>
      <w:ind w:right="360"/>
      <w:rPr>
        <w:rtl/>
      </w:rPr>
    </w:pPr>
    <w:r>
      <w:rPr>
        <w:rFonts w:hint="cs"/>
        <w:rtl/>
      </w:rPr>
      <w:t>תאריך _________________________         חתימת המציע:  ____________________</w:t>
    </w:r>
  </w:p>
  <w:tbl>
    <w:tblPr>
      <w:tblStyle w:val="aa"/>
      <w:bidiVisual/>
      <w:tblW w:w="0" w:type="auto"/>
      <w:shd w:val="clear" w:color="auto" w:fill="D6E3BC" w:themeFill="accent3" w:themeFillTint="66"/>
      <w:tblLook w:val="04A0" w:firstRow="1" w:lastRow="0" w:firstColumn="1" w:lastColumn="0" w:noHBand="0" w:noVBand="1"/>
    </w:tblPr>
    <w:tblGrid>
      <w:gridCol w:w="2869"/>
      <w:gridCol w:w="2869"/>
      <w:gridCol w:w="2870"/>
    </w:tblGrid>
    <w:tr w:rsidR="00F10DDA" w14:paraId="206F6C4E" w14:textId="77777777" w:rsidTr="002F5240">
      <w:tc>
        <w:tcPr>
          <w:tcW w:w="2869" w:type="dxa"/>
          <w:shd w:val="clear" w:color="auto" w:fill="D6E3BC" w:themeFill="accent3" w:themeFillTint="66"/>
        </w:tcPr>
        <w:p w14:paraId="4547BA85" w14:textId="77777777" w:rsidR="00F10DDA" w:rsidRPr="00F10DDA" w:rsidRDefault="00F10DDA" w:rsidP="00F10DDA">
          <w:pPr>
            <w:pStyle w:val="a5"/>
            <w:spacing w:line="240" w:lineRule="auto"/>
            <w:ind w:right="360"/>
            <w:jc w:val="center"/>
            <w:rPr>
              <w:rFonts w:cstheme="minorBidi"/>
              <w:b/>
              <w:bCs/>
              <w:rtl/>
            </w:rPr>
          </w:pPr>
          <w:r w:rsidRPr="00F10DDA">
            <w:rPr>
              <w:rFonts w:cstheme="minorBidi" w:hint="cs"/>
              <w:b/>
              <w:bCs/>
              <w:rtl/>
            </w:rPr>
            <w:t>המועצה המקומית נחף</w:t>
          </w:r>
        </w:p>
      </w:tc>
      <w:tc>
        <w:tcPr>
          <w:tcW w:w="2869" w:type="dxa"/>
          <w:shd w:val="clear" w:color="auto" w:fill="D6E3BC" w:themeFill="accent3" w:themeFillTint="66"/>
        </w:tcPr>
        <w:p w14:paraId="6BCB4852" w14:textId="77777777" w:rsidR="00F10DDA" w:rsidRPr="00F10DDA" w:rsidRDefault="00F10DDA" w:rsidP="00F10DDA">
          <w:pPr>
            <w:pStyle w:val="a5"/>
            <w:spacing w:line="240" w:lineRule="auto"/>
            <w:ind w:right="360"/>
            <w:rPr>
              <w:b/>
              <w:bCs/>
              <w:rtl/>
            </w:rPr>
          </w:pPr>
          <w:r w:rsidRPr="00F10DDA">
            <w:rPr>
              <w:rFonts w:hint="cs"/>
              <w:b/>
              <w:bCs/>
              <w:rtl/>
            </w:rPr>
            <w:t xml:space="preserve">מכרז מס' 04/2024 </w:t>
          </w:r>
          <w:r w:rsidRPr="00F10DDA">
            <w:rPr>
              <w:b/>
              <w:bCs/>
              <w:rtl/>
            </w:rPr>
            <w:t>–</w:t>
          </w:r>
          <w:r w:rsidRPr="00F10DDA">
            <w:rPr>
              <w:rFonts w:hint="cs"/>
              <w:b/>
              <w:bCs/>
              <w:rtl/>
            </w:rPr>
            <w:t xml:space="preserve"> מנהל יחידת פרוייקטים הנדסיים</w:t>
          </w:r>
        </w:p>
      </w:tc>
      <w:tc>
        <w:tcPr>
          <w:tcW w:w="2870" w:type="dxa"/>
          <w:shd w:val="clear" w:color="auto" w:fill="D6E3BC" w:themeFill="accent3" w:themeFillTint="66"/>
        </w:tcPr>
        <w:p w14:paraId="70A260FB" w14:textId="77777777" w:rsidR="00F10DDA" w:rsidRPr="00F10DDA" w:rsidRDefault="00F10DDA" w:rsidP="00F10DDA">
          <w:pPr>
            <w:pStyle w:val="a5"/>
            <w:spacing w:line="240" w:lineRule="auto"/>
            <w:ind w:right="360"/>
            <w:jc w:val="center"/>
            <w:rPr>
              <w:b/>
              <w:bCs/>
              <w:rtl/>
            </w:rPr>
          </w:pPr>
          <w:r w:rsidRPr="00F10DDA">
            <w:rPr>
              <w:b/>
              <w:bCs/>
              <w:rtl/>
              <w:lang w:val="he-IL"/>
            </w:rPr>
            <w:t xml:space="preserve">עמוד </w:t>
          </w:r>
          <w:r w:rsidRPr="00F10DDA">
            <w:rPr>
              <w:b/>
              <w:bCs/>
            </w:rPr>
            <w:fldChar w:fldCharType="begin"/>
          </w:r>
          <w:r w:rsidRPr="00F10DDA">
            <w:rPr>
              <w:b/>
              <w:bCs/>
            </w:rPr>
            <w:instrText>PAGE  \* Arabic  \* MERGEFORMAT</w:instrText>
          </w:r>
          <w:r w:rsidRPr="00F10DDA">
            <w:rPr>
              <w:b/>
              <w:bCs/>
            </w:rPr>
            <w:fldChar w:fldCharType="separate"/>
          </w:r>
          <w:r w:rsidRPr="00F10DDA">
            <w:rPr>
              <w:b/>
              <w:bCs/>
              <w:lang w:val="he-IL"/>
            </w:rPr>
            <w:t>1</w:t>
          </w:r>
          <w:r w:rsidRPr="00F10DDA">
            <w:rPr>
              <w:b/>
              <w:bCs/>
            </w:rPr>
            <w:fldChar w:fldCharType="end"/>
          </w:r>
          <w:r w:rsidRPr="00F10DDA">
            <w:rPr>
              <w:b/>
              <w:bCs/>
              <w:rtl/>
              <w:lang w:val="he-IL"/>
            </w:rPr>
            <w:t xml:space="preserve"> מתוך </w:t>
          </w:r>
          <w:r w:rsidRPr="00F10DDA">
            <w:rPr>
              <w:b/>
              <w:bCs/>
            </w:rPr>
            <w:fldChar w:fldCharType="begin"/>
          </w:r>
          <w:r w:rsidRPr="00F10DDA">
            <w:rPr>
              <w:b/>
              <w:bCs/>
            </w:rPr>
            <w:instrText>NUMPAGES  \* Arabic  \* MERGEFORMAT</w:instrText>
          </w:r>
          <w:r w:rsidRPr="00F10DDA">
            <w:rPr>
              <w:b/>
              <w:bCs/>
            </w:rPr>
            <w:fldChar w:fldCharType="separate"/>
          </w:r>
          <w:r w:rsidRPr="00F10DDA">
            <w:rPr>
              <w:b/>
              <w:bCs/>
              <w:lang w:val="he-IL"/>
            </w:rPr>
            <w:t>2</w:t>
          </w:r>
          <w:r w:rsidRPr="00F10DDA">
            <w:rPr>
              <w:b/>
              <w:bCs/>
            </w:rPr>
            <w:fldChar w:fldCharType="end"/>
          </w:r>
        </w:p>
      </w:tc>
    </w:tr>
  </w:tbl>
  <w:p w14:paraId="691AD419" w14:textId="77777777" w:rsidR="00F10DDA" w:rsidRPr="002E5601" w:rsidRDefault="00F10DDA" w:rsidP="00101D87">
    <w:pPr>
      <w:pStyle w:val="a5"/>
      <w:ind w:right="360"/>
      <w:rPr>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D456E" w14:textId="77777777" w:rsidR="00F10DDA" w:rsidRDefault="00F10D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5C16E" w14:textId="77777777" w:rsidR="00454F1D" w:rsidRDefault="00454F1D">
      <w:r>
        <w:separator/>
      </w:r>
    </w:p>
  </w:footnote>
  <w:footnote w:type="continuationSeparator" w:id="0">
    <w:p w14:paraId="5593F30D" w14:textId="77777777" w:rsidR="00454F1D" w:rsidRDefault="00454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F2C1D" w14:textId="77777777" w:rsidR="00F10DDA" w:rsidRDefault="00F10DD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1400" w:type="dxa"/>
      <w:tblInd w:w="-1420" w:type="dxa"/>
      <w:tblLook w:val="0000" w:firstRow="0" w:lastRow="0" w:firstColumn="0" w:lastColumn="0" w:noHBand="0" w:noVBand="0"/>
    </w:tblPr>
    <w:tblGrid>
      <w:gridCol w:w="4776"/>
      <w:gridCol w:w="2164"/>
      <w:gridCol w:w="4460"/>
    </w:tblGrid>
    <w:tr w:rsidR="005C6B2D" w:rsidRPr="002E5601" w14:paraId="59B50562" w14:textId="77777777" w:rsidTr="002F5240">
      <w:trPr>
        <w:trHeight w:val="1418"/>
      </w:trPr>
      <w:tc>
        <w:tcPr>
          <w:tcW w:w="4776" w:type="dxa"/>
          <w:shd w:val="clear" w:color="auto" w:fill="D6E3BC" w:themeFill="accent3" w:themeFillTint="66"/>
        </w:tcPr>
        <w:p w14:paraId="1AA835E0" w14:textId="77777777" w:rsidR="005C6B2D" w:rsidRPr="00715F4E" w:rsidRDefault="005C6B2D" w:rsidP="001550C2">
          <w:pPr>
            <w:pStyle w:val="a3"/>
            <w:jc w:val="center"/>
            <w:rPr>
              <w:rFonts w:cs="Monotype Hadassah"/>
              <w:b/>
              <w:bCs/>
              <w:sz w:val="28"/>
              <w:rtl/>
            </w:rPr>
          </w:pPr>
          <w:r w:rsidRPr="00715F4E">
            <w:rPr>
              <w:rFonts w:cs="Monotype Hadassah" w:hint="cs"/>
              <w:b/>
              <w:bCs/>
              <w:sz w:val="28"/>
              <w:rtl/>
            </w:rPr>
            <w:t xml:space="preserve">המועצה המקומית </w:t>
          </w:r>
        </w:p>
        <w:p w14:paraId="00D6B2EA" w14:textId="797B1E97" w:rsidR="005C6B2D" w:rsidRPr="002E5601" w:rsidRDefault="005C6B2D" w:rsidP="00B57A95">
          <w:pPr>
            <w:pStyle w:val="a3"/>
            <w:jc w:val="center"/>
            <w:rPr>
              <w:rFonts w:cs="Monotype Hadassah"/>
              <w:b/>
              <w:bCs/>
            </w:rPr>
          </w:pPr>
          <w:r w:rsidRPr="002E5601">
            <w:rPr>
              <w:rFonts w:cs="Monotype Hadassah" w:hint="cs"/>
              <w:b/>
              <w:bCs/>
              <w:sz w:val="28"/>
              <w:rtl/>
            </w:rPr>
            <w:t>נחף</w:t>
          </w:r>
        </w:p>
      </w:tc>
      <w:tc>
        <w:tcPr>
          <w:tcW w:w="2164" w:type="dxa"/>
          <w:shd w:val="clear" w:color="auto" w:fill="D6E3BC" w:themeFill="accent3" w:themeFillTint="66"/>
        </w:tcPr>
        <w:p w14:paraId="479A754D" w14:textId="77777777" w:rsidR="005C6B2D" w:rsidRDefault="005C6B2D" w:rsidP="008B5B08">
          <w:pPr>
            <w:pStyle w:val="a3"/>
            <w:jc w:val="center"/>
            <w:rPr>
              <w:rFonts w:cs="Times New Roman"/>
              <w:sz w:val="28"/>
              <w:rtl/>
              <w:lang w:bidi="ar-SA"/>
            </w:rPr>
          </w:pPr>
        </w:p>
        <w:p w14:paraId="0B92F0F4" w14:textId="77777777" w:rsidR="005C6B2D" w:rsidRPr="008B5B08" w:rsidRDefault="00BA0273" w:rsidP="008B5B08">
          <w:pPr>
            <w:pStyle w:val="a3"/>
            <w:jc w:val="center"/>
            <w:rPr>
              <w:rFonts w:cs="Times New Roman"/>
              <w:sz w:val="28"/>
              <w:rtl/>
              <w:lang w:bidi="ar-SA"/>
            </w:rPr>
          </w:pPr>
          <w:r>
            <w:rPr>
              <w:rFonts w:cs="Monotype Hadassah" w:hint="cs"/>
              <w:b/>
              <w:bCs/>
              <w:noProof/>
              <w:rtl/>
              <w:lang w:eastAsia="en-US"/>
            </w:rPr>
            <w:drawing>
              <wp:inline distT="0" distB="0" distL="0" distR="0" wp14:anchorId="0DE026B9" wp14:editId="6B3A379C">
                <wp:extent cx="962025" cy="628650"/>
                <wp:effectExtent l="19050" t="0" r="9525" b="0"/>
                <wp:docPr id="1" name="תמונה 1"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1"/>
                        <a:srcRect/>
                        <a:stretch>
                          <a:fillRect/>
                        </a:stretch>
                      </pic:blipFill>
                      <pic:spPr bwMode="auto">
                        <a:xfrm>
                          <a:off x="0" y="0"/>
                          <a:ext cx="962025" cy="628650"/>
                        </a:xfrm>
                        <a:prstGeom prst="rect">
                          <a:avLst/>
                        </a:prstGeom>
                        <a:noFill/>
                        <a:ln w="9525">
                          <a:noFill/>
                          <a:miter lim="800000"/>
                          <a:headEnd/>
                          <a:tailEnd/>
                        </a:ln>
                      </pic:spPr>
                    </pic:pic>
                  </a:graphicData>
                </a:graphic>
              </wp:inline>
            </w:drawing>
          </w:r>
        </w:p>
      </w:tc>
      <w:tc>
        <w:tcPr>
          <w:tcW w:w="4460" w:type="dxa"/>
          <w:shd w:val="clear" w:color="auto" w:fill="D6E3BC" w:themeFill="accent3" w:themeFillTint="66"/>
        </w:tcPr>
        <w:p w14:paraId="1F3287C0" w14:textId="6330A0A3" w:rsidR="005C6B2D" w:rsidRPr="00B57A95" w:rsidRDefault="00333CA1" w:rsidP="001550C2">
          <w:pPr>
            <w:pStyle w:val="a3"/>
            <w:jc w:val="center"/>
            <w:rPr>
              <w:rFonts w:ascii="Tahoma" w:hAnsi="Tahoma" w:cs="AF_Hijaz"/>
              <w:b/>
              <w:bCs/>
              <w:sz w:val="32"/>
              <w:szCs w:val="36"/>
              <w:rtl/>
              <w:lang w:bidi="ar-SA"/>
            </w:rPr>
          </w:pPr>
          <w:r w:rsidRPr="00B57A95">
            <w:rPr>
              <w:rFonts w:ascii="Tahoma" w:hAnsi="Tahoma" w:cs="AF_Hijaz" w:hint="cs"/>
              <w:b/>
              <w:bCs/>
              <w:sz w:val="32"/>
              <w:szCs w:val="36"/>
              <w:rtl/>
              <w:lang w:bidi="ar-SA"/>
            </w:rPr>
            <w:t>المجلس</w:t>
          </w:r>
          <w:r w:rsidR="005C6B2D" w:rsidRPr="00B57A95">
            <w:rPr>
              <w:rFonts w:ascii="Tahoma" w:hAnsi="Tahoma" w:cs="AF_Hijaz" w:hint="cs"/>
              <w:b/>
              <w:bCs/>
              <w:sz w:val="32"/>
              <w:szCs w:val="36"/>
              <w:rtl/>
              <w:lang w:bidi="ar-SA"/>
            </w:rPr>
            <w:t xml:space="preserve"> ألمحلي </w:t>
          </w:r>
        </w:p>
        <w:p w14:paraId="289E3DC9" w14:textId="035192AD" w:rsidR="005C6B2D" w:rsidRPr="002E5601" w:rsidRDefault="005C6B2D" w:rsidP="00B57A95">
          <w:pPr>
            <w:pStyle w:val="a3"/>
            <w:jc w:val="center"/>
            <w:rPr>
              <w:rFonts w:ascii="Tahoma" w:hAnsi="Tahoma" w:cs="AF_Hijaz"/>
              <w:b/>
              <w:bCs/>
              <w:sz w:val="28"/>
              <w:rtl/>
              <w:lang w:bidi="ar-SA"/>
            </w:rPr>
          </w:pPr>
          <w:r w:rsidRPr="00B57A95">
            <w:rPr>
              <w:rFonts w:ascii="Tahoma" w:hAnsi="Tahoma" w:cs="AF_Hijaz" w:hint="cs"/>
              <w:b/>
              <w:bCs/>
              <w:sz w:val="32"/>
              <w:szCs w:val="36"/>
              <w:rtl/>
              <w:lang w:bidi="ar-SA"/>
            </w:rPr>
            <w:t>نـ</w:t>
          </w:r>
          <w:r w:rsidRPr="00B57A95">
            <w:rPr>
              <w:rFonts w:ascii="Tahoma" w:hAnsi="Tahoma" w:cs="AF_Hijaz" w:hint="cs"/>
              <w:b/>
              <w:bCs/>
              <w:sz w:val="40"/>
              <w:szCs w:val="44"/>
              <w:rtl/>
              <w:lang w:bidi="ar-SA"/>
            </w:rPr>
            <w:t>ح</w:t>
          </w:r>
          <w:r w:rsidRPr="00B57A95">
            <w:rPr>
              <w:rFonts w:ascii="Tahoma" w:hAnsi="Tahoma" w:cs="AF_Hijaz" w:hint="cs"/>
              <w:b/>
              <w:bCs/>
              <w:sz w:val="32"/>
              <w:szCs w:val="36"/>
              <w:rtl/>
              <w:lang w:bidi="ar-SA"/>
            </w:rPr>
            <w:t>ــف</w:t>
          </w:r>
        </w:p>
      </w:tc>
    </w:tr>
    <w:tr w:rsidR="005C6B2D" w:rsidRPr="00065BCC" w14:paraId="5DAA6028" w14:textId="77777777" w:rsidTr="002F5240">
      <w:trPr>
        <w:cantSplit/>
        <w:trHeight w:val="575"/>
      </w:trPr>
      <w:tc>
        <w:tcPr>
          <w:tcW w:w="11400" w:type="dxa"/>
          <w:gridSpan w:val="3"/>
          <w:shd w:val="clear" w:color="auto" w:fill="D6E3BC" w:themeFill="accent3" w:themeFillTint="66"/>
        </w:tcPr>
        <w:p w14:paraId="109C77BE" w14:textId="77777777" w:rsidR="005C6B2D" w:rsidRPr="00136993" w:rsidRDefault="005C6B2D" w:rsidP="00136993">
          <w:pPr>
            <w:pStyle w:val="a3"/>
            <w:jc w:val="center"/>
            <w:rPr>
              <w:rFonts w:ascii="Algerian" w:hAnsi="Algerian" w:cs="Times New Roman"/>
              <w:b/>
              <w:bCs/>
              <w:sz w:val="32"/>
              <w:szCs w:val="32"/>
              <w:rtl/>
              <w:lang w:bidi="ar-SA"/>
            </w:rPr>
          </w:pPr>
          <w:r w:rsidRPr="00C91D24">
            <w:rPr>
              <w:rFonts w:ascii="Algerian" w:hAnsi="Algerian"/>
              <w:b/>
              <w:bCs/>
              <w:sz w:val="32"/>
              <w:szCs w:val="32"/>
            </w:rPr>
            <w:t>NAHIF LOCAL COUNCIL</w:t>
          </w:r>
        </w:p>
      </w:tc>
    </w:tr>
  </w:tbl>
  <w:p w14:paraId="6C37B7D8" w14:textId="77777777" w:rsidR="005C6B2D" w:rsidRPr="001550C2" w:rsidRDefault="005C6B2D" w:rsidP="00B57A9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C521F" w14:textId="77777777" w:rsidR="00F10DDA" w:rsidRDefault="00F10DD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27F3E"/>
    <w:multiLevelType w:val="hybridMultilevel"/>
    <w:tmpl w:val="A2507D36"/>
    <w:lvl w:ilvl="0" w:tplc="04090003">
      <w:start w:val="1"/>
      <w:numFmt w:val="bullet"/>
      <w:lvlText w:val="o"/>
      <w:lvlJc w:val="left"/>
      <w:pPr>
        <w:ind w:left="2360" w:hanging="360"/>
      </w:pPr>
      <w:rPr>
        <w:rFonts w:ascii="Courier New" w:hAnsi="Courier New" w:cs="Courier New" w:hint="default"/>
      </w:rPr>
    </w:lvl>
    <w:lvl w:ilvl="1" w:tplc="04090003" w:tentative="1">
      <w:start w:val="1"/>
      <w:numFmt w:val="bullet"/>
      <w:lvlText w:val="o"/>
      <w:lvlJc w:val="left"/>
      <w:pPr>
        <w:ind w:left="3080" w:hanging="360"/>
      </w:pPr>
      <w:rPr>
        <w:rFonts w:ascii="Courier New" w:hAnsi="Courier New" w:cs="Courier New" w:hint="default"/>
      </w:rPr>
    </w:lvl>
    <w:lvl w:ilvl="2" w:tplc="04090005" w:tentative="1">
      <w:start w:val="1"/>
      <w:numFmt w:val="bullet"/>
      <w:lvlText w:val=""/>
      <w:lvlJc w:val="left"/>
      <w:pPr>
        <w:ind w:left="3800" w:hanging="360"/>
      </w:pPr>
      <w:rPr>
        <w:rFonts w:ascii="Wingdings" w:hAnsi="Wingdings" w:hint="default"/>
      </w:rPr>
    </w:lvl>
    <w:lvl w:ilvl="3" w:tplc="04090001" w:tentative="1">
      <w:start w:val="1"/>
      <w:numFmt w:val="bullet"/>
      <w:lvlText w:val=""/>
      <w:lvlJc w:val="left"/>
      <w:pPr>
        <w:ind w:left="4520" w:hanging="360"/>
      </w:pPr>
      <w:rPr>
        <w:rFonts w:ascii="Symbol" w:hAnsi="Symbol" w:hint="default"/>
      </w:rPr>
    </w:lvl>
    <w:lvl w:ilvl="4" w:tplc="04090003" w:tentative="1">
      <w:start w:val="1"/>
      <w:numFmt w:val="bullet"/>
      <w:lvlText w:val="o"/>
      <w:lvlJc w:val="left"/>
      <w:pPr>
        <w:ind w:left="5240" w:hanging="360"/>
      </w:pPr>
      <w:rPr>
        <w:rFonts w:ascii="Courier New" w:hAnsi="Courier New" w:cs="Courier New" w:hint="default"/>
      </w:rPr>
    </w:lvl>
    <w:lvl w:ilvl="5" w:tplc="04090005" w:tentative="1">
      <w:start w:val="1"/>
      <w:numFmt w:val="bullet"/>
      <w:lvlText w:val=""/>
      <w:lvlJc w:val="left"/>
      <w:pPr>
        <w:ind w:left="5960" w:hanging="360"/>
      </w:pPr>
      <w:rPr>
        <w:rFonts w:ascii="Wingdings" w:hAnsi="Wingdings" w:hint="default"/>
      </w:rPr>
    </w:lvl>
    <w:lvl w:ilvl="6" w:tplc="04090001" w:tentative="1">
      <w:start w:val="1"/>
      <w:numFmt w:val="bullet"/>
      <w:lvlText w:val=""/>
      <w:lvlJc w:val="left"/>
      <w:pPr>
        <w:ind w:left="6680" w:hanging="360"/>
      </w:pPr>
      <w:rPr>
        <w:rFonts w:ascii="Symbol" w:hAnsi="Symbol" w:hint="default"/>
      </w:rPr>
    </w:lvl>
    <w:lvl w:ilvl="7" w:tplc="04090003" w:tentative="1">
      <w:start w:val="1"/>
      <w:numFmt w:val="bullet"/>
      <w:lvlText w:val="o"/>
      <w:lvlJc w:val="left"/>
      <w:pPr>
        <w:ind w:left="7400" w:hanging="360"/>
      </w:pPr>
      <w:rPr>
        <w:rFonts w:ascii="Courier New" w:hAnsi="Courier New" w:cs="Courier New" w:hint="default"/>
      </w:rPr>
    </w:lvl>
    <w:lvl w:ilvl="8" w:tplc="04090005" w:tentative="1">
      <w:start w:val="1"/>
      <w:numFmt w:val="bullet"/>
      <w:lvlText w:val=""/>
      <w:lvlJc w:val="left"/>
      <w:pPr>
        <w:ind w:left="8120" w:hanging="360"/>
      </w:pPr>
      <w:rPr>
        <w:rFonts w:ascii="Wingdings" w:hAnsi="Wingdings" w:hint="default"/>
      </w:rPr>
    </w:lvl>
  </w:abstractNum>
  <w:abstractNum w:abstractNumId="1" w15:restartNumberingAfterBreak="0">
    <w:nsid w:val="10A12104"/>
    <w:multiLevelType w:val="hybridMultilevel"/>
    <w:tmpl w:val="92540AB6"/>
    <w:lvl w:ilvl="0" w:tplc="38EAB59C">
      <w:start w:val="1"/>
      <w:numFmt w:val="decimal"/>
      <w:lvlText w:val="(%1)"/>
      <w:lvlJc w:val="left"/>
      <w:pPr>
        <w:ind w:left="2200" w:hanging="360"/>
      </w:pPr>
      <w:rPr>
        <w:rFonts w:hint="default"/>
      </w:rPr>
    </w:lvl>
    <w:lvl w:ilvl="1" w:tplc="04090019" w:tentative="1">
      <w:start w:val="1"/>
      <w:numFmt w:val="lowerLetter"/>
      <w:lvlText w:val="%2."/>
      <w:lvlJc w:val="left"/>
      <w:pPr>
        <w:ind w:left="2920" w:hanging="360"/>
      </w:pPr>
    </w:lvl>
    <w:lvl w:ilvl="2" w:tplc="0409001B" w:tentative="1">
      <w:start w:val="1"/>
      <w:numFmt w:val="lowerRoman"/>
      <w:lvlText w:val="%3."/>
      <w:lvlJc w:val="right"/>
      <w:pPr>
        <w:ind w:left="3640" w:hanging="180"/>
      </w:pPr>
    </w:lvl>
    <w:lvl w:ilvl="3" w:tplc="0409000F" w:tentative="1">
      <w:start w:val="1"/>
      <w:numFmt w:val="decimal"/>
      <w:lvlText w:val="%4."/>
      <w:lvlJc w:val="left"/>
      <w:pPr>
        <w:ind w:left="4360" w:hanging="360"/>
      </w:pPr>
    </w:lvl>
    <w:lvl w:ilvl="4" w:tplc="04090019" w:tentative="1">
      <w:start w:val="1"/>
      <w:numFmt w:val="lowerLetter"/>
      <w:lvlText w:val="%5."/>
      <w:lvlJc w:val="left"/>
      <w:pPr>
        <w:ind w:left="5080" w:hanging="360"/>
      </w:pPr>
    </w:lvl>
    <w:lvl w:ilvl="5" w:tplc="0409001B" w:tentative="1">
      <w:start w:val="1"/>
      <w:numFmt w:val="lowerRoman"/>
      <w:lvlText w:val="%6."/>
      <w:lvlJc w:val="right"/>
      <w:pPr>
        <w:ind w:left="5800" w:hanging="180"/>
      </w:pPr>
    </w:lvl>
    <w:lvl w:ilvl="6" w:tplc="0409000F" w:tentative="1">
      <w:start w:val="1"/>
      <w:numFmt w:val="decimal"/>
      <w:lvlText w:val="%7."/>
      <w:lvlJc w:val="left"/>
      <w:pPr>
        <w:ind w:left="6520" w:hanging="360"/>
      </w:pPr>
    </w:lvl>
    <w:lvl w:ilvl="7" w:tplc="04090019" w:tentative="1">
      <w:start w:val="1"/>
      <w:numFmt w:val="lowerLetter"/>
      <w:lvlText w:val="%8."/>
      <w:lvlJc w:val="left"/>
      <w:pPr>
        <w:ind w:left="7240" w:hanging="360"/>
      </w:pPr>
    </w:lvl>
    <w:lvl w:ilvl="8" w:tplc="0409001B" w:tentative="1">
      <w:start w:val="1"/>
      <w:numFmt w:val="lowerRoman"/>
      <w:lvlText w:val="%9."/>
      <w:lvlJc w:val="right"/>
      <w:pPr>
        <w:ind w:left="7960" w:hanging="180"/>
      </w:pPr>
    </w:lvl>
  </w:abstractNum>
  <w:abstractNum w:abstractNumId="2" w15:restartNumberingAfterBreak="0">
    <w:nsid w:val="114D5C7B"/>
    <w:multiLevelType w:val="hybridMultilevel"/>
    <w:tmpl w:val="2DF68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40EF1"/>
    <w:multiLevelType w:val="multilevel"/>
    <w:tmpl w:val="C3EA8794"/>
    <w:lvl w:ilvl="0">
      <w:start w:val="4"/>
      <w:numFmt w:val="decimal"/>
      <w:lvlText w:val="%1"/>
      <w:lvlJc w:val="left"/>
      <w:pPr>
        <w:ind w:left="360" w:hanging="360"/>
      </w:pPr>
      <w:rPr>
        <w:rFonts w:ascii="David" w:hAnsi="Times New Roman" w:hint="default"/>
      </w:rPr>
    </w:lvl>
    <w:lvl w:ilvl="1">
      <w:start w:val="1"/>
      <w:numFmt w:val="decimal"/>
      <w:lvlText w:val="%1.%2"/>
      <w:lvlJc w:val="left"/>
      <w:pPr>
        <w:ind w:left="1945" w:hanging="720"/>
      </w:pPr>
      <w:rPr>
        <w:rFonts w:ascii="David" w:hAnsi="Times New Roman" w:hint="default"/>
      </w:rPr>
    </w:lvl>
    <w:lvl w:ilvl="2">
      <w:start w:val="1"/>
      <w:numFmt w:val="decimal"/>
      <w:lvlText w:val="%1.%2.%3"/>
      <w:lvlJc w:val="left"/>
      <w:pPr>
        <w:ind w:left="3170" w:hanging="720"/>
      </w:pPr>
      <w:rPr>
        <w:rFonts w:ascii="David" w:hAnsi="Times New Roman" w:hint="default"/>
      </w:rPr>
    </w:lvl>
    <w:lvl w:ilvl="3">
      <w:start w:val="1"/>
      <w:numFmt w:val="decimal"/>
      <w:lvlText w:val="%1.%2.%3.%4"/>
      <w:lvlJc w:val="left"/>
      <w:pPr>
        <w:ind w:left="4755" w:hanging="1080"/>
      </w:pPr>
      <w:rPr>
        <w:rFonts w:ascii="David" w:hAnsi="Times New Roman" w:hint="default"/>
      </w:rPr>
    </w:lvl>
    <w:lvl w:ilvl="4">
      <w:start w:val="1"/>
      <w:numFmt w:val="decimal"/>
      <w:lvlText w:val="%1.%2.%3.%4.%5"/>
      <w:lvlJc w:val="left"/>
      <w:pPr>
        <w:ind w:left="6340" w:hanging="1440"/>
      </w:pPr>
      <w:rPr>
        <w:rFonts w:ascii="David" w:hAnsi="Times New Roman" w:hint="default"/>
      </w:rPr>
    </w:lvl>
    <w:lvl w:ilvl="5">
      <w:start w:val="1"/>
      <w:numFmt w:val="decimal"/>
      <w:lvlText w:val="%1.%2.%3.%4.%5.%6"/>
      <w:lvlJc w:val="left"/>
      <w:pPr>
        <w:ind w:left="7565" w:hanging="1440"/>
      </w:pPr>
      <w:rPr>
        <w:rFonts w:ascii="David" w:hAnsi="Times New Roman" w:hint="default"/>
      </w:rPr>
    </w:lvl>
    <w:lvl w:ilvl="6">
      <w:start w:val="1"/>
      <w:numFmt w:val="decimal"/>
      <w:lvlText w:val="%1.%2.%3.%4.%5.%6.%7"/>
      <w:lvlJc w:val="left"/>
      <w:pPr>
        <w:ind w:left="9150" w:hanging="1800"/>
      </w:pPr>
      <w:rPr>
        <w:rFonts w:ascii="David" w:hAnsi="Times New Roman" w:hint="default"/>
      </w:rPr>
    </w:lvl>
    <w:lvl w:ilvl="7">
      <w:start w:val="1"/>
      <w:numFmt w:val="decimal"/>
      <w:lvlText w:val="%1.%2.%3.%4.%5.%6.%7.%8"/>
      <w:lvlJc w:val="left"/>
      <w:pPr>
        <w:ind w:left="10735" w:hanging="2160"/>
      </w:pPr>
      <w:rPr>
        <w:rFonts w:ascii="David" w:hAnsi="Times New Roman" w:hint="default"/>
      </w:rPr>
    </w:lvl>
    <w:lvl w:ilvl="8">
      <w:start w:val="1"/>
      <w:numFmt w:val="decimal"/>
      <w:lvlText w:val="%1.%2.%3.%4.%5.%6.%7.%8.%9"/>
      <w:lvlJc w:val="left"/>
      <w:pPr>
        <w:ind w:left="11960" w:hanging="2160"/>
      </w:pPr>
      <w:rPr>
        <w:rFonts w:ascii="David" w:hAnsi="Times New Roman" w:hint="default"/>
      </w:rPr>
    </w:lvl>
  </w:abstractNum>
  <w:abstractNum w:abstractNumId="4" w15:restartNumberingAfterBreak="0">
    <w:nsid w:val="1E8D4493"/>
    <w:multiLevelType w:val="hybridMultilevel"/>
    <w:tmpl w:val="8AB85416"/>
    <w:lvl w:ilvl="0" w:tplc="A2AE7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500377"/>
    <w:multiLevelType w:val="hybridMultilevel"/>
    <w:tmpl w:val="D388C0DC"/>
    <w:lvl w:ilvl="0" w:tplc="B6E4E5A6">
      <w:start w:val="1"/>
      <w:numFmt w:val="decimal"/>
      <w:lvlText w:val="(%1)"/>
      <w:lvlJc w:val="left"/>
      <w:pPr>
        <w:ind w:left="1917" w:hanging="360"/>
      </w:pPr>
      <w:rPr>
        <w:rFonts w:hint="default"/>
      </w:rPr>
    </w:lvl>
    <w:lvl w:ilvl="1" w:tplc="04090019" w:tentative="1">
      <w:start w:val="1"/>
      <w:numFmt w:val="lowerLetter"/>
      <w:lvlText w:val="%2."/>
      <w:lvlJc w:val="left"/>
      <w:pPr>
        <w:ind w:left="2637" w:hanging="360"/>
      </w:pPr>
    </w:lvl>
    <w:lvl w:ilvl="2" w:tplc="0409001B" w:tentative="1">
      <w:start w:val="1"/>
      <w:numFmt w:val="lowerRoman"/>
      <w:lvlText w:val="%3."/>
      <w:lvlJc w:val="right"/>
      <w:pPr>
        <w:ind w:left="3357" w:hanging="180"/>
      </w:pPr>
    </w:lvl>
    <w:lvl w:ilvl="3" w:tplc="0409000F" w:tentative="1">
      <w:start w:val="1"/>
      <w:numFmt w:val="decimal"/>
      <w:lvlText w:val="%4."/>
      <w:lvlJc w:val="left"/>
      <w:pPr>
        <w:ind w:left="4077" w:hanging="360"/>
      </w:pPr>
    </w:lvl>
    <w:lvl w:ilvl="4" w:tplc="04090019" w:tentative="1">
      <w:start w:val="1"/>
      <w:numFmt w:val="lowerLetter"/>
      <w:lvlText w:val="%5."/>
      <w:lvlJc w:val="left"/>
      <w:pPr>
        <w:ind w:left="4797" w:hanging="360"/>
      </w:pPr>
    </w:lvl>
    <w:lvl w:ilvl="5" w:tplc="0409001B" w:tentative="1">
      <w:start w:val="1"/>
      <w:numFmt w:val="lowerRoman"/>
      <w:lvlText w:val="%6."/>
      <w:lvlJc w:val="right"/>
      <w:pPr>
        <w:ind w:left="5517" w:hanging="180"/>
      </w:pPr>
    </w:lvl>
    <w:lvl w:ilvl="6" w:tplc="0409000F" w:tentative="1">
      <w:start w:val="1"/>
      <w:numFmt w:val="decimal"/>
      <w:lvlText w:val="%7."/>
      <w:lvlJc w:val="left"/>
      <w:pPr>
        <w:ind w:left="6237" w:hanging="360"/>
      </w:pPr>
    </w:lvl>
    <w:lvl w:ilvl="7" w:tplc="04090019" w:tentative="1">
      <w:start w:val="1"/>
      <w:numFmt w:val="lowerLetter"/>
      <w:lvlText w:val="%8."/>
      <w:lvlJc w:val="left"/>
      <w:pPr>
        <w:ind w:left="6957" w:hanging="360"/>
      </w:pPr>
    </w:lvl>
    <w:lvl w:ilvl="8" w:tplc="0409001B" w:tentative="1">
      <w:start w:val="1"/>
      <w:numFmt w:val="lowerRoman"/>
      <w:lvlText w:val="%9."/>
      <w:lvlJc w:val="right"/>
      <w:pPr>
        <w:ind w:left="7677" w:hanging="180"/>
      </w:pPr>
    </w:lvl>
  </w:abstractNum>
  <w:abstractNum w:abstractNumId="6" w15:restartNumberingAfterBreak="0">
    <w:nsid w:val="254B731A"/>
    <w:multiLevelType w:val="multilevel"/>
    <w:tmpl w:val="FD10D44C"/>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63B5792"/>
    <w:multiLevelType w:val="multilevel"/>
    <w:tmpl w:val="7C787AC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26D32B0C"/>
    <w:multiLevelType w:val="hybridMultilevel"/>
    <w:tmpl w:val="F1C821E2"/>
    <w:lvl w:ilvl="0" w:tplc="BD40C89E">
      <w:start w:val="1"/>
      <w:numFmt w:val="decimal"/>
      <w:lvlText w:val="(%1)"/>
      <w:lvlJc w:val="left"/>
      <w:pPr>
        <w:ind w:left="2200" w:hanging="360"/>
      </w:pPr>
      <w:rPr>
        <w:rFonts w:hint="default"/>
      </w:rPr>
    </w:lvl>
    <w:lvl w:ilvl="1" w:tplc="04090019" w:tentative="1">
      <w:start w:val="1"/>
      <w:numFmt w:val="lowerLetter"/>
      <w:lvlText w:val="%2."/>
      <w:lvlJc w:val="left"/>
      <w:pPr>
        <w:ind w:left="2920" w:hanging="360"/>
      </w:pPr>
    </w:lvl>
    <w:lvl w:ilvl="2" w:tplc="0409001B" w:tentative="1">
      <w:start w:val="1"/>
      <w:numFmt w:val="lowerRoman"/>
      <w:lvlText w:val="%3."/>
      <w:lvlJc w:val="right"/>
      <w:pPr>
        <w:ind w:left="3640" w:hanging="180"/>
      </w:pPr>
    </w:lvl>
    <w:lvl w:ilvl="3" w:tplc="0409000F" w:tentative="1">
      <w:start w:val="1"/>
      <w:numFmt w:val="decimal"/>
      <w:lvlText w:val="%4."/>
      <w:lvlJc w:val="left"/>
      <w:pPr>
        <w:ind w:left="4360" w:hanging="360"/>
      </w:pPr>
    </w:lvl>
    <w:lvl w:ilvl="4" w:tplc="04090019" w:tentative="1">
      <w:start w:val="1"/>
      <w:numFmt w:val="lowerLetter"/>
      <w:lvlText w:val="%5."/>
      <w:lvlJc w:val="left"/>
      <w:pPr>
        <w:ind w:left="5080" w:hanging="360"/>
      </w:pPr>
    </w:lvl>
    <w:lvl w:ilvl="5" w:tplc="0409001B" w:tentative="1">
      <w:start w:val="1"/>
      <w:numFmt w:val="lowerRoman"/>
      <w:lvlText w:val="%6."/>
      <w:lvlJc w:val="right"/>
      <w:pPr>
        <w:ind w:left="5800" w:hanging="180"/>
      </w:pPr>
    </w:lvl>
    <w:lvl w:ilvl="6" w:tplc="0409000F" w:tentative="1">
      <w:start w:val="1"/>
      <w:numFmt w:val="decimal"/>
      <w:lvlText w:val="%7."/>
      <w:lvlJc w:val="left"/>
      <w:pPr>
        <w:ind w:left="6520" w:hanging="360"/>
      </w:pPr>
    </w:lvl>
    <w:lvl w:ilvl="7" w:tplc="04090019" w:tentative="1">
      <w:start w:val="1"/>
      <w:numFmt w:val="lowerLetter"/>
      <w:lvlText w:val="%8."/>
      <w:lvlJc w:val="left"/>
      <w:pPr>
        <w:ind w:left="7240" w:hanging="360"/>
      </w:pPr>
    </w:lvl>
    <w:lvl w:ilvl="8" w:tplc="0409001B" w:tentative="1">
      <w:start w:val="1"/>
      <w:numFmt w:val="lowerRoman"/>
      <w:lvlText w:val="%9."/>
      <w:lvlJc w:val="right"/>
      <w:pPr>
        <w:ind w:left="7960" w:hanging="180"/>
      </w:pPr>
    </w:lvl>
  </w:abstractNum>
  <w:abstractNum w:abstractNumId="9" w15:restartNumberingAfterBreak="0">
    <w:nsid w:val="29D21A4D"/>
    <w:multiLevelType w:val="hybridMultilevel"/>
    <w:tmpl w:val="D37CD9CC"/>
    <w:lvl w:ilvl="0" w:tplc="BE9C098E">
      <w:start w:val="1"/>
      <w:numFmt w:val="decimal"/>
      <w:lvlText w:val="(%1)"/>
      <w:lvlJc w:val="left"/>
      <w:pPr>
        <w:ind w:left="2200" w:hanging="360"/>
      </w:pPr>
      <w:rPr>
        <w:rFonts w:hint="default"/>
      </w:rPr>
    </w:lvl>
    <w:lvl w:ilvl="1" w:tplc="04090019" w:tentative="1">
      <w:start w:val="1"/>
      <w:numFmt w:val="lowerLetter"/>
      <w:lvlText w:val="%2."/>
      <w:lvlJc w:val="left"/>
      <w:pPr>
        <w:ind w:left="2920" w:hanging="360"/>
      </w:pPr>
    </w:lvl>
    <w:lvl w:ilvl="2" w:tplc="0409001B" w:tentative="1">
      <w:start w:val="1"/>
      <w:numFmt w:val="lowerRoman"/>
      <w:lvlText w:val="%3."/>
      <w:lvlJc w:val="right"/>
      <w:pPr>
        <w:ind w:left="3640" w:hanging="180"/>
      </w:pPr>
    </w:lvl>
    <w:lvl w:ilvl="3" w:tplc="0409000F" w:tentative="1">
      <w:start w:val="1"/>
      <w:numFmt w:val="decimal"/>
      <w:lvlText w:val="%4."/>
      <w:lvlJc w:val="left"/>
      <w:pPr>
        <w:ind w:left="4360" w:hanging="360"/>
      </w:pPr>
    </w:lvl>
    <w:lvl w:ilvl="4" w:tplc="04090019" w:tentative="1">
      <w:start w:val="1"/>
      <w:numFmt w:val="lowerLetter"/>
      <w:lvlText w:val="%5."/>
      <w:lvlJc w:val="left"/>
      <w:pPr>
        <w:ind w:left="5080" w:hanging="360"/>
      </w:pPr>
    </w:lvl>
    <w:lvl w:ilvl="5" w:tplc="0409001B" w:tentative="1">
      <w:start w:val="1"/>
      <w:numFmt w:val="lowerRoman"/>
      <w:lvlText w:val="%6."/>
      <w:lvlJc w:val="right"/>
      <w:pPr>
        <w:ind w:left="5800" w:hanging="180"/>
      </w:pPr>
    </w:lvl>
    <w:lvl w:ilvl="6" w:tplc="0409000F" w:tentative="1">
      <w:start w:val="1"/>
      <w:numFmt w:val="decimal"/>
      <w:lvlText w:val="%7."/>
      <w:lvlJc w:val="left"/>
      <w:pPr>
        <w:ind w:left="6520" w:hanging="360"/>
      </w:pPr>
    </w:lvl>
    <w:lvl w:ilvl="7" w:tplc="04090019" w:tentative="1">
      <w:start w:val="1"/>
      <w:numFmt w:val="lowerLetter"/>
      <w:lvlText w:val="%8."/>
      <w:lvlJc w:val="left"/>
      <w:pPr>
        <w:ind w:left="7240" w:hanging="360"/>
      </w:pPr>
    </w:lvl>
    <w:lvl w:ilvl="8" w:tplc="0409001B" w:tentative="1">
      <w:start w:val="1"/>
      <w:numFmt w:val="lowerRoman"/>
      <w:lvlText w:val="%9."/>
      <w:lvlJc w:val="right"/>
      <w:pPr>
        <w:ind w:left="7960" w:hanging="180"/>
      </w:pPr>
    </w:lvl>
  </w:abstractNum>
  <w:abstractNum w:abstractNumId="10" w15:restartNumberingAfterBreak="0">
    <w:nsid w:val="3AB7424E"/>
    <w:multiLevelType w:val="hybridMultilevel"/>
    <w:tmpl w:val="BFC8F770"/>
    <w:lvl w:ilvl="0" w:tplc="F01CF092">
      <w:start w:val="6"/>
      <w:numFmt w:val="bullet"/>
      <w:lvlText w:val="-"/>
      <w:lvlJc w:val="left"/>
      <w:pPr>
        <w:ind w:left="1595" w:hanging="360"/>
      </w:pPr>
      <w:rPr>
        <w:rFonts w:ascii="Tahoma" w:eastAsia="Times New Roman" w:hAnsi="Tahoma" w:cs="David" w:hint="default"/>
      </w:rPr>
    </w:lvl>
    <w:lvl w:ilvl="1" w:tplc="04090003" w:tentative="1">
      <w:start w:val="1"/>
      <w:numFmt w:val="bullet"/>
      <w:lvlText w:val="o"/>
      <w:lvlJc w:val="left"/>
      <w:pPr>
        <w:ind w:left="2315" w:hanging="360"/>
      </w:pPr>
      <w:rPr>
        <w:rFonts w:ascii="Courier New" w:hAnsi="Courier New" w:cs="Courier New" w:hint="default"/>
      </w:rPr>
    </w:lvl>
    <w:lvl w:ilvl="2" w:tplc="04090005" w:tentative="1">
      <w:start w:val="1"/>
      <w:numFmt w:val="bullet"/>
      <w:lvlText w:val=""/>
      <w:lvlJc w:val="left"/>
      <w:pPr>
        <w:ind w:left="3035" w:hanging="360"/>
      </w:pPr>
      <w:rPr>
        <w:rFonts w:ascii="Wingdings" w:hAnsi="Wingdings" w:hint="default"/>
      </w:rPr>
    </w:lvl>
    <w:lvl w:ilvl="3" w:tplc="04090001" w:tentative="1">
      <w:start w:val="1"/>
      <w:numFmt w:val="bullet"/>
      <w:lvlText w:val=""/>
      <w:lvlJc w:val="left"/>
      <w:pPr>
        <w:ind w:left="3755" w:hanging="360"/>
      </w:pPr>
      <w:rPr>
        <w:rFonts w:ascii="Symbol" w:hAnsi="Symbol" w:hint="default"/>
      </w:rPr>
    </w:lvl>
    <w:lvl w:ilvl="4" w:tplc="04090003" w:tentative="1">
      <w:start w:val="1"/>
      <w:numFmt w:val="bullet"/>
      <w:lvlText w:val="o"/>
      <w:lvlJc w:val="left"/>
      <w:pPr>
        <w:ind w:left="4475" w:hanging="360"/>
      </w:pPr>
      <w:rPr>
        <w:rFonts w:ascii="Courier New" w:hAnsi="Courier New" w:cs="Courier New" w:hint="default"/>
      </w:rPr>
    </w:lvl>
    <w:lvl w:ilvl="5" w:tplc="04090005" w:tentative="1">
      <w:start w:val="1"/>
      <w:numFmt w:val="bullet"/>
      <w:lvlText w:val=""/>
      <w:lvlJc w:val="left"/>
      <w:pPr>
        <w:ind w:left="5195" w:hanging="360"/>
      </w:pPr>
      <w:rPr>
        <w:rFonts w:ascii="Wingdings" w:hAnsi="Wingdings" w:hint="default"/>
      </w:rPr>
    </w:lvl>
    <w:lvl w:ilvl="6" w:tplc="04090001" w:tentative="1">
      <w:start w:val="1"/>
      <w:numFmt w:val="bullet"/>
      <w:lvlText w:val=""/>
      <w:lvlJc w:val="left"/>
      <w:pPr>
        <w:ind w:left="5915" w:hanging="360"/>
      </w:pPr>
      <w:rPr>
        <w:rFonts w:ascii="Symbol" w:hAnsi="Symbol" w:hint="default"/>
      </w:rPr>
    </w:lvl>
    <w:lvl w:ilvl="7" w:tplc="04090003" w:tentative="1">
      <w:start w:val="1"/>
      <w:numFmt w:val="bullet"/>
      <w:lvlText w:val="o"/>
      <w:lvlJc w:val="left"/>
      <w:pPr>
        <w:ind w:left="6635" w:hanging="360"/>
      </w:pPr>
      <w:rPr>
        <w:rFonts w:ascii="Courier New" w:hAnsi="Courier New" w:cs="Courier New" w:hint="default"/>
      </w:rPr>
    </w:lvl>
    <w:lvl w:ilvl="8" w:tplc="04090005" w:tentative="1">
      <w:start w:val="1"/>
      <w:numFmt w:val="bullet"/>
      <w:lvlText w:val=""/>
      <w:lvlJc w:val="left"/>
      <w:pPr>
        <w:ind w:left="7355" w:hanging="360"/>
      </w:pPr>
      <w:rPr>
        <w:rFonts w:ascii="Wingdings" w:hAnsi="Wingdings" w:hint="default"/>
      </w:rPr>
    </w:lvl>
  </w:abstractNum>
  <w:abstractNum w:abstractNumId="11" w15:restartNumberingAfterBreak="0">
    <w:nsid w:val="3EDA6613"/>
    <w:multiLevelType w:val="multilevel"/>
    <w:tmpl w:val="4558AF6E"/>
    <w:lvl w:ilvl="0">
      <w:start w:val="5"/>
      <w:numFmt w:val="decimal"/>
      <w:lvlText w:val="%1"/>
      <w:lvlJc w:val="left"/>
      <w:pPr>
        <w:ind w:left="360" w:hanging="360"/>
      </w:pPr>
      <w:rPr>
        <w:rFonts w:hint="default"/>
        <w:color w:val="000000"/>
      </w:rPr>
    </w:lvl>
    <w:lvl w:ilvl="1">
      <w:start w:val="1"/>
      <w:numFmt w:val="decimal"/>
      <w:lvlText w:val="%1.%2"/>
      <w:lvlJc w:val="left"/>
      <w:pPr>
        <w:ind w:left="1585" w:hanging="360"/>
      </w:pPr>
      <w:rPr>
        <w:rFonts w:hint="default"/>
        <w:color w:val="000000"/>
      </w:rPr>
    </w:lvl>
    <w:lvl w:ilvl="2">
      <w:start w:val="1"/>
      <w:numFmt w:val="decimal"/>
      <w:lvlText w:val="%1.%2.%3"/>
      <w:lvlJc w:val="left"/>
      <w:pPr>
        <w:ind w:left="3170" w:hanging="720"/>
      </w:pPr>
      <w:rPr>
        <w:rFonts w:hint="default"/>
        <w:color w:val="000000"/>
      </w:rPr>
    </w:lvl>
    <w:lvl w:ilvl="3">
      <w:start w:val="1"/>
      <w:numFmt w:val="decimal"/>
      <w:lvlText w:val="%1.%2.%3.%4"/>
      <w:lvlJc w:val="left"/>
      <w:pPr>
        <w:ind w:left="4395" w:hanging="720"/>
      </w:pPr>
      <w:rPr>
        <w:rFonts w:hint="default"/>
        <w:color w:val="000000"/>
      </w:rPr>
    </w:lvl>
    <w:lvl w:ilvl="4">
      <w:start w:val="1"/>
      <w:numFmt w:val="decimal"/>
      <w:lvlText w:val="%1.%2.%3.%4.%5"/>
      <w:lvlJc w:val="left"/>
      <w:pPr>
        <w:ind w:left="5980" w:hanging="1080"/>
      </w:pPr>
      <w:rPr>
        <w:rFonts w:hint="default"/>
        <w:color w:val="000000"/>
      </w:rPr>
    </w:lvl>
    <w:lvl w:ilvl="5">
      <w:start w:val="1"/>
      <w:numFmt w:val="decimal"/>
      <w:lvlText w:val="%1.%2.%3.%4.%5.%6"/>
      <w:lvlJc w:val="left"/>
      <w:pPr>
        <w:ind w:left="7205" w:hanging="1080"/>
      </w:pPr>
      <w:rPr>
        <w:rFonts w:hint="default"/>
        <w:color w:val="000000"/>
      </w:rPr>
    </w:lvl>
    <w:lvl w:ilvl="6">
      <w:start w:val="1"/>
      <w:numFmt w:val="decimal"/>
      <w:lvlText w:val="%1.%2.%3.%4.%5.%6.%7"/>
      <w:lvlJc w:val="left"/>
      <w:pPr>
        <w:ind w:left="8430" w:hanging="1080"/>
      </w:pPr>
      <w:rPr>
        <w:rFonts w:hint="default"/>
        <w:color w:val="000000"/>
      </w:rPr>
    </w:lvl>
    <w:lvl w:ilvl="7">
      <w:start w:val="1"/>
      <w:numFmt w:val="decimal"/>
      <w:lvlText w:val="%1.%2.%3.%4.%5.%6.%7.%8"/>
      <w:lvlJc w:val="left"/>
      <w:pPr>
        <w:ind w:left="10015" w:hanging="1440"/>
      </w:pPr>
      <w:rPr>
        <w:rFonts w:hint="default"/>
        <w:color w:val="000000"/>
      </w:rPr>
    </w:lvl>
    <w:lvl w:ilvl="8">
      <w:start w:val="1"/>
      <w:numFmt w:val="decimal"/>
      <w:lvlText w:val="%1.%2.%3.%4.%5.%6.%7.%8.%9"/>
      <w:lvlJc w:val="left"/>
      <w:pPr>
        <w:ind w:left="11240" w:hanging="1440"/>
      </w:pPr>
      <w:rPr>
        <w:rFonts w:hint="default"/>
        <w:color w:val="000000"/>
      </w:rPr>
    </w:lvl>
  </w:abstractNum>
  <w:abstractNum w:abstractNumId="12" w15:restartNumberingAfterBreak="0">
    <w:nsid w:val="46D10BF0"/>
    <w:multiLevelType w:val="multilevel"/>
    <w:tmpl w:val="3E222A04"/>
    <w:lvl w:ilvl="0">
      <w:start w:val="1"/>
      <w:numFmt w:val="decimal"/>
      <w:lvlText w:val="%1"/>
      <w:lvlJc w:val="left"/>
      <w:pPr>
        <w:ind w:left="360" w:hanging="360"/>
      </w:pPr>
      <w:rPr>
        <w:rFonts w:hint="default"/>
      </w:rPr>
    </w:lvl>
    <w:lvl w:ilvl="1">
      <w:start w:val="1"/>
      <w:numFmt w:val="decimal"/>
      <w:lvlText w:val="%1.%2"/>
      <w:lvlJc w:val="left"/>
      <w:pPr>
        <w:ind w:left="2087" w:hanging="720"/>
      </w:pPr>
      <w:rPr>
        <w:rFonts w:hint="default"/>
      </w:rPr>
    </w:lvl>
    <w:lvl w:ilvl="2">
      <w:start w:val="1"/>
      <w:numFmt w:val="decimal"/>
      <w:lvlText w:val="%1.%2.%3"/>
      <w:lvlJc w:val="left"/>
      <w:pPr>
        <w:ind w:left="3454" w:hanging="720"/>
      </w:pPr>
      <w:rPr>
        <w:rFonts w:hint="default"/>
      </w:rPr>
    </w:lvl>
    <w:lvl w:ilvl="3">
      <w:start w:val="1"/>
      <w:numFmt w:val="decimal"/>
      <w:lvlText w:val="%1.%2.%3.%4"/>
      <w:lvlJc w:val="left"/>
      <w:pPr>
        <w:ind w:left="5181" w:hanging="1080"/>
      </w:pPr>
      <w:rPr>
        <w:rFonts w:hint="default"/>
      </w:rPr>
    </w:lvl>
    <w:lvl w:ilvl="4">
      <w:start w:val="1"/>
      <w:numFmt w:val="decimal"/>
      <w:lvlText w:val="%1.%2.%3.%4.%5"/>
      <w:lvlJc w:val="left"/>
      <w:pPr>
        <w:ind w:left="6908" w:hanging="1440"/>
      </w:pPr>
      <w:rPr>
        <w:rFonts w:hint="default"/>
      </w:rPr>
    </w:lvl>
    <w:lvl w:ilvl="5">
      <w:start w:val="1"/>
      <w:numFmt w:val="decimal"/>
      <w:lvlText w:val="%1.%2.%3.%4.%5.%6"/>
      <w:lvlJc w:val="left"/>
      <w:pPr>
        <w:ind w:left="8275" w:hanging="1440"/>
      </w:pPr>
      <w:rPr>
        <w:rFonts w:hint="default"/>
      </w:rPr>
    </w:lvl>
    <w:lvl w:ilvl="6">
      <w:start w:val="1"/>
      <w:numFmt w:val="decimal"/>
      <w:lvlText w:val="%1.%2.%3.%4.%5.%6.%7"/>
      <w:lvlJc w:val="left"/>
      <w:pPr>
        <w:ind w:left="10002" w:hanging="1800"/>
      </w:pPr>
      <w:rPr>
        <w:rFonts w:hint="default"/>
      </w:rPr>
    </w:lvl>
    <w:lvl w:ilvl="7">
      <w:start w:val="1"/>
      <w:numFmt w:val="decimal"/>
      <w:lvlText w:val="%1.%2.%3.%4.%5.%6.%7.%8"/>
      <w:lvlJc w:val="left"/>
      <w:pPr>
        <w:ind w:left="11729" w:hanging="2160"/>
      </w:pPr>
      <w:rPr>
        <w:rFonts w:hint="default"/>
      </w:rPr>
    </w:lvl>
    <w:lvl w:ilvl="8">
      <w:start w:val="1"/>
      <w:numFmt w:val="decimal"/>
      <w:lvlText w:val="%1.%2.%3.%4.%5.%6.%7.%8.%9"/>
      <w:lvlJc w:val="left"/>
      <w:pPr>
        <w:ind w:left="13096" w:hanging="2160"/>
      </w:pPr>
      <w:rPr>
        <w:rFonts w:hint="default"/>
      </w:rPr>
    </w:lvl>
  </w:abstractNum>
  <w:abstractNum w:abstractNumId="13" w15:restartNumberingAfterBreak="0">
    <w:nsid w:val="49743303"/>
    <w:multiLevelType w:val="hybridMultilevel"/>
    <w:tmpl w:val="5B16CC94"/>
    <w:lvl w:ilvl="0" w:tplc="0409000D">
      <w:start w:val="1"/>
      <w:numFmt w:val="bullet"/>
      <w:lvlText w:val=""/>
      <w:lvlJc w:val="left"/>
      <w:pPr>
        <w:ind w:left="2305" w:hanging="360"/>
      </w:pPr>
      <w:rPr>
        <w:rFonts w:ascii="Wingdings" w:hAnsi="Wingdings" w:hint="default"/>
      </w:rPr>
    </w:lvl>
    <w:lvl w:ilvl="1" w:tplc="04090003" w:tentative="1">
      <w:start w:val="1"/>
      <w:numFmt w:val="bullet"/>
      <w:lvlText w:val="o"/>
      <w:lvlJc w:val="left"/>
      <w:pPr>
        <w:ind w:left="3025" w:hanging="360"/>
      </w:pPr>
      <w:rPr>
        <w:rFonts w:ascii="Courier New" w:hAnsi="Courier New" w:cs="Courier New" w:hint="default"/>
      </w:rPr>
    </w:lvl>
    <w:lvl w:ilvl="2" w:tplc="04090005" w:tentative="1">
      <w:start w:val="1"/>
      <w:numFmt w:val="bullet"/>
      <w:lvlText w:val=""/>
      <w:lvlJc w:val="left"/>
      <w:pPr>
        <w:ind w:left="3745" w:hanging="360"/>
      </w:pPr>
      <w:rPr>
        <w:rFonts w:ascii="Wingdings" w:hAnsi="Wingdings" w:hint="default"/>
      </w:rPr>
    </w:lvl>
    <w:lvl w:ilvl="3" w:tplc="04090001" w:tentative="1">
      <w:start w:val="1"/>
      <w:numFmt w:val="bullet"/>
      <w:lvlText w:val=""/>
      <w:lvlJc w:val="left"/>
      <w:pPr>
        <w:ind w:left="4465" w:hanging="360"/>
      </w:pPr>
      <w:rPr>
        <w:rFonts w:ascii="Symbol" w:hAnsi="Symbol" w:hint="default"/>
      </w:rPr>
    </w:lvl>
    <w:lvl w:ilvl="4" w:tplc="04090003" w:tentative="1">
      <w:start w:val="1"/>
      <w:numFmt w:val="bullet"/>
      <w:lvlText w:val="o"/>
      <w:lvlJc w:val="left"/>
      <w:pPr>
        <w:ind w:left="5185" w:hanging="360"/>
      </w:pPr>
      <w:rPr>
        <w:rFonts w:ascii="Courier New" w:hAnsi="Courier New" w:cs="Courier New" w:hint="default"/>
      </w:rPr>
    </w:lvl>
    <w:lvl w:ilvl="5" w:tplc="04090005" w:tentative="1">
      <w:start w:val="1"/>
      <w:numFmt w:val="bullet"/>
      <w:lvlText w:val=""/>
      <w:lvlJc w:val="left"/>
      <w:pPr>
        <w:ind w:left="5905" w:hanging="360"/>
      </w:pPr>
      <w:rPr>
        <w:rFonts w:ascii="Wingdings" w:hAnsi="Wingdings" w:hint="default"/>
      </w:rPr>
    </w:lvl>
    <w:lvl w:ilvl="6" w:tplc="04090001" w:tentative="1">
      <w:start w:val="1"/>
      <w:numFmt w:val="bullet"/>
      <w:lvlText w:val=""/>
      <w:lvlJc w:val="left"/>
      <w:pPr>
        <w:ind w:left="6625" w:hanging="360"/>
      </w:pPr>
      <w:rPr>
        <w:rFonts w:ascii="Symbol" w:hAnsi="Symbol" w:hint="default"/>
      </w:rPr>
    </w:lvl>
    <w:lvl w:ilvl="7" w:tplc="04090003" w:tentative="1">
      <w:start w:val="1"/>
      <w:numFmt w:val="bullet"/>
      <w:lvlText w:val="o"/>
      <w:lvlJc w:val="left"/>
      <w:pPr>
        <w:ind w:left="7345" w:hanging="360"/>
      </w:pPr>
      <w:rPr>
        <w:rFonts w:ascii="Courier New" w:hAnsi="Courier New" w:cs="Courier New" w:hint="default"/>
      </w:rPr>
    </w:lvl>
    <w:lvl w:ilvl="8" w:tplc="04090005" w:tentative="1">
      <w:start w:val="1"/>
      <w:numFmt w:val="bullet"/>
      <w:lvlText w:val=""/>
      <w:lvlJc w:val="left"/>
      <w:pPr>
        <w:ind w:left="8065" w:hanging="360"/>
      </w:pPr>
      <w:rPr>
        <w:rFonts w:ascii="Wingdings" w:hAnsi="Wingdings" w:hint="default"/>
      </w:rPr>
    </w:lvl>
  </w:abstractNum>
  <w:abstractNum w:abstractNumId="14" w15:restartNumberingAfterBreak="0">
    <w:nsid w:val="49F15DAA"/>
    <w:multiLevelType w:val="hybridMultilevel"/>
    <w:tmpl w:val="FBFED10E"/>
    <w:lvl w:ilvl="0" w:tplc="0409000D">
      <w:start w:val="1"/>
      <w:numFmt w:val="bullet"/>
      <w:lvlText w:val=""/>
      <w:lvlJc w:val="left"/>
      <w:pPr>
        <w:ind w:left="2408" w:hanging="360"/>
      </w:pPr>
      <w:rPr>
        <w:rFonts w:ascii="Wingdings" w:hAnsi="Wingdings" w:hint="default"/>
      </w:rPr>
    </w:lvl>
    <w:lvl w:ilvl="1" w:tplc="04090003" w:tentative="1">
      <w:start w:val="1"/>
      <w:numFmt w:val="bullet"/>
      <w:lvlText w:val="o"/>
      <w:lvlJc w:val="left"/>
      <w:pPr>
        <w:ind w:left="3128" w:hanging="360"/>
      </w:pPr>
      <w:rPr>
        <w:rFonts w:ascii="Courier New" w:hAnsi="Courier New" w:cs="Courier New" w:hint="default"/>
      </w:rPr>
    </w:lvl>
    <w:lvl w:ilvl="2" w:tplc="04090005" w:tentative="1">
      <w:start w:val="1"/>
      <w:numFmt w:val="bullet"/>
      <w:lvlText w:val=""/>
      <w:lvlJc w:val="left"/>
      <w:pPr>
        <w:ind w:left="3848" w:hanging="360"/>
      </w:pPr>
      <w:rPr>
        <w:rFonts w:ascii="Wingdings" w:hAnsi="Wingdings" w:hint="default"/>
      </w:rPr>
    </w:lvl>
    <w:lvl w:ilvl="3" w:tplc="04090001" w:tentative="1">
      <w:start w:val="1"/>
      <w:numFmt w:val="bullet"/>
      <w:lvlText w:val=""/>
      <w:lvlJc w:val="left"/>
      <w:pPr>
        <w:ind w:left="4568" w:hanging="360"/>
      </w:pPr>
      <w:rPr>
        <w:rFonts w:ascii="Symbol" w:hAnsi="Symbol" w:hint="default"/>
      </w:rPr>
    </w:lvl>
    <w:lvl w:ilvl="4" w:tplc="04090003" w:tentative="1">
      <w:start w:val="1"/>
      <w:numFmt w:val="bullet"/>
      <w:lvlText w:val="o"/>
      <w:lvlJc w:val="left"/>
      <w:pPr>
        <w:ind w:left="5288" w:hanging="360"/>
      </w:pPr>
      <w:rPr>
        <w:rFonts w:ascii="Courier New" w:hAnsi="Courier New" w:cs="Courier New" w:hint="default"/>
      </w:rPr>
    </w:lvl>
    <w:lvl w:ilvl="5" w:tplc="04090005" w:tentative="1">
      <w:start w:val="1"/>
      <w:numFmt w:val="bullet"/>
      <w:lvlText w:val=""/>
      <w:lvlJc w:val="left"/>
      <w:pPr>
        <w:ind w:left="6008" w:hanging="360"/>
      </w:pPr>
      <w:rPr>
        <w:rFonts w:ascii="Wingdings" w:hAnsi="Wingdings" w:hint="default"/>
      </w:rPr>
    </w:lvl>
    <w:lvl w:ilvl="6" w:tplc="04090001" w:tentative="1">
      <w:start w:val="1"/>
      <w:numFmt w:val="bullet"/>
      <w:lvlText w:val=""/>
      <w:lvlJc w:val="left"/>
      <w:pPr>
        <w:ind w:left="6728" w:hanging="360"/>
      </w:pPr>
      <w:rPr>
        <w:rFonts w:ascii="Symbol" w:hAnsi="Symbol" w:hint="default"/>
      </w:rPr>
    </w:lvl>
    <w:lvl w:ilvl="7" w:tplc="04090003" w:tentative="1">
      <w:start w:val="1"/>
      <w:numFmt w:val="bullet"/>
      <w:lvlText w:val="o"/>
      <w:lvlJc w:val="left"/>
      <w:pPr>
        <w:ind w:left="7448" w:hanging="360"/>
      </w:pPr>
      <w:rPr>
        <w:rFonts w:ascii="Courier New" w:hAnsi="Courier New" w:cs="Courier New" w:hint="default"/>
      </w:rPr>
    </w:lvl>
    <w:lvl w:ilvl="8" w:tplc="04090005" w:tentative="1">
      <w:start w:val="1"/>
      <w:numFmt w:val="bullet"/>
      <w:lvlText w:val=""/>
      <w:lvlJc w:val="left"/>
      <w:pPr>
        <w:ind w:left="8168" w:hanging="360"/>
      </w:pPr>
      <w:rPr>
        <w:rFonts w:ascii="Wingdings" w:hAnsi="Wingdings" w:hint="default"/>
      </w:rPr>
    </w:lvl>
  </w:abstractNum>
  <w:abstractNum w:abstractNumId="15" w15:restartNumberingAfterBreak="0">
    <w:nsid w:val="4FA653FE"/>
    <w:multiLevelType w:val="multilevel"/>
    <w:tmpl w:val="1EFAA7B8"/>
    <w:lvl w:ilvl="0">
      <w:start w:val="3"/>
      <w:numFmt w:val="decimal"/>
      <w:lvlText w:val="%1"/>
      <w:lvlJc w:val="left"/>
      <w:pPr>
        <w:ind w:left="360" w:hanging="360"/>
      </w:pPr>
      <w:rPr>
        <w:rFonts w:hint="default"/>
      </w:rPr>
    </w:lvl>
    <w:lvl w:ilvl="1">
      <w:start w:val="1"/>
      <w:numFmt w:val="decimal"/>
      <w:lvlText w:val="%1.%2"/>
      <w:lvlJc w:val="left"/>
      <w:pPr>
        <w:ind w:left="1950" w:hanging="720"/>
      </w:pPr>
      <w:rPr>
        <w:rFonts w:hint="default"/>
      </w:rPr>
    </w:lvl>
    <w:lvl w:ilvl="2">
      <w:start w:val="1"/>
      <w:numFmt w:val="decimal"/>
      <w:lvlText w:val="%1.%2.%3"/>
      <w:lvlJc w:val="left"/>
      <w:pPr>
        <w:ind w:left="2137" w:hanging="720"/>
      </w:pPr>
      <w:rPr>
        <w:rFonts w:hint="default"/>
      </w:rPr>
    </w:lvl>
    <w:lvl w:ilvl="3">
      <w:start w:val="1"/>
      <w:numFmt w:val="decimal"/>
      <w:lvlText w:val="%1.%2.%3.%4"/>
      <w:lvlJc w:val="left"/>
      <w:pPr>
        <w:ind w:left="4770" w:hanging="1080"/>
      </w:pPr>
      <w:rPr>
        <w:rFonts w:hint="default"/>
      </w:rPr>
    </w:lvl>
    <w:lvl w:ilvl="4">
      <w:start w:val="1"/>
      <w:numFmt w:val="decimal"/>
      <w:lvlText w:val="%1.%2.%3.%4.%5"/>
      <w:lvlJc w:val="left"/>
      <w:pPr>
        <w:ind w:left="6360" w:hanging="1440"/>
      </w:pPr>
      <w:rPr>
        <w:rFonts w:hint="default"/>
      </w:rPr>
    </w:lvl>
    <w:lvl w:ilvl="5">
      <w:start w:val="1"/>
      <w:numFmt w:val="decimal"/>
      <w:lvlText w:val="%1.%2.%3.%4.%5.%6"/>
      <w:lvlJc w:val="left"/>
      <w:pPr>
        <w:ind w:left="7590" w:hanging="1440"/>
      </w:pPr>
      <w:rPr>
        <w:rFonts w:hint="default"/>
      </w:rPr>
    </w:lvl>
    <w:lvl w:ilvl="6">
      <w:start w:val="1"/>
      <w:numFmt w:val="decimal"/>
      <w:lvlText w:val="%1.%2.%3.%4.%5.%6.%7"/>
      <w:lvlJc w:val="left"/>
      <w:pPr>
        <w:ind w:left="9180" w:hanging="1800"/>
      </w:pPr>
      <w:rPr>
        <w:rFonts w:hint="default"/>
      </w:rPr>
    </w:lvl>
    <w:lvl w:ilvl="7">
      <w:start w:val="1"/>
      <w:numFmt w:val="decimal"/>
      <w:lvlText w:val="%1.%2.%3.%4.%5.%6.%7.%8"/>
      <w:lvlJc w:val="left"/>
      <w:pPr>
        <w:ind w:left="10770" w:hanging="2160"/>
      </w:pPr>
      <w:rPr>
        <w:rFonts w:hint="default"/>
      </w:rPr>
    </w:lvl>
    <w:lvl w:ilvl="8">
      <w:start w:val="1"/>
      <w:numFmt w:val="decimal"/>
      <w:lvlText w:val="%1.%2.%3.%4.%5.%6.%7.%8.%9"/>
      <w:lvlJc w:val="left"/>
      <w:pPr>
        <w:ind w:left="12000" w:hanging="2160"/>
      </w:pPr>
      <w:rPr>
        <w:rFonts w:hint="default"/>
      </w:rPr>
    </w:lvl>
  </w:abstractNum>
  <w:abstractNum w:abstractNumId="16" w15:restartNumberingAfterBreak="0">
    <w:nsid w:val="52C10F58"/>
    <w:multiLevelType w:val="hybridMultilevel"/>
    <w:tmpl w:val="5B809960"/>
    <w:lvl w:ilvl="0" w:tplc="A8FAEDDA">
      <w:start w:val="2"/>
      <w:numFmt w:val="hebrew1"/>
      <w:lvlText w:val="%1."/>
      <w:lvlJc w:val="left"/>
      <w:pPr>
        <w:tabs>
          <w:tab w:val="num" w:pos="1080"/>
        </w:tabs>
        <w:ind w:left="1080" w:right="1080" w:hanging="360"/>
      </w:pPr>
      <w:rPr>
        <w:rFonts w:hint="default"/>
        <w:b/>
      </w:rPr>
    </w:lvl>
    <w:lvl w:ilvl="1" w:tplc="9F7247E4">
      <w:start w:val="1"/>
      <w:numFmt w:val="decimal"/>
      <w:lvlText w:val="%2."/>
      <w:lvlJc w:val="left"/>
      <w:pPr>
        <w:tabs>
          <w:tab w:val="num" w:pos="1800"/>
        </w:tabs>
        <w:ind w:left="1800" w:right="1800" w:hanging="360"/>
      </w:pPr>
      <w:rPr>
        <w:rFonts w:hint="cs"/>
      </w:rPr>
    </w:lvl>
    <w:lvl w:ilvl="2" w:tplc="040D001B" w:tentative="1">
      <w:start w:val="1"/>
      <w:numFmt w:val="lowerRoman"/>
      <w:lvlText w:val="%3."/>
      <w:lvlJc w:val="right"/>
      <w:pPr>
        <w:tabs>
          <w:tab w:val="num" w:pos="2520"/>
        </w:tabs>
        <w:ind w:left="2520" w:right="2520" w:hanging="180"/>
      </w:pPr>
    </w:lvl>
    <w:lvl w:ilvl="3" w:tplc="040D000F" w:tentative="1">
      <w:start w:val="1"/>
      <w:numFmt w:val="decimal"/>
      <w:lvlText w:val="%4."/>
      <w:lvlJc w:val="left"/>
      <w:pPr>
        <w:tabs>
          <w:tab w:val="num" w:pos="3240"/>
        </w:tabs>
        <w:ind w:left="3240" w:right="3240" w:hanging="360"/>
      </w:pPr>
    </w:lvl>
    <w:lvl w:ilvl="4" w:tplc="040D0019" w:tentative="1">
      <w:start w:val="1"/>
      <w:numFmt w:val="lowerLetter"/>
      <w:lvlText w:val="%5."/>
      <w:lvlJc w:val="left"/>
      <w:pPr>
        <w:tabs>
          <w:tab w:val="num" w:pos="3960"/>
        </w:tabs>
        <w:ind w:left="3960" w:right="3960" w:hanging="360"/>
      </w:pPr>
    </w:lvl>
    <w:lvl w:ilvl="5" w:tplc="040D001B" w:tentative="1">
      <w:start w:val="1"/>
      <w:numFmt w:val="lowerRoman"/>
      <w:lvlText w:val="%6."/>
      <w:lvlJc w:val="right"/>
      <w:pPr>
        <w:tabs>
          <w:tab w:val="num" w:pos="4680"/>
        </w:tabs>
        <w:ind w:left="4680" w:right="4680" w:hanging="180"/>
      </w:pPr>
    </w:lvl>
    <w:lvl w:ilvl="6" w:tplc="040D000F" w:tentative="1">
      <w:start w:val="1"/>
      <w:numFmt w:val="decimal"/>
      <w:lvlText w:val="%7."/>
      <w:lvlJc w:val="left"/>
      <w:pPr>
        <w:tabs>
          <w:tab w:val="num" w:pos="5400"/>
        </w:tabs>
        <w:ind w:left="5400" w:right="5400" w:hanging="360"/>
      </w:pPr>
    </w:lvl>
    <w:lvl w:ilvl="7" w:tplc="040D0019" w:tentative="1">
      <w:start w:val="1"/>
      <w:numFmt w:val="lowerLetter"/>
      <w:lvlText w:val="%8."/>
      <w:lvlJc w:val="left"/>
      <w:pPr>
        <w:tabs>
          <w:tab w:val="num" w:pos="6120"/>
        </w:tabs>
        <w:ind w:left="6120" w:right="6120" w:hanging="360"/>
      </w:pPr>
    </w:lvl>
    <w:lvl w:ilvl="8" w:tplc="040D001B" w:tentative="1">
      <w:start w:val="1"/>
      <w:numFmt w:val="lowerRoman"/>
      <w:lvlText w:val="%9."/>
      <w:lvlJc w:val="right"/>
      <w:pPr>
        <w:tabs>
          <w:tab w:val="num" w:pos="6840"/>
        </w:tabs>
        <w:ind w:left="6840" w:right="6840" w:hanging="180"/>
      </w:pPr>
    </w:lvl>
  </w:abstractNum>
  <w:abstractNum w:abstractNumId="17" w15:restartNumberingAfterBreak="0">
    <w:nsid w:val="567D4D65"/>
    <w:multiLevelType w:val="multilevel"/>
    <w:tmpl w:val="C706CE38"/>
    <w:lvl w:ilvl="0">
      <w:start w:val="8"/>
      <w:numFmt w:val="decimal"/>
      <w:lvlText w:val="%1"/>
      <w:lvlJc w:val="left"/>
      <w:pPr>
        <w:ind w:left="360" w:hanging="360"/>
      </w:pPr>
      <w:rPr>
        <w:rFonts w:hint="default"/>
      </w:rPr>
    </w:lvl>
    <w:lvl w:ilvl="1">
      <w:start w:val="1"/>
      <w:numFmt w:val="decimal"/>
      <w:lvlText w:val="%1.%2"/>
      <w:lvlJc w:val="left"/>
      <w:pPr>
        <w:ind w:left="875" w:hanging="360"/>
      </w:pPr>
      <w:rPr>
        <w:rFonts w:hint="default"/>
      </w:rPr>
    </w:lvl>
    <w:lvl w:ilvl="2">
      <w:start w:val="1"/>
      <w:numFmt w:val="decimal"/>
      <w:lvlText w:val="%1.%2.%3"/>
      <w:lvlJc w:val="left"/>
      <w:pPr>
        <w:ind w:left="1750" w:hanging="720"/>
      </w:pPr>
      <w:rPr>
        <w:rFonts w:hint="default"/>
      </w:rPr>
    </w:lvl>
    <w:lvl w:ilvl="3">
      <w:start w:val="1"/>
      <w:numFmt w:val="decimal"/>
      <w:lvlText w:val="%1.%2.%3.%4"/>
      <w:lvlJc w:val="left"/>
      <w:pPr>
        <w:ind w:left="2265" w:hanging="720"/>
      </w:pPr>
      <w:rPr>
        <w:rFonts w:hint="default"/>
      </w:rPr>
    </w:lvl>
    <w:lvl w:ilvl="4">
      <w:start w:val="1"/>
      <w:numFmt w:val="decimal"/>
      <w:lvlText w:val="%1.%2.%3.%4.%5"/>
      <w:lvlJc w:val="left"/>
      <w:pPr>
        <w:ind w:left="3140" w:hanging="1080"/>
      </w:pPr>
      <w:rPr>
        <w:rFonts w:hint="default"/>
      </w:rPr>
    </w:lvl>
    <w:lvl w:ilvl="5">
      <w:start w:val="1"/>
      <w:numFmt w:val="decimal"/>
      <w:lvlText w:val="%1.%2.%3.%4.%5.%6"/>
      <w:lvlJc w:val="left"/>
      <w:pPr>
        <w:ind w:left="3655" w:hanging="1080"/>
      </w:pPr>
      <w:rPr>
        <w:rFonts w:hint="default"/>
      </w:rPr>
    </w:lvl>
    <w:lvl w:ilvl="6">
      <w:start w:val="1"/>
      <w:numFmt w:val="decimal"/>
      <w:lvlText w:val="%1.%2.%3.%4.%5.%6.%7"/>
      <w:lvlJc w:val="left"/>
      <w:pPr>
        <w:ind w:left="4170" w:hanging="1080"/>
      </w:pPr>
      <w:rPr>
        <w:rFonts w:hint="default"/>
      </w:rPr>
    </w:lvl>
    <w:lvl w:ilvl="7">
      <w:start w:val="1"/>
      <w:numFmt w:val="decimal"/>
      <w:lvlText w:val="%1.%2.%3.%4.%5.%6.%7.%8"/>
      <w:lvlJc w:val="left"/>
      <w:pPr>
        <w:ind w:left="5045" w:hanging="1440"/>
      </w:pPr>
      <w:rPr>
        <w:rFonts w:hint="default"/>
      </w:rPr>
    </w:lvl>
    <w:lvl w:ilvl="8">
      <w:start w:val="1"/>
      <w:numFmt w:val="decimal"/>
      <w:lvlText w:val="%1.%2.%3.%4.%5.%6.%7.%8.%9"/>
      <w:lvlJc w:val="left"/>
      <w:pPr>
        <w:ind w:left="5560" w:hanging="1440"/>
      </w:pPr>
      <w:rPr>
        <w:rFonts w:hint="default"/>
      </w:rPr>
    </w:lvl>
  </w:abstractNum>
  <w:abstractNum w:abstractNumId="18" w15:restartNumberingAfterBreak="0">
    <w:nsid w:val="5BB27D8E"/>
    <w:multiLevelType w:val="multilevel"/>
    <w:tmpl w:val="E4809E0C"/>
    <w:lvl w:ilvl="0">
      <w:start w:val="1"/>
      <w:numFmt w:val="decimal"/>
      <w:pStyle w:val="2"/>
      <w:lvlText w:val="%1."/>
      <w:lvlJc w:val="left"/>
      <w:pPr>
        <w:ind w:left="720" w:hanging="360"/>
      </w:pPr>
      <w:rPr>
        <w:rFonts w:cs="David" w:hint="default"/>
        <w:bCs/>
        <w:iCs w:val="0"/>
        <w:szCs w:val="32"/>
      </w:rPr>
    </w:lvl>
    <w:lvl w:ilvl="1">
      <w:start w:val="1"/>
      <w:numFmt w:val="decimal"/>
      <w:isLgl/>
      <w:lvlText w:val="%1.%2"/>
      <w:lvlJc w:val="left"/>
      <w:pPr>
        <w:ind w:left="1585" w:hanging="360"/>
      </w:pPr>
      <w:rPr>
        <w:rFonts w:hint="default"/>
      </w:rPr>
    </w:lvl>
    <w:lvl w:ilvl="2">
      <w:start w:val="1"/>
      <w:numFmt w:val="decimal"/>
      <w:isLgl/>
      <w:lvlText w:val="%1.%2.%3"/>
      <w:lvlJc w:val="left"/>
      <w:pPr>
        <w:ind w:left="2810" w:hanging="720"/>
      </w:pPr>
      <w:rPr>
        <w:rFonts w:hint="default"/>
      </w:rPr>
    </w:lvl>
    <w:lvl w:ilvl="3">
      <w:start w:val="1"/>
      <w:numFmt w:val="decimal"/>
      <w:isLgl/>
      <w:lvlText w:val="%1.%2.%3.%4"/>
      <w:lvlJc w:val="left"/>
      <w:pPr>
        <w:ind w:left="3675" w:hanging="720"/>
      </w:pPr>
      <w:rPr>
        <w:rFonts w:hint="default"/>
      </w:rPr>
    </w:lvl>
    <w:lvl w:ilvl="4">
      <w:start w:val="1"/>
      <w:numFmt w:val="decimal"/>
      <w:isLgl/>
      <w:lvlText w:val="%1.%2.%3.%4.%5"/>
      <w:lvlJc w:val="left"/>
      <w:pPr>
        <w:ind w:left="4900" w:hanging="1080"/>
      </w:pPr>
      <w:rPr>
        <w:rFonts w:hint="default"/>
      </w:rPr>
    </w:lvl>
    <w:lvl w:ilvl="5">
      <w:start w:val="1"/>
      <w:numFmt w:val="decimal"/>
      <w:isLgl/>
      <w:lvlText w:val="%1.%2.%3.%4.%5.%6"/>
      <w:lvlJc w:val="left"/>
      <w:pPr>
        <w:ind w:left="5765" w:hanging="1080"/>
      </w:pPr>
      <w:rPr>
        <w:rFonts w:hint="default"/>
      </w:rPr>
    </w:lvl>
    <w:lvl w:ilvl="6">
      <w:start w:val="1"/>
      <w:numFmt w:val="decimal"/>
      <w:isLgl/>
      <w:lvlText w:val="%1.%2.%3.%4.%5.%6.%7"/>
      <w:lvlJc w:val="left"/>
      <w:pPr>
        <w:ind w:left="6630" w:hanging="1080"/>
      </w:pPr>
      <w:rPr>
        <w:rFonts w:hint="default"/>
      </w:rPr>
    </w:lvl>
    <w:lvl w:ilvl="7">
      <w:start w:val="1"/>
      <w:numFmt w:val="decimal"/>
      <w:isLgl/>
      <w:lvlText w:val="%1.%2.%3.%4.%5.%6.%7.%8"/>
      <w:lvlJc w:val="left"/>
      <w:pPr>
        <w:ind w:left="7855" w:hanging="1440"/>
      </w:pPr>
      <w:rPr>
        <w:rFonts w:hint="default"/>
      </w:rPr>
    </w:lvl>
    <w:lvl w:ilvl="8">
      <w:start w:val="1"/>
      <w:numFmt w:val="decimal"/>
      <w:isLgl/>
      <w:lvlText w:val="%1.%2.%3.%4.%5.%6.%7.%8.%9"/>
      <w:lvlJc w:val="left"/>
      <w:pPr>
        <w:ind w:left="8720" w:hanging="1440"/>
      </w:pPr>
      <w:rPr>
        <w:rFonts w:hint="default"/>
      </w:rPr>
    </w:lvl>
  </w:abstractNum>
  <w:abstractNum w:abstractNumId="19" w15:restartNumberingAfterBreak="0">
    <w:nsid w:val="61E13766"/>
    <w:multiLevelType w:val="hybridMultilevel"/>
    <w:tmpl w:val="F8DCBEEC"/>
    <w:lvl w:ilvl="0" w:tplc="3EFE094A">
      <w:start w:val="1"/>
      <w:numFmt w:val="decimal"/>
      <w:lvlText w:val="%1."/>
      <w:lvlJc w:val="left"/>
      <w:pPr>
        <w:tabs>
          <w:tab w:val="num" w:pos="720"/>
        </w:tabs>
        <w:ind w:left="720" w:right="720" w:hanging="360"/>
      </w:pPr>
      <w:rPr>
        <w:rFonts w:hint="cs"/>
      </w:rPr>
    </w:lvl>
    <w:lvl w:ilvl="1" w:tplc="75A80A08">
      <w:start w:val="1"/>
      <w:numFmt w:val="hebrew1"/>
      <w:lvlText w:val="(%2)"/>
      <w:lvlJc w:val="left"/>
      <w:pPr>
        <w:tabs>
          <w:tab w:val="num" w:pos="360"/>
        </w:tabs>
        <w:ind w:left="360" w:hanging="360"/>
      </w:pPr>
      <w:rPr>
        <w:rFonts w:ascii="Tahoma" w:eastAsia="Times New Roman" w:hAnsi="Tahoma" w:cs="David"/>
      </w:rPr>
    </w:lvl>
    <w:lvl w:ilvl="2" w:tplc="B7B413EA">
      <w:numFmt w:val="none"/>
      <w:lvlText w:val=""/>
      <w:lvlJc w:val="left"/>
      <w:pPr>
        <w:tabs>
          <w:tab w:val="num" w:pos="360"/>
        </w:tabs>
      </w:pPr>
    </w:lvl>
    <w:lvl w:ilvl="3" w:tplc="6568AFC0">
      <w:numFmt w:val="none"/>
      <w:lvlText w:val=""/>
      <w:lvlJc w:val="left"/>
      <w:pPr>
        <w:tabs>
          <w:tab w:val="num" w:pos="360"/>
        </w:tabs>
      </w:pPr>
    </w:lvl>
    <w:lvl w:ilvl="4" w:tplc="D1DEEFE4">
      <w:numFmt w:val="none"/>
      <w:lvlText w:val=""/>
      <w:lvlJc w:val="left"/>
      <w:pPr>
        <w:tabs>
          <w:tab w:val="num" w:pos="360"/>
        </w:tabs>
      </w:pPr>
    </w:lvl>
    <w:lvl w:ilvl="5" w:tplc="B74C5504">
      <w:numFmt w:val="none"/>
      <w:lvlText w:val=""/>
      <w:lvlJc w:val="left"/>
      <w:pPr>
        <w:tabs>
          <w:tab w:val="num" w:pos="360"/>
        </w:tabs>
      </w:pPr>
    </w:lvl>
    <w:lvl w:ilvl="6" w:tplc="01846494">
      <w:numFmt w:val="none"/>
      <w:lvlText w:val=""/>
      <w:lvlJc w:val="left"/>
      <w:pPr>
        <w:tabs>
          <w:tab w:val="num" w:pos="360"/>
        </w:tabs>
      </w:pPr>
    </w:lvl>
    <w:lvl w:ilvl="7" w:tplc="E0D6174E">
      <w:numFmt w:val="none"/>
      <w:lvlText w:val=""/>
      <w:lvlJc w:val="left"/>
      <w:pPr>
        <w:tabs>
          <w:tab w:val="num" w:pos="360"/>
        </w:tabs>
      </w:pPr>
    </w:lvl>
    <w:lvl w:ilvl="8" w:tplc="60948CC0">
      <w:numFmt w:val="none"/>
      <w:lvlText w:val=""/>
      <w:lvlJc w:val="left"/>
      <w:pPr>
        <w:tabs>
          <w:tab w:val="num" w:pos="360"/>
        </w:tabs>
      </w:pPr>
    </w:lvl>
  </w:abstractNum>
  <w:abstractNum w:abstractNumId="20" w15:restartNumberingAfterBreak="0">
    <w:nsid w:val="6B590268"/>
    <w:multiLevelType w:val="hybridMultilevel"/>
    <w:tmpl w:val="ABB26DEE"/>
    <w:lvl w:ilvl="0" w:tplc="BA7CA4FA">
      <w:numFmt w:val="bullet"/>
      <w:lvlText w:val=""/>
      <w:lvlJc w:val="left"/>
      <w:pPr>
        <w:ind w:left="1585" w:hanging="360"/>
      </w:pPr>
      <w:rPr>
        <w:rFonts w:ascii="Symbol" w:eastAsia="Times New Roman" w:hAnsi="Symbol" w:cs="David" w:hint="default"/>
      </w:rPr>
    </w:lvl>
    <w:lvl w:ilvl="1" w:tplc="04090003" w:tentative="1">
      <w:start w:val="1"/>
      <w:numFmt w:val="bullet"/>
      <w:lvlText w:val="o"/>
      <w:lvlJc w:val="left"/>
      <w:pPr>
        <w:ind w:left="2305" w:hanging="360"/>
      </w:pPr>
      <w:rPr>
        <w:rFonts w:ascii="Courier New" w:hAnsi="Courier New" w:cs="Courier New" w:hint="default"/>
      </w:rPr>
    </w:lvl>
    <w:lvl w:ilvl="2" w:tplc="04090005" w:tentative="1">
      <w:start w:val="1"/>
      <w:numFmt w:val="bullet"/>
      <w:lvlText w:val=""/>
      <w:lvlJc w:val="left"/>
      <w:pPr>
        <w:ind w:left="3025" w:hanging="360"/>
      </w:pPr>
      <w:rPr>
        <w:rFonts w:ascii="Wingdings" w:hAnsi="Wingdings" w:hint="default"/>
      </w:rPr>
    </w:lvl>
    <w:lvl w:ilvl="3" w:tplc="04090001" w:tentative="1">
      <w:start w:val="1"/>
      <w:numFmt w:val="bullet"/>
      <w:lvlText w:val=""/>
      <w:lvlJc w:val="left"/>
      <w:pPr>
        <w:ind w:left="3745" w:hanging="360"/>
      </w:pPr>
      <w:rPr>
        <w:rFonts w:ascii="Symbol" w:hAnsi="Symbol" w:hint="default"/>
      </w:rPr>
    </w:lvl>
    <w:lvl w:ilvl="4" w:tplc="04090003" w:tentative="1">
      <w:start w:val="1"/>
      <w:numFmt w:val="bullet"/>
      <w:lvlText w:val="o"/>
      <w:lvlJc w:val="left"/>
      <w:pPr>
        <w:ind w:left="4465" w:hanging="360"/>
      </w:pPr>
      <w:rPr>
        <w:rFonts w:ascii="Courier New" w:hAnsi="Courier New" w:cs="Courier New" w:hint="default"/>
      </w:rPr>
    </w:lvl>
    <w:lvl w:ilvl="5" w:tplc="04090005" w:tentative="1">
      <w:start w:val="1"/>
      <w:numFmt w:val="bullet"/>
      <w:lvlText w:val=""/>
      <w:lvlJc w:val="left"/>
      <w:pPr>
        <w:ind w:left="5185" w:hanging="360"/>
      </w:pPr>
      <w:rPr>
        <w:rFonts w:ascii="Wingdings" w:hAnsi="Wingdings" w:hint="default"/>
      </w:rPr>
    </w:lvl>
    <w:lvl w:ilvl="6" w:tplc="04090001" w:tentative="1">
      <w:start w:val="1"/>
      <w:numFmt w:val="bullet"/>
      <w:lvlText w:val=""/>
      <w:lvlJc w:val="left"/>
      <w:pPr>
        <w:ind w:left="5905" w:hanging="360"/>
      </w:pPr>
      <w:rPr>
        <w:rFonts w:ascii="Symbol" w:hAnsi="Symbol" w:hint="default"/>
      </w:rPr>
    </w:lvl>
    <w:lvl w:ilvl="7" w:tplc="04090003" w:tentative="1">
      <w:start w:val="1"/>
      <w:numFmt w:val="bullet"/>
      <w:lvlText w:val="o"/>
      <w:lvlJc w:val="left"/>
      <w:pPr>
        <w:ind w:left="6625" w:hanging="360"/>
      </w:pPr>
      <w:rPr>
        <w:rFonts w:ascii="Courier New" w:hAnsi="Courier New" w:cs="Courier New" w:hint="default"/>
      </w:rPr>
    </w:lvl>
    <w:lvl w:ilvl="8" w:tplc="04090005" w:tentative="1">
      <w:start w:val="1"/>
      <w:numFmt w:val="bullet"/>
      <w:lvlText w:val=""/>
      <w:lvlJc w:val="left"/>
      <w:pPr>
        <w:ind w:left="7345" w:hanging="360"/>
      </w:pPr>
      <w:rPr>
        <w:rFonts w:ascii="Wingdings" w:hAnsi="Wingdings" w:hint="default"/>
      </w:rPr>
    </w:lvl>
  </w:abstractNum>
  <w:abstractNum w:abstractNumId="21" w15:restartNumberingAfterBreak="0">
    <w:nsid w:val="74B9292B"/>
    <w:multiLevelType w:val="multilevel"/>
    <w:tmpl w:val="2FE48D2C"/>
    <w:lvl w:ilvl="0">
      <w:start w:val="7"/>
      <w:numFmt w:val="decimal"/>
      <w:lvlText w:val="%1"/>
      <w:lvlJc w:val="left"/>
      <w:pPr>
        <w:ind w:left="360" w:hanging="360"/>
      </w:pPr>
      <w:rPr>
        <w:rFonts w:hint="default"/>
      </w:rPr>
    </w:lvl>
    <w:lvl w:ilvl="1">
      <w:start w:val="1"/>
      <w:numFmt w:val="decimal"/>
      <w:lvlText w:val="%1.%2"/>
      <w:lvlJc w:val="left"/>
      <w:pPr>
        <w:ind w:left="1235" w:hanging="720"/>
      </w:pPr>
      <w:rPr>
        <w:rFonts w:hint="default"/>
      </w:rPr>
    </w:lvl>
    <w:lvl w:ilvl="2">
      <w:start w:val="1"/>
      <w:numFmt w:val="decimal"/>
      <w:lvlText w:val="%1.%2.%3"/>
      <w:lvlJc w:val="left"/>
      <w:pPr>
        <w:ind w:left="1750" w:hanging="720"/>
      </w:pPr>
      <w:rPr>
        <w:rFonts w:hint="default"/>
      </w:rPr>
    </w:lvl>
    <w:lvl w:ilvl="3">
      <w:start w:val="1"/>
      <w:numFmt w:val="decimal"/>
      <w:lvlText w:val="%1.%2.%3.%4"/>
      <w:lvlJc w:val="left"/>
      <w:pPr>
        <w:ind w:left="2625" w:hanging="1080"/>
      </w:pPr>
      <w:rPr>
        <w:rFonts w:hint="default"/>
      </w:rPr>
    </w:lvl>
    <w:lvl w:ilvl="4">
      <w:start w:val="1"/>
      <w:numFmt w:val="decimal"/>
      <w:lvlText w:val="%1.%2.%3.%4.%5"/>
      <w:lvlJc w:val="left"/>
      <w:pPr>
        <w:ind w:left="3500" w:hanging="1440"/>
      </w:pPr>
      <w:rPr>
        <w:rFonts w:hint="default"/>
      </w:rPr>
    </w:lvl>
    <w:lvl w:ilvl="5">
      <w:start w:val="1"/>
      <w:numFmt w:val="decimal"/>
      <w:lvlText w:val="%1.%2.%3.%4.%5.%6"/>
      <w:lvlJc w:val="left"/>
      <w:pPr>
        <w:ind w:left="4015" w:hanging="1440"/>
      </w:pPr>
      <w:rPr>
        <w:rFonts w:hint="default"/>
      </w:rPr>
    </w:lvl>
    <w:lvl w:ilvl="6">
      <w:start w:val="1"/>
      <w:numFmt w:val="decimal"/>
      <w:lvlText w:val="%1.%2.%3.%4.%5.%6.%7"/>
      <w:lvlJc w:val="left"/>
      <w:pPr>
        <w:ind w:left="4890" w:hanging="1800"/>
      </w:pPr>
      <w:rPr>
        <w:rFonts w:hint="default"/>
      </w:rPr>
    </w:lvl>
    <w:lvl w:ilvl="7">
      <w:start w:val="1"/>
      <w:numFmt w:val="decimal"/>
      <w:lvlText w:val="%1.%2.%3.%4.%5.%6.%7.%8"/>
      <w:lvlJc w:val="left"/>
      <w:pPr>
        <w:ind w:left="5765" w:hanging="2160"/>
      </w:pPr>
      <w:rPr>
        <w:rFonts w:hint="default"/>
      </w:rPr>
    </w:lvl>
    <w:lvl w:ilvl="8">
      <w:start w:val="1"/>
      <w:numFmt w:val="decimal"/>
      <w:lvlText w:val="%1.%2.%3.%4.%5.%6.%7.%8.%9"/>
      <w:lvlJc w:val="left"/>
      <w:pPr>
        <w:ind w:left="6280" w:hanging="2160"/>
      </w:pPr>
      <w:rPr>
        <w:rFonts w:hint="default"/>
      </w:rPr>
    </w:lvl>
  </w:abstractNum>
  <w:num w:numId="1" w16cid:durableId="819347531">
    <w:abstractNumId w:val="16"/>
  </w:num>
  <w:num w:numId="2" w16cid:durableId="828792835">
    <w:abstractNumId w:val="10"/>
  </w:num>
  <w:num w:numId="3" w16cid:durableId="1763451602">
    <w:abstractNumId w:val="19"/>
  </w:num>
  <w:num w:numId="4" w16cid:durableId="1941377547">
    <w:abstractNumId w:val="15"/>
  </w:num>
  <w:num w:numId="5" w16cid:durableId="2108114550">
    <w:abstractNumId w:val="6"/>
  </w:num>
  <w:num w:numId="6" w16cid:durableId="1692410184">
    <w:abstractNumId w:val="21"/>
  </w:num>
  <w:num w:numId="7" w16cid:durableId="1143935947">
    <w:abstractNumId w:val="12"/>
  </w:num>
  <w:num w:numId="8" w16cid:durableId="1618413681">
    <w:abstractNumId w:val="17"/>
  </w:num>
  <w:num w:numId="9" w16cid:durableId="962425334">
    <w:abstractNumId w:val="3"/>
  </w:num>
  <w:num w:numId="10" w16cid:durableId="523716629">
    <w:abstractNumId w:val="11"/>
  </w:num>
  <w:num w:numId="11" w16cid:durableId="130055400">
    <w:abstractNumId w:val="7"/>
  </w:num>
  <w:num w:numId="12" w16cid:durableId="104079063">
    <w:abstractNumId w:val="5"/>
  </w:num>
  <w:num w:numId="13" w16cid:durableId="1175456725">
    <w:abstractNumId w:val="9"/>
  </w:num>
  <w:num w:numId="14" w16cid:durableId="410276593">
    <w:abstractNumId w:val="1"/>
  </w:num>
  <w:num w:numId="15" w16cid:durableId="881597898">
    <w:abstractNumId w:val="8"/>
  </w:num>
  <w:num w:numId="16" w16cid:durableId="618803151">
    <w:abstractNumId w:val="18"/>
  </w:num>
  <w:num w:numId="17" w16cid:durableId="1476070842">
    <w:abstractNumId w:val="20"/>
  </w:num>
  <w:num w:numId="18" w16cid:durableId="1074744488">
    <w:abstractNumId w:val="0"/>
  </w:num>
  <w:num w:numId="19" w16cid:durableId="1529947745">
    <w:abstractNumId w:val="2"/>
  </w:num>
  <w:num w:numId="20" w16cid:durableId="151526576">
    <w:abstractNumId w:val="14"/>
  </w:num>
  <w:num w:numId="21" w16cid:durableId="108354103">
    <w:abstractNumId w:val="13"/>
  </w:num>
  <w:num w:numId="22" w16cid:durableId="1304696033">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A95"/>
    <w:rsid w:val="00026852"/>
    <w:rsid w:val="0004781E"/>
    <w:rsid w:val="0007285E"/>
    <w:rsid w:val="000A6019"/>
    <w:rsid w:val="000B7BF2"/>
    <w:rsid w:val="000C3192"/>
    <w:rsid w:val="00101D87"/>
    <w:rsid w:val="0012389E"/>
    <w:rsid w:val="001313C4"/>
    <w:rsid w:val="00136993"/>
    <w:rsid w:val="00140ED8"/>
    <w:rsid w:val="00144412"/>
    <w:rsid w:val="001550C2"/>
    <w:rsid w:val="0017304F"/>
    <w:rsid w:val="001F3553"/>
    <w:rsid w:val="00260145"/>
    <w:rsid w:val="00273D53"/>
    <w:rsid w:val="00287D67"/>
    <w:rsid w:val="002953E0"/>
    <w:rsid w:val="002A431A"/>
    <w:rsid w:val="002B2B04"/>
    <w:rsid w:val="002D3649"/>
    <w:rsid w:val="002E7E41"/>
    <w:rsid w:val="002F5240"/>
    <w:rsid w:val="00332A9C"/>
    <w:rsid w:val="00333CA1"/>
    <w:rsid w:val="00347859"/>
    <w:rsid w:val="00362B2D"/>
    <w:rsid w:val="0037260E"/>
    <w:rsid w:val="003A28E0"/>
    <w:rsid w:val="003B4B7D"/>
    <w:rsid w:val="003F3B28"/>
    <w:rsid w:val="003F75D4"/>
    <w:rsid w:val="00422D31"/>
    <w:rsid w:val="00442FA0"/>
    <w:rsid w:val="00454F1D"/>
    <w:rsid w:val="00471A9B"/>
    <w:rsid w:val="0047741A"/>
    <w:rsid w:val="0048125C"/>
    <w:rsid w:val="00495F34"/>
    <w:rsid w:val="004C28C3"/>
    <w:rsid w:val="004D476D"/>
    <w:rsid w:val="004D7295"/>
    <w:rsid w:val="004E3B23"/>
    <w:rsid w:val="00531599"/>
    <w:rsid w:val="00533363"/>
    <w:rsid w:val="005365B3"/>
    <w:rsid w:val="00551565"/>
    <w:rsid w:val="005A17BB"/>
    <w:rsid w:val="005B114F"/>
    <w:rsid w:val="005B2944"/>
    <w:rsid w:val="005B3A41"/>
    <w:rsid w:val="005C6B2D"/>
    <w:rsid w:val="005D24D2"/>
    <w:rsid w:val="005E15E4"/>
    <w:rsid w:val="005F761B"/>
    <w:rsid w:val="00601B62"/>
    <w:rsid w:val="006045E8"/>
    <w:rsid w:val="006164C4"/>
    <w:rsid w:val="0064554D"/>
    <w:rsid w:val="00646141"/>
    <w:rsid w:val="00655267"/>
    <w:rsid w:val="00696950"/>
    <w:rsid w:val="006A3198"/>
    <w:rsid w:val="006A5A71"/>
    <w:rsid w:val="006C0A2E"/>
    <w:rsid w:val="007051C0"/>
    <w:rsid w:val="00715F4E"/>
    <w:rsid w:val="00725991"/>
    <w:rsid w:val="007549D6"/>
    <w:rsid w:val="00776304"/>
    <w:rsid w:val="0081366C"/>
    <w:rsid w:val="00836C65"/>
    <w:rsid w:val="008402D3"/>
    <w:rsid w:val="00847E86"/>
    <w:rsid w:val="00851F8C"/>
    <w:rsid w:val="00884E3F"/>
    <w:rsid w:val="008B5B05"/>
    <w:rsid w:val="008B5B08"/>
    <w:rsid w:val="008B7F2F"/>
    <w:rsid w:val="008E68C2"/>
    <w:rsid w:val="00901CE0"/>
    <w:rsid w:val="00904311"/>
    <w:rsid w:val="009138F1"/>
    <w:rsid w:val="00915B22"/>
    <w:rsid w:val="00932308"/>
    <w:rsid w:val="00933491"/>
    <w:rsid w:val="00933DDB"/>
    <w:rsid w:val="00940617"/>
    <w:rsid w:val="009642DF"/>
    <w:rsid w:val="00991FCE"/>
    <w:rsid w:val="009C3C00"/>
    <w:rsid w:val="009E5B18"/>
    <w:rsid w:val="00A14F8C"/>
    <w:rsid w:val="00A60026"/>
    <w:rsid w:val="00A627F3"/>
    <w:rsid w:val="00A70F7A"/>
    <w:rsid w:val="00A7514E"/>
    <w:rsid w:val="00A923DE"/>
    <w:rsid w:val="00AB75BC"/>
    <w:rsid w:val="00AD63FD"/>
    <w:rsid w:val="00AF3BBD"/>
    <w:rsid w:val="00B1087C"/>
    <w:rsid w:val="00B549D8"/>
    <w:rsid w:val="00B57A95"/>
    <w:rsid w:val="00B73D58"/>
    <w:rsid w:val="00B74E66"/>
    <w:rsid w:val="00B832E4"/>
    <w:rsid w:val="00B854A9"/>
    <w:rsid w:val="00B94451"/>
    <w:rsid w:val="00BA0273"/>
    <w:rsid w:val="00BA2DC1"/>
    <w:rsid w:val="00BD4191"/>
    <w:rsid w:val="00C015B7"/>
    <w:rsid w:val="00C20E23"/>
    <w:rsid w:val="00C67E55"/>
    <w:rsid w:val="00C91D24"/>
    <w:rsid w:val="00CB3BAF"/>
    <w:rsid w:val="00CB6AA5"/>
    <w:rsid w:val="00CD7B12"/>
    <w:rsid w:val="00CF3863"/>
    <w:rsid w:val="00D06DB4"/>
    <w:rsid w:val="00D17EDA"/>
    <w:rsid w:val="00D2528E"/>
    <w:rsid w:val="00D30312"/>
    <w:rsid w:val="00D51927"/>
    <w:rsid w:val="00DA0594"/>
    <w:rsid w:val="00DC6134"/>
    <w:rsid w:val="00DD2EC1"/>
    <w:rsid w:val="00DE0DFB"/>
    <w:rsid w:val="00E160D0"/>
    <w:rsid w:val="00E177CA"/>
    <w:rsid w:val="00E5538C"/>
    <w:rsid w:val="00E76120"/>
    <w:rsid w:val="00E8378F"/>
    <w:rsid w:val="00EC22C5"/>
    <w:rsid w:val="00ED3ADD"/>
    <w:rsid w:val="00EF2536"/>
    <w:rsid w:val="00F10DDA"/>
    <w:rsid w:val="00F413AE"/>
    <w:rsid w:val="00F46807"/>
    <w:rsid w:val="00F6362C"/>
    <w:rsid w:val="00F91905"/>
    <w:rsid w:val="00FA07FF"/>
    <w:rsid w:val="00FC29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302093"/>
  <w15:docId w15:val="{AD235550-10B0-4DBF-90FF-ECAD4055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7A95"/>
    <w:pPr>
      <w:overflowPunct w:val="0"/>
      <w:autoSpaceDE w:val="0"/>
      <w:autoSpaceDN w:val="0"/>
      <w:bidi/>
      <w:adjustRightInd w:val="0"/>
      <w:spacing w:line="360" w:lineRule="auto"/>
      <w:textAlignment w:val="baseline"/>
    </w:pPr>
    <w:rPr>
      <w:rFonts w:ascii="David" w:hAnsi="David" w:cs="David"/>
      <w:sz w:val="24"/>
      <w:szCs w:val="24"/>
      <w:lang w:eastAsia="he-IL"/>
    </w:rPr>
  </w:style>
  <w:style w:type="paragraph" w:styleId="1">
    <w:name w:val="heading 1"/>
    <w:basedOn w:val="a"/>
    <w:next w:val="a"/>
    <w:qFormat/>
    <w:rsid w:val="00B832E4"/>
    <w:pPr>
      <w:keepNext/>
      <w:spacing w:after="120"/>
      <w:ind w:left="1080"/>
      <w:jc w:val="center"/>
      <w:outlineLvl w:val="0"/>
    </w:pPr>
    <w:rPr>
      <w:b/>
      <w:bCs/>
    </w:rPr>
  </w:style>
  <w:style w:type="paragraph" w:styleId="2">
    <w:name w:val="heading 2"/>
    <w:basedOn w:val="a"/>
    <w:next w:val="a"/>
    <w:link w:val="20"/>
    <w:qFormat/>
    <w:rsid w:val="00B57A95"/>
    <w:pPr>
      <w:keepNext/>
      <w:numPr>
        <w:numId w:val="16"/>
      </w:numPr>
      <w:overflowPunct/>
      <w:autoSpaceDE/>
      <w:autoSpaceDN/>
      <w:adjustRightInd/>
      <w:textAlignment w:val="auto"/>
      <w:outlineLvl w:val="1"/>
    </w:pPr>
    <w:rPr>
      <w:b/>
      <w:bCs/>
      <w:sz w:val="32"/>
      <w:szCs w:val="32"/>
      <w:u w:val="double"/>
    </w:rPr>
  </w:style>
  <w:style w:type="paragraph" w:styleId="3">
    <w:name w:val="heading 3"/>
    <w:basedOn w:val="a"/>
    <w:next w:val="a"/>
    <w:link w:val="30"/>
    <w:qFormat/>
    <w:rsid w:val="00B57A95"/>
    <w:pPr>
      <w:keepNext/>
      <w:jc w:val="center"/>
      <w:outlineLvl w:val="2"/>
    </w:pPr>
    <w:rPr>
      <w:b/>
      <w:bCs/>
      <w:sz w:val="28"/>
      <w:szCs w:val="28"/>
    </w:rPr>
  </w:style>
  <w:style w:type="paragraph" w:styleId="4">
    <w:name w:val="heading 4"/>
    <w:basedOn w:val="a"/>
    <w:next w:val="a"/>
    <w:link w:val="40"/>
    <w:qFormat/>
    <w:rsid w:val="00B57A95"/>
    <w:pPr>
      <w:keepNext/>
      <w:jc w:val="center"/>
      <w:outlineLvl w:val="3"/>
    </w:pPr>
    <w:rPr>
      <w:rFonts w:cs="Arabic Transparent"/>
      <w:b/>
      <w:bCs/>
      <w:sz w:val="32"/>
      <w:szCs w:val="32"/>
      <w:lang w:bidi="ar-SA"/>
    </w:rPr>
  </w:style>
  <w:style w:type="paragraph" w:styleId="5">
    <w:name w:val="heading 5"/>
    <w:basedOn w:val="a"/>
    <w:next w:val="a"/>
    <w:link w:val="50"/>
    <w:qFormat/>
    <w:rsid w:val="00B57A95"/>
    <w:pPr>
      <w:keepNext/>
      <w:jc w:val="center"/>
      <w:outlineLvl w:val="4"/>
    </w:pPr>
    <w:rPr>
      <w:rFonts w:cs="Guttman Yad-Brush"/>
      <w:sz w:val="96"/>
      <w:szCs w:val="96"/>
    </w:rPr>
  </w:style>
  <w:style w:type="paragraph" w:styleId="6">
    <w:name w:val="heading 6"/>
    <w:basedOn w:val="a"/>
    <w:next w:val="a"/>
    <w:link w:val="60"/>
    <w:qFormat/>
    <w:rsid w:val="00B57A95"/>
    <w:pPr>
      <w:keepNext/>
      <w:jc w:val="center"/>
      <w:outlineLvl w:val="5"/>
    </w:pPr>
    <w:rPr>
      <w:sz w:val="28"/>
      <w:szCs w:val="28"/>
    </w:rPr>
  </w:style>
  <w:style w:type="paragraph" w:styleId="7">
    <w:name w:val="heading 7"/>
    <w:basedOn w:val="a"/>
    <w:next w:val="a"/>
    <w:link w:val="70"/>
    <w:qFormat/>
    <w:rsid w:val="00B57A95"/>
    <w:pPr>
      <w:keepNext/>
      <w:outlineLvl w:val="6"/>
    </w:pPr>
  </w:style>
  <w:style w:type="paragraph" w:styleId="8">
    <w:name w:val="heading 8"/>
    <w:basedOn w:val="a"/>
    <w:next w:val="a"/>
    <w:link w:val="80"/>
    <w:qFormat/>
    <w:rsid w:val="00B57A95"/>
    <w:pPr>
      <w:keepNext/>
      <w:jc w:val="center"/>
      <w:outlineLvl w:val="7"/>
    </w:pPr>
  </w:style>
  <w:style w:type="paragraph" w:styleId="9">
    <w:name w:val="heading 9"/>
    <w:basedOn w:val="a"/>
    <w:next w:val="a"/>
    <w:link w:val="90"/>
    <w:qFormat/>
    <w:rsid w:val="00B57A95"/>
    <w:pPr>
      <w:keepNext/>
      <w:ind w:left="165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C0A2E"/>
    <w:pPr>
      <w:tabs>
        <w:tab w:val="center" w:pos="4153"/>
        <w:tab w:val="right" w:pos="8306"/>
      </w:tabs>
    </w:pPr>
  </w:style>
  <w:style w:type="paragraph" w:styleId="a5">
    <w:name w:val="footer"/>
    <w:basedOn w:val="a"/>
    <w:link w:val="a6"/>
    <w:uiPriority w:val="99"/>
    <w:rsid w:val="006C0A2E"/>
    <w:pPr>
      <w:tabs>
        <w:tab w:val="center" w:pos="4153"/>
        <w:tab w:val="right" w:pos="8306"/>
      </w:tabs>
    </w:pPr>
  </w:style>
  <w:style w:type="paragraph" w:styleId="a7">
    <w:name w:val="Body Text"/>
    <w:basedOn w:val="a"/>
    <w:link w:val="a8"/>
    <w:rsid w:val="00B832E4"/>
    <w:rPr>
      <w:rFonts w:cs="Times New Roman"/>
      <w:sz w:val="28"/>
    </w:rPr>
  </w:style>
  <w:style w:type="paragraph" w:styleId="a9">
    <w:name w:val="Balloon Text"/>
    <w:basedOn w:val="a"/>
    <w:semiHidden/>
    <w:rsid w:val="00E177CA"/>
    <w:rPr>
      <w:rFonts w:ascii="Tahoma" w:hAnsi="Tahoma" w:cs="Tahoma"/>
      <w:sz w:val="16"/>
      <w:szCs w:val="16"/>
    </w:rPr>
  </w:style>
  <w:style w:type="table" w:styleId="aa">
    <w:name w:val="Table Grid"/>
    <w:basedOn w:val="a1"/>
    <w:uiPriority w:val="39"/>
    <w:rsid w:val="002E7E4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כותרת 2 תו"/>
    <w:basedOn w:val="a0"/>
    <w:link w:val="2"/>
    <w:rsid w:val="00B57A95"/>
    <w:rPr>
      <w:rFonts w:ascii="David" w:hAnsi="David" w:cs="David"/>
      <w:b/>
      <w:bCs/>
      <w:sz w:val="32"/>
      <w:szCs w:val="32"/>
      <w:u w:val="double"/>
      <w:lang w:eastAsia="he-IL"/>
    </w:rPr>
  </w:style>
  <w:style w:type="character" w:customStyle="1" w:styleId="30">
    <w:name w:val="כותרת 3 תו"/>
    <w:basedOn w:val="a0"/>
    <w:link w:val="3"/>
    <w:rsid w:val="00B57A95"/>
    <w:rPr>
      <w:rFonts w:ascii="David" w:hAnsi="David" w:cs="David"/>
      <w:b/>
      <w:bCs/>
      <w:sz w:val="28"/>
      <w:szCs w:val="28"/>
      <w:lang w:eastAsia="he-IL"/>
    </w:rPr>
  </w:style>
  <w:style w:type="character" w:customStyle="1" w:styleId="40">
    <w:name w:val="כותרת 4 תו"/>
    <w:basedOn w:val="a0"/>
    <w:link w:val="4"/>
    <w:rsid w:val="00B57A95"/>
    <w:rPr>
      <w:rFonts w:ascii="David" w:hAnsi="David" w:cs="Arabic Transparent"/>
      <w:b/>
      <w:bCs/>
      <w:sz w:val="32"/>
      <w:szCs w:val="32"/>
      <w:lang w:eastAsia="he-IL" w:bidi="ar-SA"/>
    </w:rPr>
  </w:style>
  <w:style w:type="character" w:customStyle="1" w:styleId="50">
    <w:name w:val="כותרת 5 תו"/>
    <w:basedOn w:val="a0"/>
    <w:link w:val="5"/>
    <w:rsid w:val="00B57A95"/>
    <w:rPr>
      <w:rFonts w:ascii="David" w:hAnsi="David" w:cs="Guttman Yad-Brush"/>
      <w:sz w:val="96"/>
      <w:szCs w:val="96"/>
      <w:lang w:eastAsia="he-IL"/>
    </w:rPr>
  </w:style>
  <w:style w:type="character" w:customStyle="1" w:styleId="60">
    <w:name w:val="כותרת 6 תו"/>
    <w:basedOn w:val="a0"/>
    <w:link w:val="6"/>
    <w:rsid w:val="00B57A95"/>
    <w:rPr>
      <w:rFonts w:ascii="David" w:hAnsi="David" w:cs="David"/>
      <w:sz w:val="28"/>
      <w:szCs w:val="28"/>
      <w:lang w:eastAsia="he-IL"/>
    </w:rPr>
  </w:style>
  <w:style w:type="character" w:customStyle="1" w:styleId="70">
    <w:name w:val="כותרת 7 תו"/>
    <w:basedOn w:val="a0"/>
    <w:link w:val="7"/>
    <w:rsid w:val="00B57A95"/>
    <w:rPr>
      <w:rFonts w:ascii="David" w:hAnsi="David" w:cs="David"/>
      <w:sz w:val="24"/>
      <w:szCs w:val="24"/>
      <w:lang w:eastAsia="he-IL"/>
    </w:rPr>
  </w:style>
  <w:style w:type="character" w:customStyle="1" w:styleId="80">
    <w:name w:val="כותרת 8 תו"/>
    <w:basedOn w:val="a0"/>
    <w:link w:val="8"/>
    <w:rsid w:val="00B57A95"/>
    <w:rPr>
      <w:rFonts w:ascii="David" w:hAnsi="David" w:cs="David"/>
      <w:sz w:val="24"/>
      <w:szCs w:val="24"/>
      <w:lang w:eastAsia="he-IL"/>
    </w:rPr>
  </w:style>
  <w:style w:type="character" w:customStyle="1" w:styleId="90">
    <w:name w:val="כותרת 9 תו"/>
    <w:basedOn w:val="a0"/>
    <w:link w:val="9"/>
    <w:rsid w:val="00B57A95"/>
    <w:rPr>
      <w:rFonts w:ascii="David" w:hAnsi="David" w:cs="David"/>
      <w:sz w:val="24"/>
      <w:szCs w:val="24"/>
      <w:lang w:eastAsia="he-IL"/>
    </w:rPr>
  </w:style>
  <w:style w:type="character" w:styleId="ab">
    <w:name w:val="page number"/>
    <w:basedOn w:val="a0"/>
    <w:rsid w:val="00B57A95"/>
  </w:style>
  <w:style w:type="paragraph" w:customStyle="1" w:styleId="ac">
    <w:name w:val="תואר"/>
    <w:basedOn w:val="a"/>
    <w:qFormat/>
    <w:rsid w:val="00B57A95"/>
    <w:pPr>
      <w:jc w:val="center"/>
    </w:pPr>
    <w:rPr>
      <w:rFonts w:cs="Guttman Kav"/>
      <w:b/>
      <w:bCs/>
      <w:color w:val="000080"/>
      <w:szCs w:val="72"/>
    </w:rPr>
  </w:style>
  <w:style w:type="paragraph" w:styleId="ad">
    <w:name w:val="Body Text Indent"/>
    <w:basedOn w:val="a"/>
    <w:link w:val="ae"/>
    <w:rsid w:val="00B57A95"/>
    <w:pPr>
      <w:spacing w:before="120" w:after="120"/>
      <w:ind w:left="658" w:hanging="658"/>
      <w:jc w:val="both"/>
    </w:pPr>
    <w:rPr>
      <w:color w:val="000080"/>
    </w:rPr>
  </w:style>
  <w:style w:type="character" w:customStyle="1" w:styleId="ae">
    <w:name w:val="כניסה בגוף טקסט תו"/>
    <w:basedOn w:val="a0"/>
    <w:link w:val="ad"/>
    <w:rsid w:val="00B57A95"/>
    <w:rPr>
      <w:rFonts w:ascii="David" w:hAnsi="David" w:cs="David"/>
      <w:color w:val="000080"/>
      <w:sz w:val="24"/>
      <w:szCs w:val="24"/>
      <w:lang w:eastAsia="he-IL"/>
    </w:rPr>
  </w:style>
  <w:style w:type="paragraph" w:styleId="21">
    <w:name w:val="Body Text 2"/>
    <w:basedOn w:val="a"/>
    <w:link w:val="22"/>
    <w:rsid w:val="00B57A95"/>
    <w:rPr>
      <w:rFonts w:ascii="Courier New Backslanted" w:hAnsi="Courier New Backslanted"/>
      <w:sz w:val="28"/>
      <w:szCs w:val="28"/>
    </w:rPr>
  </w:style>
  <w:style w:type="character" w:customStyle="1" w:styleId="22">
    <w:name w:val="גוף טקסט 2 תו"/>
    <w:basedOn w:val="a0"/>
    <w:link w:val="21"/>
    <w:rsid w:val="00B57A95"/>
    <w:rPr>
      <w:rFonts w:ascii="Courier New Backslanted" w:hAnsi="Courier New Backslanted" w:cs="David"/>
      <w:sz w:val="28"/>
      <w:szCs w:val="28"/>
      <w:lang w:eastAsia="he-IL"/>
    </w:rPr>
  </w:style>
  <w:style w:type="paragraph" w:styleId="31">
    <w:name w:val="Body Text 3"/>
    <w:basedOn w:val="a"/>
    <w:link w:val="32"/>
    <w:rsid w:val="00B57A95"/>
    <w:rPr>
      <w:rFonts w:cs="Arabic Transparent"/>
      <w:sz w:val="28"/>
      <w:szCs w:val="28"/>
      <w:u w:val="single"/>
      <w:lang w:bidi="ar-SA"/>
    </w:rPr>
  </w:style>
  <w:style w:type="character" w:customStyle="1" w:styleId="32">
    <w:name w:val="גוף טקסט 3 תו"/>
    <w:basedOn w:val="a0"/>
    <w:link w:val="31"/>
    <w:rsid w:val="00B57A95"/>
    <w:rPr>
      <w:rFonts w:ascii="David" w:hAnsi="David" w:cs="Arabic Transparent"/>
      <w:sz w:val="28"/>
      <w:szCs w:val="28"/>
      <w:u w:val="single"/>
      <w:lang w:eastAsia="he-IL" w:bidi="ar-SA"/>
    </w:rPr>
  </w:style>
  <w:style w:type="table" w:customStyle="1" w:styleId="af">
    <w:name w:val="טבלת רשת"/>
    <w:basedOn w:val="a1"/>
    <w:rsid w:val="00B57A95"/>
    <w:pPr>
      <w:bidi/>
    </w:pPr>
    <w:rPr>
      <w:rFonts w:ascii="Times New Roman Backslanted" w:hAnsi="Times New Roman Backslanted"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סגנון1"/>
    <w:basedOn w:val="a"/>
    <w:rsid w:val="00B57A95"/>
    <w:pPr>
      <w:overflowPunct/>
      <w:autoSpaceDE/>
      <w:autoSpaceDN/>
      <w:adjustRightInd/>
      <w:jc w:val="both"/>
      <w:textAlignment w:val="auto"/>
    </w:pPr>
  </w:style>
  <w:style w:type="paragraph" w:styleId="af0">
    <w:name w:val="Plain Text"/>
    <w:basedOn w:val="a"/>
    <w:link w:val="af1"/>
    <w:rsid w:val="00B57A95"/>
    <w:pPr>
      <w:overflowPunct/>
      <w:autoSpaceDE/>
      <w:autoSpaceDN/>
      <w:adjustRightInd/>
      <w:textAlignment w:val="auto"/>
    </w:pPr>
    <w:rPr>
      <w:rFonts w:ascii="Arial" w:eastAsia="Batang" w:hAnsi="Arial" w:cs="Courier New"/>
      <w:lang w:eastAsia="zh-CN"/>
    </w:rPr>
  </w:style>
  <w:style w:type="character" w:customStyle="1" w:styleId="af1">
    <w:name w:val="טקסט רגיל תו"/>
    <w:basedOn w:val="a0"/>
    <w:link w:val="af0"/>
    <w:rsid w:val="00B57A95"/>
    <w:rPr>
      <w:rFonts w:ascii="Arial" w:eastAsia="Batang" w:hAnsi="Arial" w:cs="Courier New"/>
      <w:sz w:val="24"/>
      <w:szCs w:val="24"/>
      <w:lang w:eastAsia="zh-CN"/>
    </w:rPr>
  </w:style>
  <w:style w:type="character" w:customStyle="1" w:styleId="default">
    <w:name w:val="default"/>
    <w:basedOn w:val="a0"/>
    <w:rsid w:val="00B57A95"/>
    <w:rPr>
      <w:rFonts w:ascii="Times New Roman" w:hAnsi="Times New Roman" w:cs="Times New Roman"/>
      <w:sz w:val="26"/>
      <w:szCs w:val="26"/>
    </w:rPr>
  </w:style>
  <w:style w:type="paragraph" w:styleId="af2">
    <w:name w:val="Subtitle"/>
    <w:basedOn w:val="a"/>
    <w:link w:val="af3"/>
    <w:qFormat/>
    <w:rsid w:val="00B57A95"/>
    <w:pPr>
      <w:overflowPunct/>
      <w:autoSpaceDE/>
      <w:autoSpaceDN/>
      <w:adjustRightInd/>
      <w:jc w:val="center"/>
      <w:textAlignment w:val="auto"/>
    </w:pPr>
    <w:rPr>
      <w:noProof/>
      <w:sz w:val="32"/>
      <w:szCs w:val="32"/>
      <w:u w:val="single"/>
    </w:rPr>
  </w:style>
  <w:style w:type="character" w:customStyle="1" w:styleId="af3">
    <w:name w:val="כותרת משנה תו"/>
    <w:basedOn w:val="a0"/>
    <w:link w:val="af2"/>
    <w:rsid w:val="00B57A95"/>
    <w:rPr>
      <w:rFonts w:ascii="David" w:hAnsi="David" w:cs="David"/>
      <w:noProof/>
      <w:sz w:val="32"/>
      <w:szCs w:val="32"/>
      <w:u w:val="single"/>
      <w:lang w:eastAsia="he-IL"/>
    </w:rPr>
  </w:style>
  <w:style w:type="paragraph" w:styleId="NormalWeb">
    <w:name w:val="Normal (Web)"/>
    <w:basedOn w:val="a"/>
    <w:uiPriority w:val="99"/>
    <w:unhideWhenUsed/>
    <w:rsid w:val="00B57A95"/>
    <w:pPr>
      <w:overflowPunct/>
      <w:autoSpaceDE/>
      <w:autoSpaceDN/>
      <w:bidi w:val="0"/>
      <w:adjustRightInd/>
      <w:spacing w:before="100" w:beforeAutospacing="1" w:after="100" w:afterAutospacing="1"/>
      <w:textAlignment w:val="auto"/>
    </w:pPr>
    <w:rPr>
      <w:rFonts w:eastAsiaTheme="minorEastAsia"/>
      <w:lang w:eastAsia="en-US"/>
    </w:rPr>
  </w:style>
  <w:style w:type="paragraph" w:styleId="af4">
    <w:name w:val="List Paragraph"/>
    <w:basedOn w:val="a"/>
    <w:uiPriority w:val="34"/>
    <w:qFormat/>
    <w:rsid w:val="00B57A95"/>
    <w:pPr>
      <w:ind w:left="720"/>
      <w:contextualSpacing/>
    </w:pPr>
  </w:style>
  <w:style w:type="character" w:customStyle="1" w:styleId="a6">
    <w:name w:val="כותרת תחתונה תו"/>
    <w:basedOn w:val="a0"/>
    <w:link w:val="a5"/>
    <w:uiPriority w:val="99"/>
    <w:rsid w:val="00B57A95"/>
    <w:rPr>
      <w:rFonts w:cs="David"/>
      <w:noProof/>
      <w:szCs w:val="28"/>
      <w:lang w:eastAsia="he-IL"/>
    </w:rPr>
  </w:style>
  <w:style w:type="character" w:customStyle="1" w:styleId="a8">
    <w:name w:val="גוף טקסט תו"/>
    <w:basedOn w:val="a0"/>
    <w:link w:val="a7"/>
    <w:rsid w:val="00B57A95"/>
    <w:rPr>
      <w:sz w:val="28"/>
      <w:szCs w:val="28"/>
      <w:lang w:eastAsia="he-IL"/>
    </w:rPr>
  </w:style>
  <w:style w:type="character" w:customStyle="1" w:styleId="a4">
    <w:name w:val="כותרת עליונה תו"/>
    <w:basedOn w:val="a0"/>
    <w:link w:val="a3"/>
    <w:rsid w:val="00B57A95"/>
    <w:rPr>
      <w:rFonts w:cs="David"/>
      <w:noProof/>
      <w:szCs w:val="28"/>
      <w:lang w:eastAsia="he-IL"/>
    </w:rPr>
  </w:style>
  <w:style w:type="character" w:styleId="Hyperlink">
    <w:name w:val="Hyperlink"/>
    <w:basedOn w:val="a0"/>
    <w:uiPriority w:val="99"/>
    <w:rsid w:val="00B57A95"/>
    <w:rPr>
      <w:color w:val="0000FF" w:themeColor="hyperlink"/>
      <w:u w:val="single"/>
    </w:rPr>
  </w:style>
  <w:style w:type="character" w:styleId="af5">
    <w:name w:val="Unresolved Mention"/>
    <w:basedOn w:val="a0"/>
    <w:uiPriority w:val="99"/>
    <w:semiHidden/>
    <w:unhideWhenUsed/>
    <w:rsid w:val="00B57A95"/>
    <w:rPr>
      <w:color w:val="605E5C"/>
      <w:shd w:val="clear" w:color="auto" w:fill="E1DFDD"/>
    </w:rPr>
  </w:style>
  <w:style w:type="paragraph" w:styleId="af6">
    <w:name w:val="TOC Heading"/>
    <w:basedOn w:val="1"/>
    <w:next w:val="a"/>
    <w:uiPriority w:val="39"/>
    <w:unhideWhenUsed/>
    <w:qFormat/>
    <w:rsid w:val="00B57A95"/>
    <w:pPr>
      <w:keepLines/>
      <w:spacing w:before="240" w:after="0" w:line="259" w:lineRule="auto"/>
      <w:ind w:left="0"/>
      <w:jc w:val="left"/>
      <w:outlineLvl w:val="9"/>
    </w:pPr>
    <w:rPr>
      <w:rFonts w:asciiTheme="majorHAnsi" w:eastAsiaTheme="majorEastAsia" w:hAnsiTheme="majorHAnsi" w:cstheme="majorBidi"/>
      <w:b w:val="0"/>
      <w:bCs w:val="0"/>
      <w:color w:val="365F91" w:themeColor="accent1" w:themeShade="BF"/>
      <w:sz w:val="32"/>
      <w:szCs w:val="32"/>
      <w:rtl/>
      <w:cs/>
      <w:lang w:eastAsia="en-US"/>
    </w:rPr>
  </w:style>
  <w:style w:type="paragraph" w:styleId="TOC1">
    <w:name w:val="toc 1"/>
    <w:basedOn w:val="a"/>
    <w:next w:val="a"/>
    <w:autoRedefine/>
    <w:uiPriority w:val="39"/>
    <w:rsid w:val="00B57A95"/>
    <w:pPr>
      <w:tabs>
        <w:tab w:val="right" w:leader="dot" w:pos="8495"/>
      </w:tabs>
      <w:spacing w:after="100"/>
    </w:pPr>
  </w:style>
  <w:style w:type="paragraph" w:styleId="TOC2">
    <w:name w:val="toc 2"/>
    <w:basedOn w:val="a"/>
    <w:next w:val="a"/>
    <w:autoRedefine/>
    <w:uiPriority w:val="39"/>
    <w:rsid w:val="00B57A95"/>
    <w:pPr>
      <w:spacing w:after="100"/>
      <w:ind w:left="240"/>
    </w:pPr>
  </w:style>
  <w:style w:type="paragraph" w:styleId="TOC3">
    <w:name w:val="toc 3"/>
    <w:basedOn w:val="a"/>
    <w:next w:val="a"/>
    <w:autoRedefine/>
    <w:uiPriority w:val="39"/>
    <w:rsid w:val="00B57A95"/>
    <w:pPr>
      <w:spacing w:after="100"/>
      <w:ind w:left="480"/>
    </w:pPr>
  </w:style>
  <w:style w:type="paragraph" w:styleId="af7">
    <w:name w:val="Revision"/>
    <w:hidden/>
    <w:uiPriority w:val="99"/>
    <w:semiHidden/>
    <w:rsid w:val="00B57A95"/>
    <w:rPr>
      <w:rFonts w:ascii="David" w:hAnsi="David" w:cs="David"/>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94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NAHEF.MUNI.I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NKAL@NAHEF.MUNI.I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lishka@nahef.muni.il" TargetMode="External"/><Relationship Id="rId4" Type="http://schemas.openxmlformats.org/officeDocument/2006/relationships/webSettings" Target="webSettings.xml"/><Relationship Id="rId9" Type="http://schemas.openxmlformats.org/officeDocument/2006/relationships/hyperlink" Target="mailto:LISHKA@NAHEF.MUNI.I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1492;&#1488;&#1495;&#1505;&#1493;&#1503;%20&#1513;&#1500;&#1497;\&#1502;&#1493;&#1506;&#1510;&#1493;&#1514;\&#1504;&#1495;&#1507;\&#1513;&#1493;&#1504;&#1493;&#1514;\&#1508;&#1497;&#1512;&#1502;&#1492;%20&#1504;&#1495;&#150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פירמה נחף.dotx</Template>
  <TotalTime>84</TotalTime>
  <Pages>38</Pages>
  <Words>10068</Words>
  <Characters>50344</Characters>
  <Application>Microsoft Office Word</Application>
  <DocSecurity>0</DocSecurity>
  <Lines>419</Lines>
  <Paragraphs>120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נוהל להכנת פרסום מכרז</vt:lpstr>
      <vt:lpstr>נוהל להכנת פרסום מכרז</vt:lpstr>
    </vt:vector>
  </TitlesOfParts>
  <Company>nahif</Company>
  <LinksUpToDate>false</LinksUpToDate>
  <CharactersWithSpaces>60292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נוהל להכנת פרסום מכרז</dc:title>
  <dc:creator>Samuel</dc:creator>
  <cp:lastModifiedBy>גמאל פטום</cp:lastModifiedBy>
  <cp:revision>22</cp:revision>
  <cp:lastPrinted>2024-07-08T11:04:00Z</cp:lastPrinted>
  <dcterms:created xsi:type="dcterms:W3CDTF">2024-07-08T07:44:00Z</dcterms:created>
  <dcterms:modified xsi:type="dcterms:W3CDTF">2024-07-08T11:04:00Z</dcterms:modified>
</cp:coreProperties>
</file>